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91" w:rsidRDefault="005C1791" w:rsidP="00A70D82">
      <w:pPr>
        <w:bidi w:val="0"/>
        <w:spacing w:after="0" w:line="240" w:lineRule="auto"/>
        <w:jc w:val="center"/>
        <w:rPr>
          <w:rFonts w:ascii="Agency FB" w:hAnsi="Agency FB" w:cs="Arial"/>
          <w:b/>
          <w:bCs/>
          <w:sz w:val="40"/>
          <w:szCs w:val="40"/>
        </w:rPr>
      </w:pPr>
    </w:p>
    <w:p w:rsidR="00A70D82" w:rsidRDefault="00A70D82" w:rsidP="005C1791">
      <w:pPr>
        <w:bidi w:val="0"/>
        <w:spacing w:after="0" w:line="240" w:lineRule="auto"/>
        <w:jc w:val="center"/>
        <w:rPr>
          <w:rFonts w:ascii="Agency FB" w:hAnsi="Agency FB" w:cs="Arial"/>
          <w:b/>
          <w:bCs/>
          <w:sz w:val="40"/>
          <w:szCs w:val="40"/>
        </w:rPr>
      </w:pPr>
      <w:r w:rsidRPr="00A70D82">
        <w:rPr>
          <w:rFonts w:ascii="Agency FB" w:hAnsi="Agency FB" w:cs="Arial"/>
          <w:b/>
          <w:bCs/>
          <w:sz w:val="40"/>
          <w:szCs w:val="40"/>
        </w:rPr>
        <w:t>Curriculum Vitae</w:t>
      </w:r>
    </w:p>
    <w:p w:rsidR="00A70D82" w:rsidRDefault="00A70D82" w:rsidP="00A70D82">
      <w:pPr>
        <w:bidi w:val="0"/>
        <w:spacing w:after="0"/>
        <w:jc w:val="center"/>
        <w:rPr>
          <w:rFonts w:ascii="Agency FB" w:hAnsi="Agency FB" w:cs="Arial"/>
          <w:sz w:val="40"/>
          <w:szCs w:val="40"/>
        </w:rPr>
      </w:pPr>
      <w:r w:rsidRPr="006246B6">
        <w:rPr>
          <w:rFonts w:ascii="Agency FB" w:hAnsi="Agency FB" w:cs="Arial"/>
          <w:sz w:val="40"/>
          <w:szCs w:val="40"/>
        </w:rPr>
        <w:t>Ali Reza Ashrafi</w:t>
      </w:r>
    </w:p>
    <w:p w:rsidR="00046B3F" w:rsidRPr="006246B6" w:rsidRDefault="00046B3F" w:rsidP="00046B3F">
      <w:pPr>
        <w:bidi w:val="0"/>
        <w:spacing w:after="0"/>
        <w:jc w:val="center"/>
        <w:rPr>
          <w:rFonts w:ascii="Agency FB" w:hAnsi="Agency FB" w:cs="Arial"/>
          <w:sz w:val="40"/>
          <w:szCs w:val="40"/>
        </w:rPr>
      </w:pPr>
    </w:p>
    <w:p w:rsidR="00A70D82" w:rsidRDefault="00A70D82" w:rsidP="00B650F4">
      <w:pPr>
        <w:bidi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1719598" cy="1719598"/>
            <wp:effectExtent l="19050" t="0" r="0" b="0"/>
            <wp:docPr id="1" name="Picture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9865" cy="171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B6" w:rsidRDefault="006246B6" w:rsidP="00A70D82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</w:p>
    <w:p w:rsidR="00A70D82" w:rsidRPr="006246B6" w:rsidRDefault="00A70D82" w:rsidP="006246B6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6246B6">
        <w:rPr>
          <w:rStyle w:val="SubtleReference"/>
          <w:b/>
          <w:bCs/>
          <w:color w:val="auto"/>
          <w:sz w:val="28"/>
          <w:szCs w:val="28"/>
          <w:u w:val="none"/>
        </w:rPr>
        <w:t>Address:</w:t>
      </w:r>
    </w:p>
    <w:p w:rsidR="00A70D82" w:rsidRPr="006246B6" w:rsidRDefault="00A70D82" w:rsidP="006246B6">
      <w:pPr>
        <w:bidi w:val="0"/>
        <w:spacing w:after="0"/>
      </w:pPr>
      <w:r w:rsidRPr="006246B6">
        <w:t>Department of Pure Mathematics</w:t>
      </w:r>
    </w:p>
    <w:p w:rsidR="00A70D82" w:rsidRPr="006246B6" w:rsidRDefault="00A70D82" w:rsidP="006246B6">
      <w:pPr>
        <w:bidi w:val="0"/>
        <w:spacing w:after="0"/>
      </w:pPr>
      <w:r w:rsidRPr="006246B6">
        <w:t>Faculty of Mathematical Science</w:t>
      </w:r>
    </w:p>
    <w:p w:rsidR="00A70D82" w:rsidRPr="006246B6" w:rsidRDefault="00A70D82" w:rsidP="006246B6">
      <w:pPr>
        <w:bidi w:val="0"/>
        <w:spacing w:after="0"/>
      </w:pPr>
      <w:r w:rsidRPr="006246B6">
        <w:t>University of Kashan</w:t>
      </w:r>
    </w:p>
    <w:p w:rsidR="00A70D82" w:rsidRPr="006246B6" w:rsidRDefault="00A70D82" w:rsidP="006246B6">
      <w:pPr>
        <w:bidi w:val="0"/>
        <w:spacing w:after="0"/>
      </w:pPr>
      <w:r w:rsidRPr="006246B6">
        <w:t>Km. 6, Ravand Boulevard</w:t>
      </w:r>
    </w:p>
    <w:p w:rsidR="00A70D82" w:rsidRPr="006246B6" w:rsidRDefault="00A70D82" w:rsidP="006246B6">
      <w:pPr>
        <w:bidi w:val="0"/>
        <w:spacing w:after="0" w:line="360" w:lineRule="auto"/>
      </w:pPr>
      <w:r w:rsidRPr="006246B6">
        <w:t xml:space="preserve">Kashan, </w:t>
      </w:r>
      <w:r w:rsidR="00752352" w:rsidRPr="006246B6">
        <w:t xml:space="preserve">I. R. </w:t>
      </w:r>
      <w:r w:rsidRPr="006246B6">
        <w:t>Iran</w:t>
      </w:r>
    </w:p>
    <w:p w:rsidR="005758D0" w:rsidRDefault="00A70D82" w:rsidP="006246B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246B6">
        <w:rPr>
          <w:rStyle w:val="SubtleReference"/>
          <w:b/>
          <w:bCs/>
          <w:color w:val="auto"/>
          <w:sz w:val="28"/>
          <w:szCs w:val="28"/>
          <w:u w:val="none"/>
        </w:rPr>
        <w:t>E</w:t>
      </w:r>
      <w:r w:rsidR="006246B6">
        <w:rPr>
          <w:rStyle w:val="SubtleReference"/>
          <w:b/>
          <w:bCs/>
          <w:color w:val="auto"/>
          <w:sz w:val="28"/>
          <w:szCs w:val="28"/>
          <w:u w:val="none"/>
        </w:rPr>
        <w:sym w:font="Symbol" w:char="F02D"/>
      </w:r>
      <w:proofErr w:type="gramStart"/>
      <w:r w:rsidR="006246B6">
        <w:rPr>
          <w:rStyle w:val="SubtleReference"/>
          <w:b/>
          <w:bCs/>
          <w:color w:val="auto"/>
          <w:sz w:val="28"/>
          <w:szCs w:val="28"/>
          <w:u w:val="none"/>
        </w:rPr>
        <w:t xml:space="preserve">Mail </w:t>
      </w:r>
      <w:r w:rsidR="006246B6" w:rsidRPr="006246B6">
        <w:rPr>
          <w:rStyle w:val="SubtleReference"/>
          <w:b/>
          <w:bCs/>
          <w:color w:val="auto"/>
          <w:sz w:val="28"/>
          <w:szCs w:val="28"/>
          <w:u w:val="none"/>
        </w:rPr>
        <w:t xml:space="preserve"> A</w:t>
      </w:r>
      <w:r w:rsidR="00752352" w:rsidRPr="006246B6">
        <w:rPr>
          <w:rStyle w:val="SubtleReference"/>
          <w:b/>
          <w:bCs/>
          <w:color w:val="auto"/>
          <w:sz w:val="28"/>
          <w:szCs w:val="28"/>
          <w:u w:val="none"/>
        </w:rPr>
        <w:t>ddresses</w:t>
      </w:r>
      <w:proofErr w:type="gramEnd"/>
      <w:r w:rsidRPr="006246B6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52352">
        <w:rPr>
          <w:rFonts w:asciiTheme="majorBidi" w:hAnsiTheme="majorBidi" w:cstheme="majorBidi"/>
          <w:sz w:val="24"/>
          <w:szCs w:val="24"/>
        </w:rPr>
        <w:t xml:space="preserve"> </w:t>
      </w:r>
    </w:p>
    <w:p w:rsidR="005758D0" w:rsidRPr="005758D0" w:rsidRDefault="005758D0" w:rsidP="005758D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t xml:space="preserve">                           </w:t>
      </w:r>
      <w:r w:rsidR="00EC0029">
        <w:t xml:space="preserve"> </w:t>
      </w:r>
      <w:r>
        <w:t xml:space="preserve">                 </w:t>
      </w:r>
      <w:r w:rsidR="00A70D82" w:rsidRPr="005758D0">
        <w:rPr>
          <w:sz w:val="24"/>
          <w:szCs w:val="24"/>
        </w:rPr>
        <w:t>ashrafi@kashanu.ac.ir</w:t>
      </w:r>
    </w:p>
    <w:p w:rsidR="005758D0" w:rsidRPr="005758D0" w:rsidRDefault="005758D0" w:rsidP="005758D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758D0">
        <w:rPr>
          <w:sz w:val="24"/>
          <w:szCs w:val="24"/>
        </w:rPr>
        <w:t xml:space="preserve">                                         </w:t>
      </w:r>
      <w:r w:rsidR="00A70D82" w:rsidRPr="005758D0">
        <w:rPr>
          <w:sz w:val="24"/>
          <w:szCs w:val="24"/>
        </w:rPr>
        <w:t>arashrafi@kashanu.ac.ir</w:t>
      </w:r>
    </w:p>
    <w:p w:rsidR="00A70D82" w:rsidRPr="005758D0" w:rsidRDefault="005758D0" w:rsidP="005758D0">
      <w:pPr>
        <w:bidi w:val="0"/>
        <w:spacing w:after="0"/>
        <w:rPr>
          <w:sz w:val="24"/>
          <w:szCs w:val="24"/>
        </w:rPr>
      </w:pPr>
      <w:r w:rsidRPr="005758D0">
        <w:rPr>
          <w:sz w:val="24"/>
          <w:szCs w:val="24"/>
        </w:rPr>
        <w:t xml:space="preserve">                                         alir.ashrafi@yahoo.co.in</w:t>
      </w:r>
    </w:p>
    <w:p w:rsidR="005758D0" w:rsidRPr="005758D0" w:rsidRDefault="005758D0" w:rsidP="005758D0">
      <w:pPr>
        <w:pStyle w:val="ListParagraph"/>
        <w:numPr>
          <w:ilvl w:val="0"/>
          <w:numId w:val="45"/>
        </w:numPr>
        <w:bidi w:val="0"/>
        <w:spacing w:after="0"/>
        <w:rPr>
          <w:rFonts w:asciiTheme="majorBidi" w:hAnsiTheme="majorBidi" w:cstheme="majorBidi"/>
        </w:rPr>
      </w:pPr>
      <w:r w:rsidRPr="005758D0">
        <w:rPr>
          <w:rFonts w:asciiTheme="majorBidi" w:hAnsiTheme="majorBidi" w:cstheme="majorBidi"/>
          <w:sz w:val="24"/>
          <w:szCs w:val="24"/>
        </w:rPr>
        <w:t>http://orcid.org/</w:t>
      </w:r>
      <w:r w:rsidRPr="005758D0">
        <w:rPr>
          <w:rStyle w:val="orcid-id"/>
          <w:rFonts w:asciiTheme="majorBidi" w:hAnsiTheme="majorBidi" w:cstheme="majorBidi"/>
          <w:sz w:val="24"/>
          <w:szCs w:val="24"/>
        </w:rPr>
        <w:t>0000−0002−2858−0663</w:t>
      </w:r>
    </w:p>
    <w:p w:rsidR="00A70D82" w:rsidRDefault="00A70D82" w:rsidP="00A70D82">
      <w:pPr>
        <w:bidi w:val="0"/>
        <w:spacing w:after="0"/>
      </w:pPr>
    </w:p>
    <w:p w:rsidR="00A70D82" w:rsidRPr="006246B6" w:rsidRDefault="00A70D82" w:rsidP="006246B6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6246B6">
        <w:rPr>
          <w:rStyle w:val="SubtleReference"/>
          <w:b/>
          <w:bCs/>
          <w:color w:val="auto"/>
          <w:sz w:val="28"/>
          <w:szCs w:val="28"/>
          <w:u w:val="none"/>
        </w:rPr>
        <w:t>Personal</w:t>
      </w:r>
      <w:r w:rsidR="006246B6" w:rsidRPr="006246B6">
        <w:rPr>
          <w:rStyle w:val="SubtleReference"/>
          <w:b/>
          <w:bCs/>
          <w:color w:val="auto"/>
          <w:sz w:val="28"/>
          <w:szCs w:val="28"/>
          <w:u w:val="none"/>
        </w:rPr>
        <w:t>:</w:t>
      </w:r>
    </w:p>
    <w:p w:rsidR="00A70D82" w:rsidRPr="005C1791" w:rsidRDefault="006246B6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Birth D</w:t>
      </w:r>
      <w:r w:rsidR="00A70D82" w:rsidRPr="005C1791">
        <w:rPr>
          <w:rStyle w:val="SubtleReference"/>
          <w:b/>
          <w:bCs/>
          <w:color w:val="auto"/>
          <w:sz w:val="24"/>
          <w:szCs w:val="24"/>
          <w:u w:val="none"/>
        </w:rPr>
        <w:t>ate:</w:t>
      </w:r>
      <w:r w:rsidR="00A70D82" w:rsidRPr="005C1791">
        <w:rPr>
          <w:sz w:val="24"/>
          <w:szCs w:val="24"/>
        </w:rPr>
        <w:t xml:space="preserve"> May 10, 1964</w:t>
      </w:r>
    </w:p>
    <w:p w:rsidR="00A70D82" w:rsidRPr="005C1791" w:rsidRDefault="00A70D82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Place of Birth:</w:t>
      </w:r>
      <w:r w:rsidRPr="005C1791">
        <w:rPr>
          <w:sz w:val="24"/>
          <w:szCs w:val="24"/>
        </w:rPr>
        <w:t xml:space="preserve"> Tehran, Iran</w:t>
      </w:r>
    </w:p>
    <w:p w:rsidR="00A70D82" w:rsidRPr="005C1791" w:rsidRDefault="00A70D82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Nationality:</w:t>
      </w:r>
      <w:r w:rsidRPr="005C1791">
        <w:rPr>
          <w:sz w:val="24"/>
          <w:szCs w:val="24"/>
        </w:rPr>
        <w:t xml:space="preserve"> Iranian</w:t>
      </w:r>
    </w:p>
    <w:p w:rsidR="00A70D82" w:rsidRPr="005C1791" w:rsidRDefault="00A70D82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Sex:</w:t>
      </w:r>
      <w:r w:rsidRPr="005C1791">
        <w:rPr>
          <w:sz w:val="24"/>
          <w:szCs w:val="24"/>
        </w:rPr>
        <w:t xml:space="preserve"> Male</w:t>
      </w:r>
    </w:p>
    <w:p w:rsidR="00A70D82" w:rsidRPr="005C1791" w:rsidRDefault="00A70D82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Marital Status:</w:t>
      </w:r>
      <w:r w:rsidRPr="005C1791">
        <w:rPr>
          <w:sz w:val="24"/>
          <w:szCs w:val="24"/>
        </w:rPr>
        <w:t xml:space="preserve"> Married</w:t>
      </w:r>
    </w:p>
    <w:p w:rsidR="00A70D82" w:rsidRPr="005C1791" w:rsidRDefault="00A70D82" w:rsidP="006246B6">
      <w:pPr>
        <w:bidi w:val="0"/>
        <w:spacing w:after="0" w:line="360" w:lineRule="auto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Children:</w:t>
      </w:r>
      <w:r w:rsidRPr="005C1791">
        <w:rPr>
          <w:sz w:val="24"/>
          <w:szCs w:val="24"/>
        </w:rPr>
        <w:t xml:space="preserve"> Two daughters</w:t>
      </w:r>
    </w:p>
    <w:p w:rsidR="006246B6" w:rsidRDefault="006246B6" w:rsidP="006246B6">
      <w:pPr>
        <w:bidi w:val="0"/>
        <w:spacing w:after="0" w:line="360" w:lineRule="auto"/>
      </w:pPr>
    </w:p>
    <w:p w:rsidR="008A0FF2" w:rsidRDefault="008A0FF2" w:rsidP="008A0FF2">
      <w:pPr>
        <w:bidi w:val="0"/>
        <w:spacing w:after="0" w:line="360" w:lineRule="auto"/>
      </w:pPr>
    </w:p>
    <w:p w:rsidR="008A0FF2" w:rsidRDefault="008A0FF2" w:rsidP="008A0FF2">
      <w:pPr>
        <w:bidi w:val="0"/>
        <w:spacing w:after="0" w:line="360" w:lineRule="auto"/>
      </w:pPr>
    </w:p>
    <w:p w:rsidR="00A70D82" w:rsidRPr="005E5B8E" w:rsidRDefault="00A70D82" w:rsidP="005E5B8E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5E5B8E">
        <w:rPr>
          <w:rStyle w:val="SubtleReference"/>
          <w:b/>
          <w:bCs/>
          <w:color w:val="auto"/>
          <w:sz w:val="28"/>
          <w:szCs w:val="28"/>
          <w:u w:val="none"/>
        </w:rPr>
        <w:lastRenderedPageBreak/>
        <w:t>Education</w:t>
      </w:r>
      <w:r w:rsidR="005E5B8E">
        <w:rPr>
          <w:rStyle w:val="SubtleReference"/>
          <w:b/>
          <w:bCs/>
          <w:color w:val="auto"/>
          <w:sz w:val="28"/>
          <w:szCs w:val="28"/>
          <w:u w:val="none"/>
        </w:rPr>
        <w:t>:</w:t>
      </w:r>
    </w:p>
    <w:p w:rsidR="00046B3F" w:rsidRPr="005C1791" w:rsidRDefault="00D77EAA" w:rsidP="005C1791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  <w:u w:val="none"/>
        </w:rPr>
        <w:t>1996</w:t>
      </w:r>
      <w:r w:rsidR="00046B3F" w:rsidRPr="005C1791">
        <w:rPr>
          <w:rStyle w:val="SubtleReference"/>
          <w:b/>
          <w:bCs/>
          <w:color w:val="auto"/>
          <w:sz w:val="24"/>
          <w:szCs w:val="24"/>
          <w:u w:val="none"/>
        </w:rPr>
        <w:t xml:space="preserve"> Ph</w:t>
      </w:r>
      <w:r w:rsidR="00A70D82" w:rsidRPr="005C1791">
        <w:rPr>
          <w:rStyle w:val="SubtleReference"/>
          <w:b/>
          <w:bCs/>
          <w:color w:val="auto"/>
          <w:sz w:val="24"/>
          <w:szCs w:val="24"/>
          <w:u w:val="none"/>
        </w:rPr>
        <w:t>D</w:t>
      </w:r>
      <w:r w:rsidR="004E55A3">
        <w:tab/>
      </w:r>
      <w:r w:rsidR="00A70D82" w:rsidRPr="005C1791">
        <w:rPr>
          <w:sz w:val="24"/>
          <w:szCs w:val="24"/>
        </w:rPr>
        <w:t>Pure M</w:t>
      </w:r>
      <w:r w:rsidR="00046B3F" w:rsidRPr="005C1791">
        <w:rPr>
          <w:sz w:val="24"/>
          <w:szCs w:val="24"/>
        </w:rPr>
        <w:t>a</w:t>
      </w:r>
      <w:r w:rsidR="00A70D82" w:rsidRPr="005C1791">
        <w:rPr>
          <w:sz w:val="24"/>
          <w:szCs w:val="24"/>
        </w:rPr>
        <w:t>thematics</w:t>
      </w:r>
      <w:r w:rsidR="005C1791" w:rsidRPr="005C1791">
        <w:rPr>
          <w:sz w:val="24"/>
          <w:szCs w:val="24"/>
        </w:rPr>
        <w:t xml:space="preserve">:  </w:t>
      </w:r>
      <w:r w:rsidR="00A70D82" w:rsidRPr="005C1791">
        <w:rPr>
          <w:sz w:val="24"/>
          <w:szCs w:val="24"/>
        </w:rPr>
        <w:t>University of Tehran, Iran</w:t>
      </w:r>
    </w:p>
    <w:p w:rsidR="00046B3F" w:rsidRPr="005C1791" w:rsidRDefault="00A70D82" w:rsidP="004E55A3">
      <w:pPr>
        <w:pStyle w:val="ListParagraph"/>
        <w:bidi w:val="0"/>
        <w:rPr>
          <w:sz w:val="24"/>
          <w:szCs w:val="24"/>
        </w:rPr>
      </w:pPr>
      <w:r>
        <w:t xml:space="preserve"> </w:t>
      </w:r>
      <w:r w:rsidR="005E5B8E" w:rsidRPr="005C1791">
        <w:rPr>
          <w:rStyle w:val="SubtleReference"/>
          <w:b/>
          <w:bCs/>
          <w:color w:val="auto"/>
          <w:sz w:val="24"/>
          <w:szCs w:val="24"/>
          <w:u w:val="none"/>
        </w:rPr>
        <w:t>Thesis T</w:t>
      </w: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opic:</w:t>
      </w:r>
      <w:r w:rsidR="004E55A3" w:rsidRPr="005C1791">
        <w:rPr>
          <w:sz w:val="24"/>
          <w:szCs w:val="24"/>
        </w:rPr>
        <w:tab/>
      </w:r>
      <w:r w:rsidRPr="005C1791">
        <w:rPr>
          <w:i/>
          <w:iCs/>
          <w:sz w:val="24"/>
          <w:szCs w:val="24"/>
        </w:rPr>
        <w:t>The Irreducible Character Table of the</w:t>
      </w:r>
      <w:r w:rsidR="00046B3F" w:rsidRPr="005C1791">
        <w:rPr>
          <w:i/>
          <w:iCs/>
          <w:sz w:val="24"/>
          <w:szCs w:val="24"/>
        </w:rPr>
        <w:t xml:space="preserve"> </w:t>
      </w:r>
      <w:r w:rsidRPr="005C1791">
        <w:rPr>
          <w:i/>
          <w:iCs/>
          <w:sz w:val="24"/>
          <w:szCs w:val="24"/>
        </w:rPr>
        <w:t xml:space="preserve">Group </w:t>
      </w:r>
      <w:proofErr w:type="gramStart"/>
      <w:r w:rsidRPr="005C1791">
        <w:rPr>
          <w:i/>
          <w:iCs/>
          <w:sz w:val="24"/>
          <w:szCs w:val="24"/>
        </w:rPr>
        <w:t>Aut</w:t>
      </w:r>
      <w:r w:rsidRPr="005C1791">
        <w:rPr>
          <w:sz w:val="24"/>
          <w:szCs w:val="24"/>
        </w:rPr>
        <w:t>(</w:t>
      </w:r>
      <w:proofErr w:type="gramEnd"/>
      <w:r w:rsidRPr="005C1791">
        <w:rPr>
          <w:i/>
          <w:iCs/>
          <w:sz w:val="24"/>
          <w:szCs w:val="24"/>
        </w:rPr>
        <w:t>PSL</w:t>
      </w:r>
      <w:r w:rsidRPr="005C1791">
        <w:rPr>
          <w:sz w:val="24"/>
          <w:szCs w:val="24"/>
        </w:rPr>
        <w:t>(</w:t>
      </w:r>
      <w:r w:rsidRPr="005C1791">
        <w:rPr>
          <w:i/>
          <w:iCs/>
          <w:sz w:val="24"/>
          <w:szCs w:val="24"/>
        </w:rPr>
        <w:t>5,3</w:t>
      </w:r>
      <w:r w:rsidR="00046B3F" w:rsidRPr="005C1791">
        <w:rPr>
          <w:sz w:val="24"/>
          <w:szCs w:val="24"/>
        </w:rPr>
        <w:t xml:space="preserve">)) </w:t>
      </w:r>
    </w:p>
    <w:p w:rsidR="00A70D82" w:rsidRPr="005C1791" w:rsidRDefault="00D77EAA" w:rsidP="005C1791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  <w:u w:val="none"/>
        </w:rPr>
        <w:t>1991</w:t>
      </w:r>
      <w:r w:rsidR="00046B3F" w:rsidRPr="005C1791">
        <w:rPr>
          <w:rStyle w:val="SubtleReference"/>
          <w:b/>
          <w:bCs/>
          <w:color w:val="auto"/>
          <w:sz w:val="24"/>
          <w:szCs w:val="24"/>
          <w:u w:val="none"/>
        </w:rPr>
        <w:t xml:space="preserve"> </w:t>
      </w:r>
      <w:r w:rsidR="005E5B8E" w:rsidRPr="005C1791">
        <w:rPr>
          <w:rStyle w:val="SubtleReference"/>
          <w:b/>
          <w:bCs/>
          <w:color w:val="auto"/>
          <w:sz w:val="24"/>
          <w:szCs w:val="24"/>
          <w:u w:val="none"/>
        </w:rPr>
        <w:t>M</w:t>
      </w:r>
      <w:r w:rsidR="00A70D82" w:rsidRPr="005C1791">
        <w:rPr>
          <w:rStyle w:val="SubtleReference"/>
          <w:b/>
          <w:bCs/>
          <w:color w:val="auto"/>
          <w:sz w:val="24"/>
          <w:szCs w:val="24"/>
          <w:u w:val="none"/>
        </w:rPr>
        <w:t>Sc</w:t>
      </w:r>
      <w:r w:rsidR="004E55A3" w:rsidRPr="005C1791">
        <w:rPr>
          <w:sz w:val="24"/>
          <w:szCs w:val="24"/>
        </w:rPr>
        <w:tab/>
      </w:r>
      <w:r w:rsidR="00A70D82" w:rsidRPr="005C1791">
        <w:rPr>
          <w:sz w:val="24"/>
          <w:szCs w:val="24"/>
        </w:rPr>
        <w:t>Pure Mathematics</w:t>
      </w:r>
      <w:r w:rsidR="005C1791" w:rsidRPr="005C1791">
        <w:rPr>
          <w:sz w:val="24"/>
          <w:szCs w:val="24"/>
        </w:rPr>
        <w:t xml:space="preserve">: </w:t>
      </w:r>
      <w:r w:rsidR="00A70D82" w:rsidRPr="005C1791">
        <w:rPr>
          <w:sz w:val="24"/>
          <w:szCs w:val="24"/>
        </w:rPr>
        <w:t>Shahid Beheshti University, Iran</w:t>
      </w:r>
    </w:p>
    <w:p w:rsidR="00A70D82" w:rsidRPr="005C1791" w:rsidRDefault="00A70D82" w:rsidP="004E55A3">
      <w:pPr>
        <w:pStyle w:val="ListParagraph"/>
        <w:bidi w:val="0"/>
        <w:rPr>
          <w:sz w:val="24"/>
          <w:szCs w:val="24"/>
        </w:rPr>
      </w:pPr>
      <w:r w:rsidRPr="005C1791">
        <w:rPr>
          <w:rStyle w:val="SubtleReference"/>
          <w:b/>
          <w:bCs/>
          <w:color w:val="auto"/>
          <w:sz w:val="24"/>
          <w:szCs w:val="24"/>
          <w:u w:val="none"/>
        </w:rPr>
        <w:t>Project Topic:</w:t>
      </w:r>
      <w:r w:rsidR="004E55A3" w:rsidRPr="005C1791">
        <w:rPr>
          <w:sz w:val="24"/>
          <w:szCs w:val="24"/>
        </w:rPr>
        <w:tab/>
      </w:r>
      <w:r w:rsidRPr="005C1791">
        <w:rPr>
          <w:i/>
          <w:iCs/>
          <w:sz w:val="24"/>
          <w:szCs w:val="24"/>
        </w:rPr>
        <w:t>Monoidal Categories</w:t>
      </w:r>
    </w:p>
    <w:p w:rsidR="00A70D82" w:rsidRPr="005C1791" w:rsidRDefault="00D77EAA" w:rsidP="005C1791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  <w:u w:val="none"/>
        </w:rPr>
        <w:t>1989</w:t>
      </w:r>
      <w:r w:rsidR="005E5B8E" w:rsidRPr="005C1791">
        <w:rPr>
          <w:rStyle w:val="SubtleReference"/>
          <w:b/>
          <w:bCs/>
          <w:color w:val="auto"/>
          <w:sz w:val="24"/>
          <w:szCs w:val="24"/>
          <w:u w:val="none"/>
        </w:rPr>
        <w:t xml:space="preserve"> BSc</w:t>
      </w:r>
      <w:r w:rsidR="004E55A3" w:rsidRPr="005C1791">
        <w:rPr>
          <w:sz w:val="24"/>
          <w:szCs w:val="24"/>
        </w:rPr>
        <w:tab/>
      </w:r>
      <w:r w:rsidR="00A70D82" w:rsidRPr="005C1791">
        <w:rPr>
          <w:sz w:val="24"/>
          <w:szCs w:val="24"/>
        </w:rPr>
        <w:t>Pure Mathematics</w:t>
      </w:r>
      <w:r w:rsidR="005C1791" w:rsidRPr="005C1791">
        <w:rPr>
          <w:sz w:val="24"/>
          <w:szCs w:val="24"/>
        </w:rPr>
        <w:t xml:space="preserve">: </w:t>
      </w:r>
      <w:r w:rsidR="00A70D82" w:rsidRPr="005C1791">
        <w:rPr>
          <w:sz w:val="24"/>
          <w:szCs w:val="24"/>
        </w:rPr>
        <w:t>Teacher Trai</w:t>
      </w:r>
      <w:r w:rsidR="005E5B8E" w:rsidRPr="005C1791">
        <w:rPr>
          <w:sz w:val="24"/>
          <w:szCs w:val="24"/>
        </w:rPr>
        <w:t xml:space="preserve">ning  University of Tehran </w:t>
      </w:r>
    </w:p>
    <w:p w:rsidR="00A70D82" w:rsidRPr="005E5B8E" w:rsidRDefault="005E5B8E" w:rsidP="005E5B8E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5E5B8E">
        <w:rPr>
          <w:rStyle w:val="SubtleReference"/>
          <w:b/>
          <w:bCs/>
          <w:color w:val="auto"/>
          <w:sz w:val="28"/>
          <w:szCs w:val="28"/>
          <w:u w:val="none"/>
        </w:rPr>
        <w:t xml:space="preserve">Awards and </w:t>
      </w:r>
      <w:r w:rsidR="00A70D82" w:rsidRPr="005E5B8E">
        <w:rPr>
          <w:rStyle w:val="SubtleReference"/>
          <w:b/>
          <w:bCs/>
          <w:color w:val="auto"/>
          <w:sz w:val="28"/>
          <w:szCs w:val="28"/>
          <w:u w:val="none"/>
        </w:rPr>
        <w:t>Honors</w:t>
      </w:r>
      <w:r w:rsidR="00A70D82" w:rsidRPr="005E5B8E">
        <w:rPr>
          <w:rStyle w:val="SubtleReference"/>
          <w:b/>
          <w:bCs/>
          <w:color w:val="auto"/>
          <w:sz w:val="28"/>
          <w:szCs w:val="28"/>
          <w:u w:val="none"/>
          <w:rtl/>
        </w:rPr>
        <w:t>:</w:t>
      </w:r>
    </w:p>
    <w:p w:rsidR="0019431B" w:rsidRPr="006A715E" w:rsidRDefault="0019431B" w:rsidP="0019431B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6A715E">
        <w:rPr>
          <w:sz w:val="24"/>
          <w:szCs w:val="24"/>
        </w:rPr>
        <w:t xml:space="preserve"> Distinctive Researcher: University of Kashan</w:t>
      </w:r>
    </w:p>
    <w:p w:rsidR="0019431B" w:rsidRPr="006A715E" w:rsidRDefault="0019431B" w:rsidP="0019431B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A715E">
        <w:rPr>
          <w:sz w:val="24"/>
          <w:szCs w:val="24"/>
        </w:rPr>
        <w:t xml:space="preserve"> Distinctive Researcher: University of Kashan</w:t>
      </w:r>
    </w:p>
    <w:p w:rsidR="000576D5" w:rsidRPr="006A715E" w:rsidRDefault="000576D5" w:rsidP="0019431B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2015 Distinctive Researcher: University of Kashan</w:t>
      </w:r>
    </w:p>
    <w:p w:rsidR="00A70D82" w:rsidRPr="006A715E" w:rsidRDefault="00A70D82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 xml:space="preserve">2014 </w:t>
      </w:r>
      <w:r w:rsidR="000576D5" w:rsidRPr="006A715E">
        <w:rPr>
          <w:sz w:val="24"/>
          <w:szCs w:val="24"/>
        </w:rPr>
        <w:t xml:space="preserve">Distinctive Researcher: </w:t>
      </w:r>
      <w:r w:rsidRPr="006A715E">
        <w:rPr>
          <w:sz w:val="24"/>
          <w:szCs w:val="24"/>
        </w:rPr>
        <w:t>University of Kashan</w:t>
      </w:r>
    </w:p>
    <w:p w:rsidR="000576D5" w:rsidRPr="006A715E" w:rsidRDefault="000576D5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2013 Distinctive Researcher: University of Kashan</w:t>
      </w:r>
    </w:p>
    <w:p w:rsidR="000576D5" w:rsidRPr="006A715E" w:rsidRDefault="000576D5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2012 Distinctive Researcher: University of Kashan</w:t>
      </w:r>
    </w:p>
    <w:p w:rsidR="000576D5" w:rsidRPr="006A715E" w:rsidRDefault="000576D5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2011 Distinctive Researcher: Isfahan Province</w:t>
      </w:r>
    </w:p>
    <w:p w:rsidR="00DA2CC8" w:rsidRDefault="00DA2CC8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2010 Distinctive Researcher: University of Kashan</w:t>
      </w:r>
    </w:p>
    <w:p w:rsidR="006A715E" w:rsidRPr="006A715E" w:rsidRDefault="006A715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Pr="006A715E">
        <w:rPr>
          <w:sz w:val="24"/>
          <w:szCs w:val="24"/>
        </w:rPr>
        <w:t>Member of International Academy of Mathematical Chemistry</w:t>
      </w:r>
      <w:r w:rsidR="005C1791">
        <w:rPr>
          <w:sz w:val="24"/>
          <w:szCs w:val="24"/>
        </w:rPr>
        <w:t xml:space="preserve"> (IAMC)</w:t>
      </w:r>
    </w:p>
    <w:p w:rsidR="00691F24" w:rsidRPr="006A715E" w:rsidRDefault="00760F98" w:rsidP="004E55A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sz w:val="24"/>
          <w:szCs w:val="24"/>
        </w:rPr>
      </w:pPr>
      <w:r w:rsidRPr="006A715E">
        <w:rPr>
          <w:sz w:val="24"/>
          <w:szCs w:val="24"/>
        </w:rPr>
        <w:t xml:space="preserve">2010 The Third Iranian Scientist in Nanotechnology in the </w:t>
      </w:r>
      <w:r w:rsidR="004E55A3">
        <w:rPr>
          <w:sz w:val="24"/>
          <w:szCs w:val="24"/>
        </w:rPr>
        <w:t xml:space="preserve">Fifth </w:t>
      </w:r>
      <w:r w:rsidRPr="006A715E">
        <w:rPr>
          <w:sz w:val="24"/>
          <w:szCs w:val="24"/>
        </w:rPr>
        <w:t xml:space="preserve">Top 10 Festival of </w:t>
      </w:r>
      <w:r w:rsidR="00691F24" w:rsidRPr="006A715E">
        <w:rPr>
          <w:sz w:val="24"/>
          <w:szCs w:val="24"/>
        </w:rPr>
        <w:t>Iran Nanotechnology Initiative Council</w:t>
      </w:r>
    </w:p>
    <w:p w:rsidR="000576D5" w:rsidRPr="006A715E" w:rsidRDefault="00691F24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 xml:space="preserve">2009 </w:t>
      </w:r>
      <w:r w:rsidR="00760F98" w:rsidRPr="006A715E">
        <w:rPr>
          <w:sz w:val="24"/>
          <w:szCs w:val="24"/>
        </w:rPr>
        <w:t xml:space="preserve">Distinctive Researcher in Basic Sciences </w:t>
      </w:r>
      <w:r w:rsidR="00DA2CC8" w:rsidRPr="006A715E">
        <w:rPr>
          <w:sz w:val="24"/>
          <w:szCs w:val="24"/>
        </w:rPr>
        <w:t>of</w:t>
      </w:r>
      <w:r w:rsidR="00760F98" w:rsidRPr="006A715E">
        <w:rPr>
          <w:sz w:val="24"/>
          <w:szCs w:val="24"/>
        </w:rPr>
        <w:t xml:space="preserve"> the</w:t>
      </w:r>
      <w:r w:rsidR="00DA2CC8" w:rsidRPr="006A715E">
        <w:rPr>
          <w:sz w:val="24"/>
          <w:szCs w:val="24"/>
        </w:rPr>
        <w:t xml:space="preserve"> Country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2009 Distinctive Researcher: University of Kashan</w:t>
      </w:r>
    </w:p>
    <w:p w:rsidR="00DA2CC8" w:rsidRPr="006A715E" w:rsidRDefault="00CE5D6E" w:rsidP="004E55A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sz w:val="24"/>
          <w:szCs w:val="24"/>
        </w:rPr>
      </w:pPr>
      <w:r w:rsidRPr="006A715E">
        <w:rPr>
          <w:sz w:val="24"/>
          <w:szCs w:val="24"/>
        </w:rPr>
        <w:t xml:space="preserve">2009 The Second Iranian Scientist in Nanotechnology in the </w:t>
      </w:r>
      <w:r w:rsidR="004E55A3">
        <w:rPr>
          <w:sz w:val="24"/>
          <w:szCs w:val="24"/>
        </w:rPr>
        <w:t xml:space="preserve">Fourth </w:t>
      </w:r>
      <w:r w:rsidRPr="006A715E">
        <w:rPr>
          <w:sz w:val="24"/>
          <w:szCs w:val="24"/>
        </w:rPr>
        <w:t>Top 10 Festival of Iran Nanotechnology Initiative Council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2008 Distinctive Researcher: University of Kashan</w:t>
      </w:r>
    </w:p>
    <w:p w:rsidR="00CE5D6E" w:rsidRPr="006A715E" w:rsidRDefault="00CE5D6E" w:rsidP="004E55A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sz w:val="24"/>
          <w:szCs w:val="24"/>
        </w:rPr>
      </w:pPr>
      <w:r w:rsidRPr="006A715E">
        <w:rPr>
          <w:sz w:val="24"/>
          <w:szCs w:val="24"/>
        </w:rPr>
        <w:t xml:space="preserve">2008 The Second Iranian Scientist in Nanotechnology in the </w:t>
      </w:r>
      <w:r w:rsidR="004E55A3">
        <w:rPr>
          <w:sz w:val="24"/>
          <w:szCs w:val="24"/>
        </w:rPr>
        <w:t xml:space="preserve">Third </w:t>
      </w:r>
      <w:r w:rsidRPr="006A715E">
        <w:rPr>
          <w:sz w:val="24"/>
          <w:szCs w:val="24"/>
        </w:rPr>
        <w:t>Top 10 Festival of Iran Nanotechnology Initiative Council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2007 Distinctive Researcher: University of Kashan</w:t>
      </w:r>
    </w:p>
    <w:p w:rsidR="00CE5D6E" w:rsidRPr="006A715E" w:rsidRDefault="00CE5D6E" w:rsidP="004E55A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sz w:val="24"/>
          <w:szCs w:val="24"/>
        </w:rPr>
      </w:pPr>
      <w:r w:rsidRPr="006A715E">
        <w:rPr>
          <w:sz w:val="24"/>
          <w:szCs w:val="24"/>
        </w:rPr>
        <w:t xml:space="preserve">2007 The First Iranian Scientist in Nanotechnology in the </w:t>
      </w:r>
      <w:r w:rsidR="004E55A3">
        <w:rPr>
          <w:sz w:val="24"/>
          <w:szCs w:val="24"/>
        </w:rPr>
        <w:t xml:space="preserve">Second </w:t>
      </w:r>
      <w:r w:rsidRPr="006A715E">
        <w:rPr>
          <w:sz w:val="24"/>
          <w:szCs w:val="24"/>
        </w:rPr>
        <w:t>Top 10 Festival of Iran Nanotechnology Initiative Council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2006 Distinctive Researcher: University of Kashan</w:t>
      </w:r>
    </w:p>
    <w:p w:rsidR="00CE5D6E" w:rsidRPr="006A715E" w:rsidRDefault="00CE5D6E" w:rsidP="004E55A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sz w:val="24"/>
          <w:szCs w:val="24"/>
        </w:rPr>
      </w:pPr>
      <w:r w:rsidRPr="006A715E">
        <w:rPr>
          <w:sz w:val="24"/>
          <w:szCs w:val="24"/>
        </w:rPr>
        <w:t>2006 The 8</w:t>
      </w:r>
      <w:r w:rsidRPr="006A715E">
        <w:rPr>
          <w:sz w:val="24"/>
          <w:szCs w:val="24"/>
          <w:vertAlign w:val="superscript"/>
        </w:rPr>
        <w:t>th</w:t>
      </w:r>
      <w:r w:rsidRPr="006A715E">
        <w:rPr>
          <w:sz w:val="24"/>
          <w:szCs w:val="24"/>
        </w:rPr>
        <w:t xml:space="preserve"> Iranian Scientist in Nanotechnology in the </w:t>
      </w:r>
      <w:r w:rsidR="004E55A3">
        <w:rPr>
          <w:sz w:val="24"/>
          <w:szCs w:val="24"/>
        </w:rPr>
        <w:t xml:space="preserve">First </w:t>
      </w:r>
      <w:r w:rsidRPr="006A715E">
        <w:rPr>
          <w:sz w:val="24"/>
          <w:szCs w:val="24"/>
        </w:rPr>
        <w:t>Top 10 Festival of Iran Nanotechnology Initiative Council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2005 Distinctive Researcher: University of Kashan</w:t>
      </w:r>
    </w:p>
    <w:p w:rsidR="00CE5D6E" w:rsidRPr="006A715E" w:rsidRDefault="00CE5D6E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lastRenderedPageBreak/>
        <w:t>2004 Distinctive Researcher: University of Kashan</w:t>
      </w:r>
    </w:p>
    <w:p w:rsidR="00CE5D6E" w:rsidRPr="006A715E" w:rsidRDefault="00823A97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2004</w:t>
      </w:r>
      <w:r w:rsidR="00CE5D6E" w:rsidRPr="006A715E">
        <w:rPr>
          <w:sz w:val="24"/>
          <w:szCs w:val="24"/>
        </w:rPr>
        <w:t xml:space="preserve"> Distinctive Researcher: Isfahan Province</w:t>
      </w:r>
    </w:p>
    <w:p w:rsidR="00823A97" w:rsidRPr="006A715E" w:rsidRDefault="00823A97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2003 Distinctive Researcher: University of Kashan</w:t>
      </w:r>
    </w:p>
    <w:p w:rsidR="00823A97" w:rsidRPr="006A715E" w:rsidRDefault="00823A97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2002 Distinctive Researcher: University of Kashan</w:t>
      </w:r>
    </w:p>
    <w:p w:rsidR="00823A97" w:rsidRPr="006A715E" w:rsidRDefault="00823A97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2001 Distinctive Researcher: University of Kashan</w:t>
      </w:r>
    </w:p>
    <w:p w:rsidR="00823A97" w:rsidRPr="006A715E" w:rsidRDefault="00823A97" w:rsidP="006A715E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6A715E">
        <w:rPr>
          <w:sz w:val="24"/>
          <w:szCs w:val="24"/>
        </w:rPr>
        <w:t>1995 Top Student in PhD Class, University of Tehran, Iran.</w:t>
      </w:r>
    </w:p>
    <w:p w:rsidR="006A715E" w:rsidRDefault="006A715E">
      <w:pPr>
        <w:bidi w:val="0"/>
        <w:rPr>
          <w:rStyle w:val="SubtleReference"/>
          <w:b/>
          <w:bCs/>
          <w:color w:val="auto"/>
          <w:sz w:val="28"/>
          <w:szCs w:val="28"/>
          <w:u w:val="none"/>
        </w:rPr>
      </w:pPr>
      <w:r>
        <w:rPr>
          <w:rStyle w:val="SubtleReference"/>
          <w:b/>
          <w:bCs/>
          <w:color w:val="auto"/>
          <w:sz w:val="28"/>
          <w:szCs w:val="28"/>
          <w:u w:val="none"/>
        </w:rPr>
        <w:br w:type="page"/>
      </w:r>
    </w:p>
    <w:p w:rsidR="000576D5" w:rsidRDefault="009F6FC9" w:rsidP="004E55A3">
      <w:pPr>
        <w:bidi w:val="0"/>
        <w:spacing w:after="0" w:line="48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>
        <w:rPr>
          <w:rStyle w:val="SubtleReference"/>
          <w:b/>
          <w:bCs/>
          <w:color w:val="auto"/>
          <w:sz w:val="28"/>
          <w:szCs w:val="28"/>
          <w:u w:val="none"/>
        </w:rPr>
        <w:lastRenderedPageBreak/>
        <w:t xml:space="preserve">Major </w:t>
      </w:r>
      <w:r w:rsidR="00823A97">
        <w:rPr>
          <w:rStyle w:val="SubtleReference"/>
          <w:b/>
          <w:bCs/>
          <w:color w:val="auto"/>
          <w:sz w:val="28"/>
          <w:szCs w:val="28"/>
          <w:u w:val="none"/>
        </w:rPr>
        <w:t>Editorial Experiences</w:t>
      </w:r>
      <w:r w:rsidR="00A862A4">
        <w:rPr>
          <w:rStyle w:val="SubtleReference"/>
          <w:b/>
          <w:bCs/>
          <w:color w:val="auto"/>
          <w:sz w:val="28"/>
          <w:szCs w:val="28"/>
          <w:u w:val="none"/>
        </w:rPr>
        <w:t>:</w:t>
      </w:r>
    </w:p>
    <w:p w:rsidR="008A0FF2" w:rsidRPr="006618F3" w:rsidRDefault="008A0FF2" w:rsidP="008A0FF2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Editor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in</w:t>
      </w:r>
      <w:r w:rsidRPr="006618F3">
        <w:rPr>
          <w:sz w:val="24"/>
          <w:szCs w:val="24"/>
        </w:rPr>
        <w:sym w:font="Symbol" w:char="F02D"/>
      </w:r>
      <w:r>
        <w:rPr>
          <w:sz w:val="24"/>
          <w:szCs w:val="24"/>
        </w:rPr>
        <w:t>Chief (2016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present)</w:t>
      </w:r>
    </w:p>
    <w:p w:rsidR="008A0FF2" w:rsidRPr="006618F3" w:rsidRDefault="008A0FF2" w:rsidP="008A0FF2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Mathematics Interdisciplinary Research </w:t>
      </w:r>
      <w:r w:rsidRPr="006618F3">
        <w:rPr>
          <w:sz w:val="24"/>
          <w:szCs w:val="24"/>
        </w:rPr>
        <w:t>(University of Kashan)</w:t>
      </w:r>
    </w:p>
    <w:p w:rsidR="009F6FC9" w:rsidRPr="006618F3" w:rsidRDefault="009F6FC9" w:rsidP="008A0FF2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(2016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 </w:t>
      </w:r>
    </w:p>
    <w:p w:rsidR="009F6FC9" w:rsidRDefault="004E55A3" w:rsidP="004E55A3">
      <w:pPr>
        <w:pStyle w:val="ListParagraph"/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F6FC9" w:rsidRPr="006618F3">
        <w:rPr>
          <w:sz w:val="24"/>
          <w:szCs w:val="24"/>
        </w:rPr>
        <w:t>Fullerenes, Nanotubes and Carbon Nanostructures (Taylor &amp; Francis, UK)</w:t>
      </w:r>
    </w:p>
    <w:p w:rsidR="00134529" w:rsidRDefault="00134529" w:rsidP="00134529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(2016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</w:t>
      </w:r>
    </w:p>
    <w:p w:rsidR="00134529" w:rsidRPr="006618F3" w:rsidRDefault="00134529" w:rsidP="00134529">
      <w:pPr>
        <w:pStyle w:val="ListParagraph"/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Italian Journal of Pure and Applied Mathematics</w:t>
      </w:r>
    </w:p>
    <w:p w:rsidR="009F6FC9" w:rsidRPr="006618F3" w:rsidRDefault="009F6FC9" w:rsidP="008A0FF2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(2014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</w:t>
      </w:r>
      <w:r w:rsidR="008A0FF2">
        <w:rPr>
          <w:sz w:val="24"/>
          <w:szCs w:val="24"/>
        </w:rPr>
        <w:t>2016</w:t>
      </w:r>
      <w:r w:rsidRPr="006618F3">
        <w:rPr>
          <w:sz w:val="24"/>
          <w:szCs w:val="24"/>
        </w:rPr>
        <w:t xml:space="preserve">) </w:t>
      </w:r>
    </w:p>
    <w:p w:rsidR="009F6FC9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F6FC9" w:rsidRPr="006618F3">
        <w:rPr>
          <w:sz w:val="24"/>
          <w:szCs w:val="24"/>
        </w:rPr>
        <w:t>Bulletin of the Iranian Mathematical Society</w:t>
      </w:r>
      <w:r w:rsidR="009F6FC9" w:rsidRPr="006618F3">
        <w:rPr>
          <w:rFonts w:cs="Arial" w:hint="cs"/>
          <w:sz w:val="24"/>
          <w:szCs w:val="24"/>
          <w:rtl/>
        </w:rPr>
        <w:t xml:space="preserve"> </w:t>
      </w:r>
      <w:r w:rsidR="009F6FC9" w:rsidRPr="006618F3">
        <w:rPr>
          <w:rFonts w:cs="Arial"/>
          <w:sz w:val="24"/>
          <w:szCs w:val="24"/>
        </w:rPr>
        <w:t xml:space="preserve"> (Iranian Mathematical Society)</w:t>
      </w:r>
    </w:p>
    <w:p w:rsidR="009F6FC9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Editor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in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Chief (2012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2013)</w:t>
      </w:r>
    </w:p>
    <w:p w:rsidR="006A715E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Bulletin of the Iranian Mathematical Society</w:t>
      </w:r>
      <w:r w:rsidR="006A715E" w:rsidRPr="006618F3">
        <w:rPr>
          <w:rFonts w:cs="Arial" w:hint="cs"/>
          <w:sz w:val="24"/>
          <w:szCs w:val="24"/>
          <w:rtl/>
        </w:rPr>
        <w:t xml:space="preserve"> </w:t>
      </w:r>
      <w:r w:rsidR="006A715E" w:rsidRPr="006618F3">
        <w:rPr>
          <w:rFonts w:cs="Arial"/>
          <w:sz w:val="24"/>
          <w:szCs w:val="24"/>
        </w:rPr>
        <w:t xml:space="preserve"> (Iranian Mathematical Society)</w:t>
      </w:r>
    </w:p>
    <w:p w:rsidR="006A715E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(2012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 </w:t>
      </w:r>
    </w:p>
    <w:p w:rsidR="006A715E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International Journal of Group Theory (University of Isfahan)</w:t>
      </w:r>
    </w:p>
    <w:p w:rsidR="006A715E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(2012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 </w:t>
      </w:r>
    </w:p>
    <w:p w:rsidR="00A70D82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Transaction on Combinatorics</w:t>
      </w:r>
      <w:r w:rsidR="006A715E" w:rsidRPr="006618F3">
        <w:rPr>
          <w:rFonts w:cs="Arial" w:hint="cs"/>
          <w:sz w:val="24"/>
          <w:szCs w:val="24"/>
          <w:rtl/>
        </w:rPr>
        <w:t xml:space="preserve"> </w:t>
      </w:r>
      <w:r w:rsidR="006A715E" w:rsidRPr="006618F3">
        <w:rPr>
          <w:rFonts w:cs="Arial"/>
          <w:sz w:val="24"/>
          <w:szCs w:val="24"/>
        </w:rPr>
        <w:t xml:space="preserve"> (University of Isfahan)</w:t>
      </w:r>
    </w:p>
    <w:p w:rsidR="006A715E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Managing Editor (2011)</w:t>
      </w:r>
    </w:p>
    <w:p w:rsidR="006A715E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Bulletin of the Iranian Mathematical Society</w:t>
      </w:r>
      <w:r w:rsidR="006A715E" w:rsidRPr="006618F3">
        <w:rPr>
          <w:rFonts w:cs="Arial" w:hint="cs"/>
          <w:sz w:val="24"/>
          <w:szCs w:val="24"/>
          <w:rtl/>
        </w:rPr>
        <w:t xml:space="preserve"> </w:t>
      </w:r>
      <w:r w:rsidR="006A715E" w:rsidRPr="006618F3">
        <w:rPr>
          <w:rFonts w:cs="Arial"/>
          <w:sz w:val="24"/>
          <w:szCs w:val="24"/>
        </w:rPr>
        <w:t xml:space="preserve"> (Iranian Mathematical Society)</w:t>
      </w:r>
    </w:p>
    <w:p w:rsidR="006A715E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Editor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in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Chief (2010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>present)</w:t>
      </w:r>
    </w:p>
    <w:p w:rsidR="00A70D82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Iranian Journal of Mathematical Chemistry</w:t>
      </w:r>
      <w:r w:rsidR="00A70D82" w:rsidRPr="006618F3">
        <w:rPr>
          <w:sz w:val="24"/>
          <w:szCs w:val="24"/>
        </w:rPr>
        <w:t xml:space="preserve"> </w:t>
      </w:r>
      <w:r w:rsidR="006A715E" w:rsidRPr="006618F3">
        <w:rPr>
          <w:sz w:val="24"/>
          <w:szCs w:val="24"/>
        </w:rPr>
        <w:t>(University of Kashan)</w:t>
      </w:r>
    </w:p>
    <w:p w:rsidR="00A70D82" w:rsidRPr="006618F3" w:rsidRDefault="006A715E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(2008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2012) </w:t>
      </w:r>
    </w:p>
    <w:p w:rsidR="006A715E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715E" w:rsidRPr="006618F3">
        <w:rPr>
          <w:sz w:val="24"/>
          <w:szCs w:val="24"/>
        </w:rPr>
        <w:t>Journal of Advanced Mathematical Studies</w:t>
      </w:r>
    </w:p>
    <w:p w:rsidR="006618F3" w:rsidRPr="006618F3" w:rsidRDefault="006618F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(2007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 </w:t>
      </w:r>
    </w:p>
    <w:p w:rsidR="006618F3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18F3" w:rsidRPr="006618F3">
        <w:rPr>
          <w:sz w:val="24"/>
          <w:szCs w:val="24"/>
        </w:rPr>
        <w:t>Fuzzy Sets, Rough Sets and Multivalued Operations and Applications</w:t>
      </w:r>
    </w:p>
    <w:p w:rsidR="006618F3" w:rsidRPr="006618F3" w:rsidRDefault="006618F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Editorial Board Member (2005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present) </w:t>
      </w:r>
    </w:p>
    <w:p w:rsidR="006618F3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</w:pPr>
      <w:r>
        <w:rPr>
          <w:sz w:val="24"/>
          <w:szCs w:val="24"/>
        </w:rPr>
        <w:tab/>
      </w:r>
      <w:r w:rsidR="006618F3" w:rsidRPr="006618F3">
        <w:rPr>
          <w:sz w:val="24"/>
          <w:szCs w:val="24"/>
        </w:rPr>
        <w:t xml:space="preserve">MATCH Communications in Mathematical and in Computer Chemistry </w:t>
      </w:r>
    </w:p>
    <w:p w:rsid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</w:pPr>
      <w:r>
        <w:rPr>
          <w:sz w:val="24"/>
          <w:szCs w:val="24"/>
        </w:rPr>
        <w:tab/>
      </w:r>
      <w:r w:rsidR="006618F3" w:rsidRPr="006618F3">
        <w:rPr>
          <w:sz w:val="24"/>
          <w:szCs w:val="24"/>
        </w:rPr>
        <w:t xml:space="preserve">(University of </w:t>
      </w:r>
      <w:r w:rsidR="006618F3" w:rsidRPr="004E55A3">
        <w:rPr>
          <w:sz w:val="24"/>
          <w:szCs w:val="24"/>
        </w:rPr>
        <w:t>Kragujevac, Serbia)</w:t>
      </w:r>
    </w:p>
    <w:p w:rsidR="00A70D82" w:rsidRPr="006618F3" w:rsidRDefault="006618F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 xml:space="preserve">Editor-in-Chief (2004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2007) </w:t>
      </w:r>
    </w:p>
    <w:p w:rsidR="00A70D82" w:rsidRP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18F3" w:rsidRPr="006618F3">
        <w:rPr>
          <w:sz w:val="24"/>
          <w:szCs w:val="24"/>
        </w:rPr>
        <w:t>International Journal of Pure and Applied Mathematical Sciences(IJPAMS</w:t>
      </w:r>
      <w:r w:rsidR="006618F3" w:rsidRPr="006618F3">
        <w:rPr>
          <w:rFonts w:hint="cs"/>
          <w:sz w:val="24"/>
          <w:szCs w:val="24"/>
          <w:rtl/>
        </w:rPr>
        <w:t>(</w:t>
      </w:r>
    </w:p>
    <w:p w:rsidR="006618F3" w:rsidRDefault="006618F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Editorial Board Member (200</w:t>
      </w:r>
      <w:r>
        <w:rPr>
          <w:sz w:val="24"/>
          <w:szCs w:val="24"/>
        </w:rPr>
        <w:t>4</w:t>
      </w:r>
      <w:r w:rsidRPr="006618F3">
        <w:rPr>
          <w:sz w:val="24"/>
          <w:szCs w:val="24"/>
        </w:rPr>
        <w:t xml:space="preserve">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 w:rsidRPr="006618F3">
        <w:rPr>
          <w:sz w:val="24"/>
          <w:szCs w:val="24"/>
        </w:rPr>
        <w:t>)</w:t>
      </w:r>
    </w:p>
    <w:p w:rsid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tab/>
      </w:r>
      <w:r w:rsidR="006618F3" w:rsidRPr="006618F3">
        <w:rPr>
          <w:sz w:val="24"/>
          <w:szCs w:val="24"/>
        </w:rPr>
        <w:t>Journal of Applied Algebra and Discrete Structures</w:t>
      </w:r>
      <w:r w:rsidR="006618F3">
        <w:rPr>
          <w:sz w:val="24"/>
          <w:szCs w:val="24"/>
        </w:rPr>
        <w:t xml:space="preserve"> (JAADS)</w:t>
      </w:r>
    </w:p>
    <w:p w:rsidR="006618F3" w:rsidRDefault="006618F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 w:rsidRPr="006618F3">
        <w:rPr>
          <w:sz w:val="24"/>
          <w:szCs w:val="24"/>
        </w:rPr>
        <w:t>Editor-in-Chief (200</w:t>
      </w:r>
      <w:r>
        <w:rPr>
          <w:sz w:val="24"/>
          <w:szCs w:val="24"/>
        </w:rPr>
        <w:t>0</w:t>
      </w:r>
      <w:r w:rsidRPr="006618F3">
        <w:rPr>
          <w:sz w:val="24"/>
          <w:szCs w:val="24"/>
        </w:rPr>
        <w:t xml:space="preserve"> </w:t>
      </w:r>
      <w:r w:rsidRPr="006618F3">
        <w:rPr>
          <w:sz w:val="24"/>
          <w:szCs w:val="24"/>
        </w:rPr>
        <w:sym w:font="Symbol" w:char="F02D"/>
      </w:r>
      <w:r w:rsidRPr="006618F3">
        <w:rPr>
          <w:sz w:val="24"/>
          <w:szCs w:val="24"/>
        </w:rPr>
        <w:t xml:space="preserve"> 200</w:t>
      </w:r>
      <w:r>
        <w:rPr>
          <w:sz w:val="24"/>
          <w:szCs w:val="24"/>
        </w:rPr>
        <w:t>3</w:t>
      </w:r>
      <w:r w:rsidRPr="006618F3">
        <w:rPr>
          <w:sz w:val="24"/>
          <w:szCs w:val="24"/>
        </w:rPr>
        <w:t>)</w:t>
      </w:r>
    </w:p>
    <w:p w:rsidR="006618F3" w:rsidRDefault="004E55A3" w:rsidP="004E55A3">
      <w:pPr>
        <w:pStyle w:val="ListParagraph"/>
        <w:numPr>
          <w:ilvl w:val="0"/>
          <w:numId w:val="3"/>
        </w:numPr>
        <w:bidi w:val="0"/>
        <w:spacing w:after="0" w:line="360" w:lineRule="auto"/>
        <w:rPr>
          <w:sz w:val="24"/>
          <w:szCs w:val="24"/>
        </w:rPr>
      </w:pPr>
      <w:r>
        <w:lastRenderedPageBreak/>
        <w:tab/>
      </w:r>
      <w:r w:rsidR="006618F3" w:rsidRPr="006618F3">
        <w:rPr>
          <w:sz w:val="24"/>
          <w:szCs w:val="24"/>
        </w:rPr>
        <w:t>International Journal of Science and Technology of the University of Kashan</w:t>
      </w:r>
    </w:p>
    <w:p w:rsidR="0047234C" w:rsidRPr="00A862A4" w:rsidRDefault="00A862A4" w:rsidP="004E55A3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A862A4">
        <w:rPr>
          <w:rStyle w:val="SubtleReference"/>
          <w:b/>
          <w:bCs/>
          <w:color w:val="auto"/>
          <w:sz w:val="28"/>
          <w:szCs w:val="28"/>
          <w:u w:val="none"/>
        </w:rPr>
        <w:t>M</w:t>
      </w:r>
      <w:r>
        <w:rPr>
          <w:rStyle w:val="SubtleReference"/>
          <w:b/>
          <w:bCs/>
          <w:color w:val="auto"/>
          <w:sz w:val="28"/>
          <w:szCs w:val="28"/>
          <w:u w:val="none"/>
        </w:rPr>
        <w:t xml:space="preserve">embership in Societies: </w:t>
      </w:r>
    </w:p>
    <w:p w:rsidR="00A70D82" w:rsidRDefault="00A70D82" w:rsidP="00A862A4">
      <w:pPr>
        <w:pStyle w:val="ListParagraph"/>
        <w:numPr>
          <w:ilvl w:val="0"/>
          <w:numId w:val="4"/>
        </w:numPr>
        <w:bidi w:val="0"/>
        <w:spacing w:line="360" w:lineRule="auto"/>
      </w:pPr>
      <w:r>
        <w:t>1998</w:t>
      </w:r>
      <w:r w:rsidR="00A862A4">
        <w:sym w:font="Symbol" w:char="F02D"/>
      </w:r>
      <w:r>
        <w:t>present Member of the American Mathematical</w:t>
      </w:r>
      <w:r w:rsidR="00A862A4">
        <w:t xml:space="preserve"> </w:t>
      </w:r>
      <w:r>
        <w:t>Society</w:t>
      </w:r>
    </w:p>
    <w:p w:rsidR="00A862A4" w:rsidRDefault="00A862A4" w:rsidP="00A862A4">
      <w:pPr>
        <w:pStyle w:val="ListParagraph"/>
        <w:numPr>
          <w:ilvl w:val="0"/>
          <w:numId w:val="4"/>
        </w:numPr>
        <w:bidi w:val="0"/>
        <w:spacing w:line="360" w:lineRule="auto"/>
      </w:pPr>
      <w:r>
        <w:t>1991</w:t>
      </w:r>
      <w:r>
        <w:sym w:font="Symbol" w:char="F02D"/>
      </w:r>
      <w:r>
        <w:t>present Member of the Iranian Mathematical Society</w:t>
      </w:r>
    </w:p>
    <w:p w:rsidR="00A70D82" w:rsidRPr="00A862A4" w:rsidRDefault="00A70D82" w:rsidP="00A862A4">
      <w:pPr>
        <w:bidi w:val="0"/>
        <w:spacing w:after="0" w:line="360" w:lineRule="auto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A862A4">
        <w:rPr>
          <w:rStyle w:val="SubtleReference"/>
          <w:b/>
          <w:bCs/>
          <w:color w:val="auto"/>
          <w:sz w:val="28"/>
          <w:szCs w:val="28"/>
          <w:u w:val="none"/>
        </w:rPr>
        <w:t>Academic Employment</w:t>
      </w:r>
      <w:r w:rsidR="00A862A4">
        <w:rPr>
          <w:rStyle w:val="SubtleReference"/>
          <w:b/>
          <w:bCs/>
          <w:color w:val="auto"/>
          <w:sz w:val="28"/>
          <w:szCs w:val="28"/>
          <w:u w:val="none"/>
        </w:rPr>
        <w:t>:</w:t>
      </w:r>
    </w:p>
    <w:p w:rsidR="00A862A4" w:rsidRPr="004E55A3" w:rsidRDefault="00A862A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2014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>present Vice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>Dean in Research, Faculty of Mathematical Sciences, University of Kashan, Kashan, I R Iran.</w:t>
      </w:r>
    </w:p>
    <w:p w:rsidR="00A70D82" w:rsidRPr="004E55A3" w:rsidRDefault="00A862A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2011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>2015 Head of the Department of Nanocomputing, Institute for Nanoscience and Nanotechnology, University of Kashan, Kashan, I R Iran.</w:t>
      </w:r>
    </w:p>
    <w:p w:rsidR="00A862A4" w:rsidRPr="004E55A3" w:rsidRDefault="00A862A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2008-2009 Head of the Department of Mathematics, University of Kashan, Kashan, I R Iran</w:t>
      </w:r>
      <w:r w:rsidR="00567AB4" w:rsidRPr="004E55A3">
        <w:rPr>
          <w:sz w:val="24"/>
          <w:szCs w:val="24"/>
        </w:rPr>
        <w:t>.</w:t>
      </w:r>
    </w:p>
    <w:p w:rsidR="00A862A4" w:rsidRPr="004E55A3" w:rsidRDefault="00A862A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2005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 xml:space="preserve">present Professor of Mathematics, Department of Mathematics, University of Kashan, Kashan, </w:t>
      </w:r>
      <w:proofErr w:type="gramStart"/>
      <w:r w:rsidRPr="004E55A3">
        <w:rPr>
          <w:sz w:val="24"/>
          <w:szCs w:val="24"/>
        </w:rPr>
        <w:t>I</w:t>
      </w:r>
      <w:proofErr w:type="gramEnd"/>
      <w:r w:rsidRPr="004E55A3">
        <w:rPr>
          <w:sz w:val="24"/>
          <w:szCs w:val="24"/>
        </w:rPr>
        <w:t xml:space="preserve"> R Iran</w:t>
      </w:r>
      <w:r w:rsidR="00567AB4" w:rsidRPr="004E55A3">
        <w:rPr>
          <w:sz w:val="24"/>
          <w:szCs w:val="24"/>
        </w:rPr>
        <w:t>.</w:t>
      </w:r>
    </w:p>
    <w:p w:rsidR="002E5EC6" w:rsidRPr="004E55A3" w:rsidRDefault="00567AB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2001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>2005 Associate Professor of Mathematics, Department of Mathematics, University of Kashan, Kashan, I R Iran.</w:t>
      </w:r>
    </w:p>
    <w:p w:rsidR="00567AB4" w:rsidRPr="004E55A3" w:rsidRDefault="00567AB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2000</w:t>
      </w:r>
      <w:r w:rsidRPr="004E55A3">
        <w:rPr>
          <w:sz w:val="24"/>
          <w:szCs w:val="24"/>
        </w:rPr>
        <w:sym w:font="Symbol" w:char="F02D"/>
      </w:r>
      <w:r w:rsidRPr="004E55A3">
        <w:rPr>
          <w:sz w:val="24"/>
          <w:szCs w:val="24"/>
        </w:rPr>
        <w:t>2001 Dean of the Faculty of Science, University of Kashan, Kashan, I R Iran.</w:t>
      </w:r>
    </w:p>
    <w:p w:rsidR="00567AB4" w:rsidRPr="004E55A3" w:rsidRDefault="00567AB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</w:rPr>
      </w:pPr>
      <w:r w:rsidRPr="004E55A3">
        <w:rPr>
          <w:sz w:val="24"/>
          <w:szCs w:val="24"/>
        </w:rPr>
        <w:t>1999 Vice Dean of the Faculty of Science, University of Kashan, Kashan, I R Iran.</w:t>
      </w:r>
    </w:p>
    <w:p w:rsidR="00567AB4" w:rsidRPr="00474E1F" w:rsidRDefault="00567AB4" w:rsidP="004E55A3">
      <w:pPr>
        <w:pStyle w:val="ListParagraph"/>
        <w:numPr>
          <w:ilvl w:val="0"/>
          <w:numId w:val="5"/>
        </w:numPr>
        <w:bidi w:val="0"/>
        <w:spacing w:after="0" w:line="360" w:lineRule="auto"/>
        <w:rPr>
          <w:sz w:val="24"/>
          <w:szCs w:val="24"/>
          <w:rtl/>
        </w:rPr>
      </w:pPr>
      <w:r w:rsidRPr="004E55A3">
        <w:rPr>
          <w:sz w:val="24"/>
          <w:szCs w:val="24"/>
        </w:rPr>
        <w:t>1996</w:t>
      </w:r>
      <w:r w:rsidRPr="004E55A3">
        <w:rPr>
          <w:sz w:val="24"/>
          <w:szCs w:val="24"/>
        </w:rPr>
        <w:sym w:font="Symbol" w:char="F02D"/>
      </w:r>
      <w:proofErr w:type="gramStart"/>
      <w:r w:rsidRPr="004E55A3">
        <w:rPr>
          <w:sz w:val="24"/>
          <w:szCs w:val="24"/>
        </w:rPr>
        <w:t>2000  Assistant</w:t>
      </w:r>
      <w:proofErr w:type="gramEnd"/>
      <w:r w:rsidRPr="004E55A3">
        <w:rPr>
          <w:sz w:val="24"/>
          <w:szCs w:val="24"/>
        </w:rPr>
        <w:t xml:space="preserve"> Professor of Mathematics</w:t>
      </w:r>
      <w:r w:rsidRPr="004E55A3">
        <w:rPr>
          <w:rFonts w:cs="Arial"/>
          <w:sz w:val="24"/>
          <w:szCs w:val="24"/>
          <w:rtl/>
        </w:rPr>
        <w:t>,</w:t>
      </w:r>
      <w:r w:rsidRPr="004E55A3">
        <w:rPr>
          <w:sz w:val="24"/>
          <w:szCs w:val="24"/>
        </w:rPr>
        <w:t>Department of Mathematics, University of Kashan, Kashan, I R Iran.</w:t>
      </w:r>
    </w:p>
    <w:p w:rsidR="004E55A3" w:rsidRPr="004E55A3" w:rsidRDefault="004E55A3" w:rsidP="004E55A3">
      <w:pPr>
        <w:bidi w:val="0"/>
        <w:spacing w:after="0" w:line="240" w:lineRule="auto"/>
        <w:rPr>
          <w:rStyle w:val="SubtleReference"/>
          <w:b/>
          <w:bCs/>
          <w:color w:val="auto"/>
          <w:sz w:val="16"/>
          <w:szCs w:val="16"/>
          <w:u w:val="none"/>
        </w:rPr>
      </w:pPr>
    </w:p>
    <w:p w:rsidR="00A70D82" w:rsidRDefault="00A70D82" w:rsidP="004E55A3">
      <w:pPr>
        <w:bidi w:val="0"/>
      </w:pPr>
      <w:r w:rsidRPr="00567AB4">
        <w:rPr>
          <w:rStyle w:val="SubtleReference"/>
          <w:b/>
          <w:bCs/>
          <w:color w:val="auto"/>
          <w:sz w:val="28"/>
          <w:szCs w:val="28"/>
          <w:u w:val="none"/>
        </w:rPr>
        <w:t>Subject Taught</w:t>
      </w:r>
      <w:r w:rsidR="00567AB4">
        <w:rPr>
          <w:rFonts w:cs="Arial"/>
        </w:rPr>
        <w:t>:</w:t>
      </w:r>
    </w:p>
    <w:p w:rsidR="00A70D82" w:rsidRDefault="00567AB4" w:rsidP="004E55A3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4"/>
          <w:szCs w:val="24"/>
        </w:rPr>
      </w:pPr>
      <w:r w:rsidRPr="00567AB4">
        <w:rPr>
          <w:b/>
          <w:bCs/>
          <w:sz w:val="24"/>
          <w:szCs w:val="24"/>
        </w:rPr>
        <w:t>Undergraduate Level:</w:t>
      </w:r>
      <w:r w:rsidRPr="00567AB4">
        <w:rPr>
          <w:sz w:val="24"/>
          <w:szCs w:val="24"/>
        </w:rPr>
        <w:t xml:space="preserve"> Projective Geometry, </w:t>
      </w:r>
      <w:r>
        <w:rPr>
          <w:sz w:val="24"/>
          <w:szCs w:val="24"/>
        </w:rPr>
        <w:t xml:space="preserve">Algebraic Topology, History of Mathematics, Philosophy of Mathematics, </w:t>
      </w:r>
      <w:r w:rsidRPr="00567AB4">
        <w:rPr>
          <w:sz w:val="24"/>
          <w:szCs w:val="24"/>
        </w:rPr>
        <w:t>Number Theory, Algebra</w:t>
      </w:r>
      <w:r>
        <w:rPr>
          <w:sz w:val="24"/>
          <w:szCs w:val="24"/>
        </w:rPr>
        <w:t xml:space="preserve"> I</w:t>
      </w:r>
      <w:r w:rsidRPr="00567A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Algebra II, Algebra III, </w:t>
      </w:r>
      <w:r w:rsidRPr="00567AB4">
        <w:rPr>
          <w:sz w:val="24"/>
          <w:szCs w:val="24"/>
        </w:rPr>
        <w:t>Linear Algebra, Graph Theory, Ordinary Differential Equation, Calculus</w:t>
      </w:r>
      <w:r>
        <w:rPr>
          <w:sz w:val="24"/>
          <w:szCs w:val="24"/>
        </w:rPr>
        <w:t xml:space="preserve"> I</w:t>
      </w:r>
      <w:r w:rsidRPr="00567AB4">
        <w:rPr>
          <w:sz w:val="24"/>
          <w:szCs w:val="24"/>
        </w:rPr>
        <w:t>,</w:t>
      </w:r>
      <w:r>
        <w:rPr>
          <w:sz w:val="24"/>
          <w:szCs w:val="24"/>
        </w:rPr>
        <w:t xml:space="preserve"> Calculus II, Calculus III.</w:t>
      </w:r>
    </w:p>
    <w:p w:rsidR="00567AB4" w:rsidRPr="00567AB4" w:rsidRDefault="00567AB4" w:rsidP="004E55A3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4"/>
          <w:szCs w:val="24"/>
        </w:rPr>
      </w:pPr>
      <w:r w:rsidRPr="00567AB4">
        <w:rPr>
          <w:b/>
          <w:bCs/>
          <w:sz w:val="24"/>
          <w:szCs w:val="24"/>
        </w:rPr>
        <w:t>Postgraduate Level:</w:t>
      </w:r>
      <w:r w:rsidRPr="00567AB4">
        <w:rPr>
          <w:sz w:val="24"/>
          <w:szCs w:val="24"/>
        </w:rPr>
        <w:t xml:space="preserve"> Category Theory, Lattice Theory, </w:t>
      </w:r>
      <w:r>
        <w:rPr>
          <w:sz w:val="24"/>
          <w:szCs w:val="24"/>
        </w:rPr>
        <w:t xml:space="preserve">Finite </w:t>
      </w:r>
      <w:r w:rsidRPr="00567AB4">
        <w:rPr>
          <w:sz w:val="24"/>
          <w:szCs w:val="24"/>
        </w:rPr>
        <w:t>Group Theory, Character Theory</w:t>
      </w:r>
      <w:r>
        <w:rPr>
          <w:sz w:val="24"/>
          <w:szCs w:val="24"/>
        </w:rPr>
        <w:t xml:space="preserve"> of Finite Groups</w:t>
      </w:r>
      <w:r w:rsidRPr="00567AB4">
        <w:rPr>
          <w:sz w:val="24"/>
          <w:szCs w:val="24"/>
        </w:rPr>
        <w:t xml:space="preserve">, Advanced Algebra, </w:t>
      </w:r>
      <w:r>
        <w:rPr>
          <w:sz w:val="24"/>
          <w:szCs w:val="24"/>
        </w:rPr>
        <w:t xml:space="preserve">Advances Linear Algebra, </w:t>
      </w:r>
      <w:r w:rsidRPr="00567AB4">
        <w:rPr>
          <w:sz w:val="24"/>
          <w:szCs w:val="24"/>
        </w:rPr>
        <w:t>Linear Groups, Permutation Groups, Lie Algebras, Computational Group Theory</w:t>
      </w:r>
      <w:r w:rsidRPr="00567AB4">
        <w:rPr>
          <w:sz w:val="24"/>
          <w:szCs w:val="24"/>
          <w:rtl/>
        </w:rPr>
        <w:t>,</w:t>
      </w:r>
      <w:r w:rsidRPr="00567AB4">
        <w:rPr>
          <w:sz w:val="24"/>
          <w:szCs w:val="24"/>
        </w:rPr>
        <w:t xml:space="preserve"> Applications of Group Theory in Physics, Graph Theory, Algebraic Graph Theory</w:t>
      </w:r>
      <w:r w:rsidRPr="00567AB4">
        <w:rPr>
          <w:sz w:val="24"/>
          <w:szCs w:val="24"/>
          <w:rtl/>
        </w:rPr>
        <w:t>,</w:t>
      </w:r>
      <w:r w:rsidRPr="00567AB4">
        <w:rPr>
          <w:sz w:val="24"/>
          <w:szCs w:val="24"/>
        </w:rPr>
        <w:t xml:space="preserve"> Distance in Graphs, Cage Graphs, Combinatorics</w:t>
      </w:r>
      <w:r>
        <w:rPr>
          <w:sz w:val="24"/>
          <w:szCs w:val="24"/>
        </w:rPr>
        <w:t>.</w:t>
      </w:r>
    </w:p>
    <w:p w:rsidR="00A70D82" w:rsidRPr="00474E1F" w:rsidRDefault="00A70D82" w:rsidP="00474E1F">
      <w:pPr>
        <w:pStyle w:val="ListParagraph"/>
        <w:bidi w:val="0"/>
        <w:spacing w:line="240" w:lineRule="auto"/>
        <w:jc w:val="both"/>
        <w:rPr>
          <w:sz w:val="16"/>
          <w:szCs w:val="16"/>
          <w:rtl/>
        </w:rPr>
      </w:pPr>
    </w:p>
    <w:p w:rsidR="00A70D82" w:rsidRPr="00B42F7B" w:rsidRDefault="00A70D82" w:rsidP="00B42F7B">
      <w:pPr>
        <w:bidi w:val="0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B42F7B">
        <w:rPr>
          <w:rStyle w:val="SubtleReference"/>
          <w:b/>
          <w:bCs/>
          <w:color w:val="auto"/>
          <w:sz w:val="28"/>
          <w:szCs w:val="28"/>
          <w:u w:val="none"/>
        </w:rPr>
        <w:lastRenderedPageBreak/>
        <w:t>Present Research Works</w:t>
      </w:r>
      <w:r w:rsidR="00B42F7B">
        <w:rPr>
          <w:rStyle w:val="SubtleReference"/>
          <w:b/>
          <w:bCs/>
          <w:color w:val="auto"/>
          <w:sz w:val="28"/>
          <w:szCs w:val="28"/>
          <w:u w:val="none"/>
        </w:rPr>
        <w:t>:</w:t>
      </w:r>
    </w:p>
    <w:p w:rsidR="00A70D82" w:rsidRDefault="00A70D82" w:rsidP="004E55A3">
      <w:pPr>
        <w:pStyle w:val="ListParagraph"/>
        <w:bidi w:val="0"/>
        <w:spacing w:after="0" w:line="360" w:lineRule="auto"/>
        <w:jc w:val="both"/>
      </w:pPr>
      <w:r>
        <w:t>Finite Groups, Subgroup Lattices, Partition Theory</w:t>
      </w:r>
      <w:r w:rsidRPr="00B42F7B">
        <w:rPr>
          <w:rFonts w:cs="Arial"/>
          <w:rtl/>
        </w:rPr>
        <w:t>,</w:t>
      </w:r>
      <w:r w:rsidR="00B42F7B">
        <w:t xml:space="preserve"> </w:t>
      </w:r>
      <w:r>
        <w:t>Theory of Hyperstructures, Character Theory of Finite Groups</w:t>
      </w:r>
      <w:r w:rsidRPr="00B42F7B">
        <w:rPr>
          <w:rFonts w:cs="Arial"/>
          <w:rtl/>
        </w:rPr>
        <w:t>,</w:t>
      </w:r>
      <w:r w:rsidR="00B42F7B">
        <w:t xml:space="preserve"> </w:t>
      </w:r>
      <w:r>
        <w:t>Mathematical Chemistry, Mathematical Physics, Mathematical Biology, Mathematical Nanoscience</w:t>
      </w:r>
      <w:r w:rsidR="00B42F7B">
        <w:t>.</w:t>
      </w:r>
    </w:p>
    <w:p w:rsidR="00A70D82" w:rsidRPr="00B42F7B" w:rsidRDefault="00A70D82" w:rsidP="00B42F7B">
      <w:pPr>
        <w:bidi w:val="0"/>
        <w:rPr>
          <w:rStyle w:val="SubtleReference"/>
          <w:b/>
          <w:bCs/>
          <w:color w:val="auto"/>
          <w:sz w:val="28"/>
          <w:szCs w:val="28"/>
          <w:u w:val="none"/>
        </w:rPr>
      </w:pPr>
      <w:r w:rsidRPr="00B42F7B">
        <w:rPr>
          <w:rStyle w:val="SubtleReference"/>
          <w:b/>
          <w:bCs/>
          <w:color w:val="auto"/>
          <w:sz w:val="28"/>
          <w:szCs w:val="28"/>
          <w:u w:val="none"/>
        </w:rPr>
        <w:t>Conference Organizers</w:t>
      </w:r>
      <w:r w:rsidR="00B42F7B">
        <w:rPr>
          <w:rStyle w:val="SubtleReference"/>
          <w:rFonts w:hint="cs"/>
          <w:b/>
          <w:bCs/>
          <w:color w:val="auto"/>
          <w:sz w:val="28"/>
          <w:szCs w:val="28"/>
          <w:u w:val="none"/>
          <w:rtl/>
        </w:rPr>
        <w:t>:</w:t>
      </w:r>
    </w:p>
    <w:p w:rsidR="00474E1F" w:rsidRPr="00410E39" w:rsidRDefault="00474E1F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>Chair of the Academic Committee:</w:t>
      </w:r>
      <w:r w:rsidRPr="00410E39">
        <w:rPr>
          <w:sz w:val="24"/>
          <w:szCs w:val="24"/>
        </w:rPr>
        <w:t xml:space="preserve"> The second conference on Computational Group Theory</w:t>
      </w:r>
      <w:r w:rsidRPr="00410E39">
        <w:rPr>
          <w:rFonts w:cs="Arial"/>
          <w:sz w:val="24"/>
          <w:szCs w:val="24"/>
          <w:rtl/>
        </w:rPr>
        <w:t>,</w:t>
      </w:r>
      <w:r w:rsidRPr="00410E39">
        <w:rPr>
          <w:sz w:val="24"/>
          <w:szCs w:val="24"/>
        </w:rPr>
        <w:t xml:space="preserve"> Computational Number Theory and Applications (CACNA 2015), </w:t>
      </w:r>
      <w:r w:rsidR="00410E39" w:rsidRPr="00410E39">
        <w:rPr>
          <w:sz w:val="24"/>
          <w:szCs w:val="24"/>
        </w:rPr>
        <w:t>Octob</w:t>
      </w:r>
      <w:r w:rsidRPr="00410E39">
        <w:rPr>
          <w:sz w:val="24"/>
          <w:szCs w:val="24"/>
        </w:rPr>
        <w:t>er 1</w:t>
      </w:r>
      <w:r w:rsidR="00410E39" w:rsidRPr="00410E39">
        <w:rPr>
          <w:sz w:val="24"/>
          <w:szCs w:val="24"/>
        </w:rPr>
        <w:t>3</w:t>
      </w:r>
      <w:r w:rsidRPr="00410E39">
        <w:rPr>
          <w:sz w:val="24"/>
          <w:szCs w:val="24"/>
        </w:rPr>
        <w:sym w:font="Symbol" w:char="F02D"/>
      </w:r>
      <w:r w:rsidRPr="00410E39">
        <w:rPr>
          <w:sz w:val="24"/>
          <w:szCs w:val="24"/>
        </w:rPr>
        <w:t>1</w:t>
      </w:r>
      <w:r w:rsidR="00410E39" w:rsidRPr="00410E39">
        <w:rPr>
          <w:sz w:val="24"/>
          <w:szCs w:val="24"/>
        </w:rPr>
        <w:t>5</w:t>
      </w:r>
      <w:r w:rsidRPr="00410E39">
        <w:rPr>
          <w:rFonts w:cs="Arial"/>
          <w:sz w:val="24"/>
          <w:szCs w:val="24"/>
          <w:rtl/>
        </w:rPr>
        <w:t>,</w:t>
      </w:r>
      <w:r w:rsidRPr="00410E39">
        <w:rPr>
          <w:sz w:val="24"/>
          <w:szCs w:val="24"/>
        </w:rPr>
        <w:t xml:space="preserve"> 201</w:t>
      </w:r>
      <w:r w:rsidR="00410E39" w:rsidRPr="00410E39">
        <w:rPr>
          <w:sz w:val="24"/>
          <w:szCs w:val="24"/>
        </w:rPr>
        <w:t>5</w:t>
      </w:r>
      <w:r w:rsidRPr="00410E39">
        <w:rPr>
          <w:sz w:val="24"/>
          <w:szCs w:val="24"/>
        </w:rPr>
        <w:t>, University of Kashan, I R Iran</w:t>
      </w:r>
      <w:r w:rsidR="00410E39" w:rsidRPr="00410E39">
        <w:rPr>
          <w:sz w:val="24"/>
          <w:szCs w:val="24"/>
        </w:rPr>
        <w:t>.</w:t>
      </w:r>
    </w:p>
    <w:p w:rsidR="00A70D82" w:rsidRPr="00410E39" w:rsidRDefault="00A70D82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>Chair of the Academic Committee:</w:t>
      </w:r>
      <w:r w:rsidRPr="00410E39">
        <w:rPr>
          <w:sz w:val="24"/>
          <w:szCs w:val="24"/>
        </w:rPr>
        <w:t xml:space="preserve"> The first conference on Computational Group Theory</w:t>
      </w:r>
      <w:r w:rsidRPr="00410E39">
        <w:rPr>
          <w:rFonts w:cs="Arial"/>
          <w:sz w:val="24"/>
          <w:szCs w:val="24"/>
          <w:rtl/>
        </w:rPr>
        <w:t>,</w:t>
      </w:r>
      <w:r w:rsidR="00474E1F" w:rsidRPr="00410E39">
        <w:rPr>
          <w:sz w:val="24"/>
          <w:szCs w:val="24"/>
        </w:rPr>
        <w:t xml:space="preserve"> </w:t>
      </w:r>
      <w:r w:rsidRPr="00410E39">
        <w:rPr>
          <w:sz w:val="24"/>
          <w:szCs w:val="24"/>
        </w:rPr>
        <w:t>Computational Number Theory and Applications</w:t>
      </w:r>
      <w:r w:rsidR="00474E1F" w:rsidRPr="00410E39">
        <w:rPr>
          <w:sz w:val="24"/>
          <w:szCs w:val="24"/>
        </w:rPr>
        <w:t xml:space="preserve"> (</w:t>
      </w:r>
      <w:r w:rsidRPr="00410E39">
        <w:rPr>
          <w:sz w:val="24"/>
          <w:szCs w:val="24"/>
        </w:rPr>
        <w:t>CACNA 2014), December 17</w:t>
      </w:r>
      <w:r w:rsidR="00474E1F" w:rsidRPr="00410E39">
        <w:rPr>
          <w:sz w:val="24"/>
          <w:szCs w:val="24"/>
        </w:rPr>
        <w:sym w:font="Symbol" w:char="F02D"/>
      </w:r>
      <w:r w:rsidRPr="00410E39">
        <w:rPr>
          <w:sz w:val="24"/>
          <w:szCs w:val="24"/>
        </w:rPr>
        <w:t>19</w:t>
      </w:r>
      <w:r w:rsidRPr="00410E39">
        <w:rPr>
          <w:rFonts w:cs="Arial"/>
          <w:sz w:val="24"/>
          <w:szCs w:val="24"/>
          <w:rtl/>
        </w:rPr>
        <w:t>,</w:t>
      </w:r>
      <w:r w:rsidR="00474E1F" w:rsidRPr="00410E39">
        <w:rPr>
          <w:sz w:val="24"/>
          <w:szCs w:val="24"/>
        </w:rPr>
        <w:t xml:space="preserve"> 2014, </w:t>
      </w:r>
      <w:r w:rsidRPr="00410E39">
        <w:rPr>
          <w:sz w:val="24"/>
          <w:szCs w:val="24"/>
        </w:rPr>
        <w:t xml:space="preserve">University of Kashan, </w:t>
      </w:r>
      <w:r w:rsidR="00474E1F" w:rsidRPr="00410E39">
        <w:rPr>
          <w:sz w:val="24"/>
          <w:szCs w:val="24"/>
        </w:rPr>
        <w:t xml:space="preserve">I R </w:t>
      </w:r>
      <w:r w:rsidRPr="00410E39">
        <w:rPr>
          <w:sz w:val="24"/>
          <w:szCs w:val="24"/>
        </w:rPr>
        <w:t>Iran</w:t>
      </w:r>
      <w:r w:rsidRPr="00410E39">
        <w:rPr>
          <w:rFonts w:cs="Arial"/>
          <w:sz w:val="24"/>
          <w:szCs w:val="24"/>
          <w:rtl/>
        </w:rPr>
        <w:t>.</w:t>
      </w:r>
    </w:p>
    <w:p w:rsidR="00DD3B9D" w:rsidRPr="00410E39" w:rsidRDefault="00410E39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>Chair of the Conference:</w:t>
      </w:r>
      <w:r w:rsidRPr="00410E39">
        <w:rPr>
          <w:sz w:val="24"/>
          <w:szCs w:val="24"/>
        </w:rPr>
        <w:t xml:space="preserve"> Iran</w:t>
      </w:r>
      <w:r w:rsidRPr="00410E39">
        <w:rPr>
          <w:sz w:val="24"/>
          <w:szCs w:val="24"/>
        </w:rPr>
        <w:sym w:font="Symbol" w:char="F02D"/>
      </w:r>
      <w:r w:rsidRPr="00410E39">
        <w:rPr>
          <w:sz w:val="24"/>
          <w:szCs w:val="24"/>
        </w:rPr>
        <w:t>Belarus International Conference on Modern Applications of Nanotechnology, June 27</w:t>
      </w:r>
      <w:r w:rsidRPr="00410E39">
        <w:rPr>
          <w:sz w:val="24"/>
          <w:szCs w:val="24"/>
        </w:rPr>
        <w:sym w:font="Symbol" w:char="F02D"/>
      </w:r>
      <w:r w:rsidRPr="00410E39">
        <w:rPr>
          <w:sz w:val="24"/>
          <w:szCs w:val="24"/>
        </w:rPr>
        <w:t>29, 2012, National Academy of Sciences of Belarus, Minsk, Belarus.</w:t>
      </w:r>
    </w:p>
    <w:p w:rsidR="00A70D82" w:rsidRPr="00410E39" w:rsidRDefault="00410E39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>Chair of the Academic Committee: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>5</w:t>
      </w:r>
      <w:r w:rsidR="00A70D82" w:rsidRPr="00410E39">
        <w:rPr>
          <w:sz w:val="24"/>
          <w:szCs w:val="24"/>
          <w:vertAlign w:val="superscript"/>
        </w:rPr>
        <w:t>th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>Conference on Algebraic Combinatorics and Graph Theory, July 3</w:t>
      </w:r>
      <w:r w:rsidRPr="00410E39">
        <w:rPr>
          <w:sz w:val="24"/>
          <w:szCs w:val="24"/>
        </w:rPr>
        <w:sym w:font="Symbol" w:char="F02D"/>
      </w:r>
      <w:r w:rsidR="00A70D82" w:rsidRPr="00410E39">
        <w:rPr>
          <w:sz w:val="24"/>
          <w:szCs w:val="24"/>
        </w:rPr>
        <w:t>4</w:t>
      </w:r>
      <w:r w:rsidRPr="00410E39">
        <w:rPr>
          <w:sz w:val="24"/>
          <w:szCs w:val="24"/>
        </w:rPr>
        <w:t>,</w:t>
      </w:r>
      <w:proofErr w:type="gramStart"/>
      <w:r w:rsidR="00A70D82" w:rsidRPr="00410E39">
        <w:rPr>
          <w:sz w:val="24"/>
          <w:szCs w:val="24"/>
          <w:rtl/>
        </w:rPr>
        <w:t>,</w:t>
      </w:r>
      <w:r w:rsidRPr="00410E39">
        <w:rPr>
          <w:sz w:val="24"/>
          <w:szCs w:val="24"/>
          <w:rtl/>
        </w:rPr>
        <w:t>2012</w:t>
      </w:r>
      <w:proofErr w:type="gramEnd"/>
      <w:r w:rsidR="00A70D82" w:rsidRPr="00410E39">
        <w:rPr>
          <w:sz w:val="24"/>
          <w:szCs w:val="24"/>
          <w:rtl/>
        </w:rPr>
        <w:t xml:space="preserve"> 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 xml:space="preserve">University of Kashan, </w:t>
      </w:r>
      <w:r w:rsidRPr="00410E39">
        <w:rPr>
          <w:sz w:val="24"/>
          <w:szCs w:val="24"/>
        </w:rPr>
        <w:t xml:space="preserve">I R </w:t>
      </w:r>
      <w:r w:rsidR="00A70D82" w:rsidRPr="00410E39">
        <w:rPr>
          <w:sz w:val="24"/>
          <w:szCs w:val="24"/>
        </w:rPr>
        <w:t>Iran</w:t>
      </w:r>
      <w:r w:rsidR="00A70D82" w:rsidRPr="00410E39">
        <w:rPr>
          <w:sz w:val="24"/>
          <w:szCs w:val="24"/>
          <w:rtl/>
        </w:rPr>
        <w:t>.</w:t>
      </w:r>
    </w:p>
    <w:p w:rsidR="00A70D82" w:rsidRPr="00410E39" w:rsidRDefault="00410E39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>Member of Scientific Committees: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>The 2</w:t>
      </w:r>
      <w:r w:rsidR="000F72C8">
        <w:rPr>
          <w:sz w:val="24"/>
          <w:szCs w:val="24"/>
        </w:rPr>
        <w:t>6</w:t>
      </w:r>
      <w:r w:rsidR="00A70D82" w:rsidRPr="00410E39">
        <w:rPr>
          <w:sz w:val="24"/>
          <w:szCs w:val="24"/>
          <w:vertAlign w:val="superscript"/>
        </w:rPr>
        <w:t>th</w:t>
      </w:r>
      <w:r w:rsidRPr="00410E39">
        <w:rPr>
          <w:sz w:val="24"/>
          <w:szCs w:val="24"/>
        </w:rPr>
        <w:t xml:space="preserve"> International Course </w:t>
      </w:r>
      <w:r w:rsidR="00A70D82" w:rsidRPr="00410E39">
        <w:rPr>
          <w:sz w:val="24"/>
          <w:szCs w:val="24"/>
        </w:rPr>
        <w:t>&amp; Conference on the Interfaces among</w:t>
      </w:r>
      <w:r w:rsidRPr="00410E39">
        <w:rPr>
          <w:sz w:val="24"/>
          <w:szCs w:val="24"/>
        </w:rPr>
        <w:t xml:space="preserve"> Mathematics, Chemistry </w:t>
      </w:r>
      <w:r w:rsidR="00A70D82" w:rsidRPr="00410E39">
        <w:rPr>
          <w:sz w:val="24"/>
          <w:szCs w:val="24"/>
        </w:rPr>
        <w:t>&amp; Computer Sciences, June 07</w:t>
      </w:r>
      <w:r w:rsidRPr="00410E39">
        <w:rPr>
          <w:sz w:val="24"/>
          <w:szCs w:val="24"/>
        </w:rPr>
        <w:sym w:font="Symbol" w:char="F02D"/>
      </w:r>
      <w:r w:rsidR="00A70D82" w:rsidRPr="00410E39">
        <w:rPr>
          <w:sz w:val="24"/>
          <w:szCs w:val="24"/>
        </w:rPr>
        <w:t>12, 2011</w:t>
      </w:r>
      <w:r w:rsidR="00A70D82" w:rsidRPr="00410E39">
        <w:rPr>
          <w:rFonts w:cs="Arial"/>
          <w:sz w:val="24"/>
          <w:szCs w:val="24"/>
          <w:rtl/>
        </w:rPr>
        <w:t>,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>Dubrovnik, Croatia</w:t>
      </w:r>
      <w:r w:rsidR="00A70D82" w:rsidRPr="00410E39">
        <w:rPr>
          <w:rFonts w:cs="Arial"/>
          <w:sz w:val="24"/>
          <w:szCs w:val="24"/>
          <w:rtl/>
        </w:rPr>
        <w:t>.</w:t>
      </w:r>
    </w:p>
    <w:p w:rsidR="00A70D82" w:rsidRDefault="00410E39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410E39">
        <w:rPr>
          <w:b/>
          <w:bCs/>
          <w:sz w:val="24"/>
          <w:szCs w:val="24"/>
        </w:rPr>
        <w:t xml:space="preserve">Member of Scientific Committees: </w:t>
      </w:r>
      <w:r w:rsidR="00A70D82" w:rsidRPr="00410E39">
        <w:rPr>
          <w:sz w:val="24"/>
          <w:szCs w:val="24"/>
        </w:rPr>
        <w:t>The 25</w:t>
      </w:r>
      <w:r w:rsidR="00A70D82" w:rsidRPr="000F72C8">
        <w:rPr>
          <w:sz w:val="24"/>
          <w:szCs w:val="24"/>
          <w:vertAlign w:val="superscript"/>
        </w:rPr>
        <w:t>th</w:t>
      </w:r>
      <w:r w:rsidRPr="00410E39">
        <w:rPr>
          <w:sz w:val="24"/>
          <w:szCs w:val="24"/>
        </w:rPr>
        <w:t xml:space="preserve"> International Course </w:t>
      </w:r>
      <w:r w:rsidR="00A70D82" w:rsidRPr="00410E39">
        <w:rPr>
          <w:sz w:val="24"/>
          <w:szCs w:val="24"/>
        </w:rPr>
        <w:t>&amp; Conference on the Interfaces among</w:t>
      </w:r>
      <w:r w:rsidRPr="00410E39">
        <w:rPr>
          <w:sz w:val="24"/>
          <w:szCs w:val="24"/>
        </w:rPr>
        <w:t xml:space="preserve"> Mathematics, Chemistry </w:t>
      </w:r>
      <w:r w:rsidR="00A70D82" w:rsidRPr="00410E39">
        <w:rPr>
          <w:sz w:val="24"/>
          <w:szCs w:val="24"/>
        </w:rPr>
        <w:t>&amp; Computer Sciences, June 07-12, 2010</w:t>
      </w:r>
      <w:r w:rsidR="00A70D82" w:rsidRPr="00410E39">
        <w:rPr>
          <w:rFonts w:cs="Arial"/>
          <w:sz w:val="24"/>
          <w:szCs w:val="24"/>
          <w:rtl/>
        </w:rPr>
        <w:t>,</w:t>
      </w:r>
      <w:r w:rsidRPr="00410E39">
        <w:rPr>
          <w:sz w:val="24"/>
          <w:szCs w:val="24"/>
        </w:rPr>
        <w:t xml:space="preserve"> </w:t>
      </w:r>
      <w:r w:rsidR="00A70D82" w:rsidRPr="00410E39">
        <w:rPr>
          <w:sz w:val="24"/>
          <w:szCs w:val="24"/>
        </w:rPr>
        <w:t>Dubrovnik, Croatia</w:t>
      </w:r>
      <w:r w:rsidR="00A70D82" w:rsidRPr="00410E39">
        <w:rPr>
          <w:rFonts w:cs="Arial"/>
          <w:sz w:val="24"/>
          <w:szCs w:val="24"/>
          <w:rtl/>
        </w:rPr>
        <w:t>.</w:t>
      </w:r>
    </w:p>
    <w:p w:rsidR="00A70D82" w:rsidRDefault="000F72C8" w:rsidP="004E55A3">
      <w:pPr>
        <w:pStyle w:val="ListParagraph"/>
        <w:numPr>
          <w:ilvl w:val="0"/>
          <w:numId w:val="7"/>
        </w:numPr>
        <w:bidi w:val="0"/>
        <w:spacing w:after="0"/>
        <w:jc w:val="both"/>
        <w:rPr>
          <w:sz w:val="24"/>
          <w:szCs w:val="24"/>
        </w:rPr>
      </w:pPr>
      <w:r w:rsidRPr="000F72C8">
        <w:rPr>
          <w:b/>
          <w:bCs/>
        </w:rPr>
        <w:t>Member of Scientific Committees:</w:t>
      </w:r>
      <w:r w:rsidRPr="000F72C8">
        <w:rPr>
          <w:sz w:val="24"/>
          <w:szCs w:val="24"/>
        </w:rPr>
        <w:t xml:space="preserve"> </w:t>
      </w:r>
      <w:r w:rsidR="00A70D82" w:rsidRPr="000F72C8">
        <w:rPr>
          <w:sz w:val="24"/>
          <w:szCs w:val="24"/>
        </w:rPr>
        <w:t>3</w:t>
      </w:r>
      <w:r w:rsidR="00A70D82" w:rsidRPr="000F72C8">
        <w:rPr>
          <w:sz w:val="24"/>
          <w:szCs w:val="24"/>
          <w:vertAlign w:val="superscript"/>
        </w:rPr>
        <w:t>rd</w:t>
      </w:r>
      <w:r w:rsidRPr="000F72C8">
        <w:rPr>
          <w:sz w:val="24"/>
          <w:szCs w:val="24"/>
        </w:rPr>
        <w:t xml:space="preserve"> </w:t>
      </w:r>
      <w:r w:rsidR="00A70D82" w:rsidRPr="000F72C8">
        <w:rPr>
          <w:sz w:val="24"/>
          <w:szCs w:val="24"/>
        </w:rPr>
        <w:t>International Congress on Nanoscience and Nanotechnology</w:t>
      </w:r>
      <w:r w:rsidRPr="000F72C8">
        <w:rPr>
          <w:sz w:val="24"/>
          <w:szCs w:val="24"/>
        </w:rPr>
        <w:t xml:space="preserve">, </w:t>
      </w:r>
      <w:r w:rsidR="00A70D82" w:rsidRPr="000F72C8">
        <w:rPr>
          <w:sz w:val="24"/>
          <w:szCs w:val="24"/>
        </w:rPr>
        <w:t>ICNN</w:t>
      </w:r>
      <w:r w:rsidRPr="000F72C8">
        <w:rPr>
          <w:sz w:val="24"/>
          <w:szCs w:val="24"/>
        </w:rPr>
        <w:t xml:space="preserve"> 2010</w:t>
      </w:r>
      <w:proofErr w:type="gramStart"/>
      <w:r w:rsidRPr="000F72C8">
        <w:rPr>
          <w:sz w:val="24"/>
          <w:szCs w:val="24"/>
        </w:rPr>
        <w:t xml:space="preserve">, </w:t>
      </w:r>
      <w:r w:rsidR="00A70D82" w:rsidRPr="000F72C8">
        <w:rPr>
          <w:sz w:val="24"/>
          <w:szCs w:val="24"/>
          <w:rtl/>
        </w:rPr>
        <w:t xml:space="preserve"> </w:t>
      </w:r>
      <w:r w:rsidR="00A70D82" w:rsidRPr="000F72C8">
        <w:rPr>
          <w:sz w:val="24"/>
          <w:szCs w:val="24"/>
        </w:rPr>
        <w:t>November</w:t>
      </w:r>
      <w:proofErr w:type="gramEnd"/>
      <w:r w:rsidR="00A70D82" w:rsidRPr="000F72C8">
        <w:rPr>
          <w:sz w:val="24"/>
          <w:szCs w:val="24"/>
        </w:rPr>
        <w:t xml:space="preserve"> 9</w:t>
      </w:r>
      <w:r w:rsidRPr="000F72C8">
        <w:rPr>
          <w:sz w:val="24"/>
          <w:szCs w:val="24"/>
        </w:rPr>
        <w:sym w:font="Symbol" w:char="F02D"/>
      </w:r>
      <w:r w:rsidR="00A70D82" w:rsidRPr="000F72C8">
        <w:rPr>
          <w:sz w:val="24"/>
          <w:szCs w:val="24"/>
        </w:rPr>
        <w:t>11, 2010, Shiraz, Iran</w:t>
      </w:r>
      <w:r w:rsidR="00A70D82" w:rsidRPr="000F72C8">
        <w:rPr>
          <w:sz w:val="24"/>
          <w:szCs w:val="24"/>
          <w:rtl/>
        </w:rPr>
        <w:t>.</w:t>
      </w:r>
    </w:p>
    <w:p w:rsidR="00A70D82" w:rsidRDefault="000F72C8" w:rsidP="004E55A3">
      <w:pPr>
        <w:pStyle w:val="ListParagraph"/>
        <w:numPr>
          <w:ilvl w:val="0"/>
          <w:numId w:val="7"/>
        </w:numPr>
        <w:bidi w:val="0"/>
        <w:spacing w:after="0"/>
        <w:jc w:val="both"/>
      </w:pPr>
      <w:r w:rsidRPr="000F72C8">
        <w:rPr>
          <w:b/>
          <w:bCs/>
        </w:rPr>
        <w:t>Member of Academic &amp; Organizing Committees:</w:t>
      </w:r>
      <w:r>
        <w:t xml:space="preserve"> </w:t>
      </w:r>
      <w:r w:rsidR="00A70D82">
        <w:t xml:space="preserve">The Third Conference </w:t>
      </w:r>
      <w:r>
        <w:t>a</w:t>
      </w:r>
      <w:r w:rsidR="00A70D82">
        <w:t>nd Workshop on Mathematical Chemistry</w:t>
      </w:r>
      <w:r w:rsidR="00A70D82" w:rsidRPr="000F72C8">
        <w:rPr>
          <w:rFonts w:cs="Arial"/>
          <w:rtl/>
        </w:rPr>
        <w:t>,</w:t>
      </w:r>
      <w:r>
        <w:t xml:space="preserve"> </w:t>
      </w:r>
      <w:r w:rsidR="00A70D82">
        <w:t>Tarbiat Modares University, Tehran, February, 2010</w:t>
      </w:r>
      <w:r w:rsidR="00A70D82" w:rsidRPr="000F72C8">
        <w:rPr>
          <w:rFonts w:cs="Arial"/>
          <w:rtl/>
        </w:rPr>
        <w:t>.</w:t>
      </w:r>
    </w:p>
    <w:p w:rsidR="000F72C8" w:rsidRDefault="00A70D82" w:rsidP="004E55A3">
      <w:pPr>
        <w:pStyle w:val="ListParagraph"/>
        <w:numPr>
          <w:ilvl w:val="0"/>
          <w:numId w:val="7"/>
        </w:numPr>
        <w:bidi w:val="0"/>
        <w:spacing w:after="0"/>
        <w:jc w:val="both"/>
      </w:pPr>
      <w:r w:rsidRPr="000F72C8">
        <w:rPr>
          <w:b/>
          <w:bCs/>
        </w:rPr>
        <w:t>Chair of the Academic Committee:</w:t>
      </w:r>
      <w:r>
        <w:t xml:space="preserve"> The Second</w:t>
      </w:r>
      <w:r w:rsidR="000F72C8">
        <w:t xml:space="preserve"> </w:t>
      </w:r>
      <w:r>
        <w:t>Conference And Workshop on Mathematical Chemistry, University of</w:t>
      </w:r>
      <w:r w:rsidR="000F72C8">
        <w:t xml:space="preserve"> </w:t>
      </w:r>
      <w:r>
        <w:t>Kashan</w:t>
      </w:r>
      <w:proofErr w:type="gramStart"/>
      <w:r>
        <w:t>,  April</w:t>
      </w:r>
      <w:proofErr w:type="gramEnd"/>
      <w:r>
        <w:t xml:space="preserve"> 24</w:t>
      </w:r>
      <w:r w:rsidR="000F72C8">
        <w:sym w:font="Symbol" w:char="F02D"/>
      </w:r>
      <w:r>
        <w:t>16, 2009</w:t>
      </w:r>
      <w:r w:rsidR="000F72C8">
        <w:t>.</w:t>
      </w:r>
    </w:p>
    <w:p w:rsidR="00A70D82" w:rsidRDefault="000F72C8" w:rsidP="004E55A3">
      <w:pPr>
        <w:pStyle w:val="ListParagraph"/>
        <w:numPr>
          <w:ilvl w:val="0"/>
          <w:numId w:val="7"/>
        </w:numPr>
        <w:bidi w:val="0"/>
        <w:spacing w:after="0"/>
        <w:jc w:val="both"/>
      </w:pPr>
      <w:r w:rsidRPr="000F72C8">
        <w:rPr>
          <w:b/>
          <w:bCs/>
        </w:rPr>
        <w:t>Member of Academic &amp; Organizing Committees:</w:t>
      </w:r>
      <w:r>
        <w:t xml:space="preserve">  </w:t>
      </w:r>
      <w:r w:rsidR="00A70D82" w:rsidRPr="000F72C8">
        <w:t>The</w:t>
      </w:r>
      <w:r w:rsidR="00A70D82">
        <w:t xml:space="preserve"> First Conference </w:t>
      </w:r>
      <w:r>
        <w:t>a</w:t>
      </w:r>
      <w:r w:rsidR="00A70D82">
        <w:t>nd Workshop on Mathematical Chemistry</w:t>
      </w:r>
      <w:r w:rsidR="00A70D82" w:rsidRPr="000F72C8">
        <w:rPr>
          <w:rFonts w:cs="Arial"/>
          <w:rtl/>
        </w:rPr>
        <w:t>,</w:t>
      </w:r>
      <w:r>
        <w:t xml:space="preserve"> </w:t>
      </w:r>
      <w:r w:rsidR="00A70D82">
        <w:t>Tarbiat Modares University, Tehran, January 29</w:t>
      </w:r>
      <w:r>
        <w:sym w:font="Symbol" w:char="F02D"/>
      </w:r>
      <w:r w:rsidR="00A70D82">
        <w:t>31, 2008</w:t>
      </w:r>
      <w:r w:rsidR="00A70D82" w:rsidRPr="000F72C8">
        <w:rPr>
          <w:rFonts w:cs="Arial"/>
          <w:rtl/>
        </w:rPr>
        <w:t>.</w:t>
      </w:r>
    </w:p>
    <w:p w:rsidR="00A70D82" w:rsidRDefault="000F72C8" w:rsidP="004E55A3">
      <w:pPr>
        <w:pStyle w:val="ListParagraph"/>
        <w:numPr>
          <w:ilvl w:val="0"/>
          <w:numId w:val="7"/>
        </w:numPr>
        <w:bidi w:val="0"/>
        <w:spacing w:after="0"/>
        <w:jc w:val="both"/>
      </w:pPr>
      <w:r w:rsidRPr="000F72C8">
        <w:rPr>
          <w:b/>
          <w:bCs/>
        </w:rPr>
        <w:t>Chair of the Academic Committee:</w:t>
      </w:r>
      <w:r>
        <w:t xml:space="preserve"> </w:t>
      </w:r>
      <w:r w:rsidR="00A70D82">
        <w:t>International</w:t>
      </w:r>
      <w:r>
        <w:t xml:space="preserve"> </w:t>
      </w:r>
      <w:r w:rsidR="00A70D82">
        <w:t>Congress on Ghiyath Al-Din Jamshid Kashani, University of Kashan</w:t>
      </w:r>
      <w:r w:rsidR="00A70D82" w:rsidRPr="000F72C8">
        <w:rPr>
          <w:rFonts w:cs="Arial"/>
          <w:rtl/>
        </w:rPr>
        <w:t>,</w:t>
      </w:r>
      <w:r w:rsidRPr="000F72C8">
        <w:rPr>
          <w:rFonts w:cs="Arial"/>
        </w:rPr>
        <w:t xml:space="preserve"> </w:t>
      </w:r>
      <w:r w:rsidR="00A70D82">
        <w:t>November 9</w:t>
      </w:r>
      <w:r>
        <w:sym w:font="Symbol" w:char="F02D"/>
      </w:r>
      <w:r w:rsidR="00A70D82">
        <w:t>11, 2000</w:t>
      </w:r>
      <w:r w:rsidR="00A70D82" w:rsidRPr="000F72C8">
        <w:rPr>
          <w:rFonts w:cs="Arial"/>
          <w:rtl/>
        </w:rPr>
        <w:t>.</w:t>
      </w:r>
    </w:p>
    <w:p w:rsidR="00A70D82" w:rsidRDefault="0035703E" w:rsidP="004E55A3">
      <w:pPr>
        <w:pStyle w:val="ListParagraph"/>
        <w:numPr>
          <w:ilvl w:val="0"/>
          <w:numId w:val="7"/>
        </w:numPr>
        <w:bidi w:val="0"/>
        <w:spacing w:after="0"/>
        <w:jc w:val="both"/>
      </w:pPr>
      <w:r w:rsidRPr="0035703E">
        <w:rPr>
          <w:b/>
          <w:bCs/>
        </w:rPr>
        <w:t>Member of Scientific Committees:</w:t>
      </w:r>
      <w:r>
        <w:t xml:space="preserve"> </w:t>
      </w:r>
      <w:r w:rsidR="00A70D82">
        <w:t xml:space="preserve"> 16th Algebra</w:t>
      </w:r>
      <w:r>
        <w:t xml:space="preserve"> </w:t>
      </w:r>
      <w:r w:rsidR="00A70D82">
        <w:t>Seminar, IASBS, Zanjan, 2004</w:t>
      </w:r>
      <w:r>
        <w:rPr>
          <w:rFonts w:hint="cs"/>
          <w:rtl/>
        </w:rPr>
        <w:t>.</w:t>
      </w:r>
    </w:p>
    <w:p w:rsidR="00A70D82" w:rsidRDefault="00A70D82" w:rsidP="004E55A3">
      <w:pPr>
        <w:bidi w:val="0"/>
        <w:spacing w:after="0"/>
        <w:rPr>
          <w:rtl/>
        </w:rPr>
      </w:pPr>
    </w:p>
    <w:p w:rsidR="00A70D82" w:rsidRDefault="00A70D82" w:rsidP="00A70D82">
      <w:pPr>
        <w:bidi w:val="0"/>
        <w:rPr>
          <w:rtl/>
        </w:rPr>
      </w:pPr>
    </w:p>
    <w:p w:rsidR="00D94FD2" w:rsidRDefault="00D94FD2">
      <w:pPr>
        <w:bidi w:val="0"/>
        <w:rPr>
          <w:rStyle w:val="SubtleReference"/>
          <w:b/>
          <w:bCs/>
          <w:color w:val="auto"/>
          <w:sz w:val="28"/>
          <w:szCs w:val="28"/>
          <w:u w:val="none"/>
        </w:rPr>
      </w:pPr>
      <w:r>
        <w:rPr>
          <w:rStyle w:val="SubtleReference"/>
          <w:b/>
          <w:bCs/>
          <w:color w:val="auto"/>
          <w:sz w:val="28"/>
          <w:szCs w:val="28"/>
          <w:u w:val="none"/>
        </w:rPr>
        <w:br w:type="page"/>
      </w:r>
    </w:p>
    <w:p w:rsidR="00B650F4" w:rsidRPr="00B650F4" w:rsidRDefault="00B650F4" w:rsidP="00F033B8">
      <w:pPr>
        <w:bidi w:val="0"/>
        <w:jc w:val="center"/>
        <w:rPr>
          <w:rStyle w:val="SubtleReference"/>
          <w:rFonts w:ascii="Bodoni MT Black" w:hAnsi="Bodoni MT Black"/>
          <w:b/>
          <w:bCs/>
          <w:color w:val="auto"/>
          <w:sz w:val="36"/>
          <w:szCs w:val="36"/>
          <w:u w:val="none"/>
        </w:rPr>
      </w:pPr>
      <w:r w:rsidRPr="00B650F4">
        <w:rPr>
          <w:rStyle w:val="SubtleReference"/>
          <w:rFonts w:ascii="Bodoni MT Black" w:hAnsi="Bodoni MT Black"/>
          <w:b/>
          <w:bCs/>
          <w:color w:val="auto"/>
          <w:sz w:val="36"/>
          <w:szCs w:val="36"/>
          <w:u w:val="none"/>
        </w:rPr>
        <w:lastRenderedPageBreak/>
        <w:t>Journal Publications</w:t>
      </w:r>
    </w:p>
    <w:p w:rsidR="00A70D82" w:rsidRPr="00F033B8" w:rsidRDefault="00A70D82" w:rsidP="00B650F4">
      <w:pPr>
        <w:bidi w:val="0"/>
        <w:jc w:val="center"/>
        <w:rPr>
          <w:sz w:val="32"/>
          <w:szCs w:val="32"/>
        </w:rPr>
      </w:pPr>
      <w:r w:rsidRPr="00F033B8">
        <w:rPr>
          <w:rStyle w:val="SubtleReference"/>
          <w:b/>
          <w:bCs/>
          <w:color w:val="auto"/>
          <w:sz w:val="32"/>
          <w:szCs w:val="32"/>
          <w:u w:val="none"/>
        </w:rPr>
        <w:t>Papers Published in Mathematics Journals</w:t>
      </w:r>
    </w:p>
    <w:p w:rsidR="00DC7522" w:rsidRPr="00DC7522" w:rsidRDefault="00DC752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DC7522">
        <w:rPr>
          <w:rFonts w:ascii="Bodoni MT Black" w:hAnsi="Bodoni MT Black"/>
          <w:sz w:val="24"/>
          <w:szCs w:val="24"/>
        </w:rPr>
        <w:t>1995</w:t>
      </w:r>
    </w:p>
    <w:p w:rsidR="00A70D82" w:rsidRDefault="00A70D82" w:rsidP="00DC752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M. R. Darafsheh and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>, The Irreducible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character table of the automorphism group of the group</w:t>
      </w:r>
      <w:r w:rsidR="00D94FD2" w:rsidRPr="00A24D8D">
        <w:rPr>
          <w:sz w:val="24"/>
          <w:szCs w:val="24"/>
        </w:rPr>
        <w:t xml:space="preserve"> </w:t>
      </w:r>
      <w:proofErr w:type="gramStart"/>
      <w:r w:rsidRPr="00A24D8D">
        <w:rPr>
          <w:sz w:val="24"/>
          <w:szCs w:val="24"/>
        </w:rPr>
        <w:t>PSL</w:t>
      </w:r>
      <w:r w:rsidRPr="00A24D8D">
        <w:rPr>
          <w:sz w:val="24"/>
          <w:szCs w:val="24"/>
          <w:vertAlign w:val="subscript"/>
        </w:rPr>
        <w:t>5</w:t>
      </w:r>
      <w:r w:rsidRPr="00A24D8D">
        <w:rPr>
          <w:sz w:val="24"/>
          <w:szCs w:val="24"/>
        </w:rPr>
        <w:t>(</w:t>
      </w:r>
      <w:proofErr w:type="gramEnd"/>
      <w:r w:rsidRPr="00A24D8D">
        <w:rPr>
          <w:sz w:val="24"/>
          <w:szCs w:val="24"/>
        </w:rPr>
        <w:t xml:space="preserve">3), </w:t>
      </w:r>
      <w:r w:rsidRPr="00A24D8D">
        <w:rPr>
          <w:i/>
          <w:iCs/>
          <w:sz w:val="24"/>
          <w:szCs w:val="24"/>
        </w:rPr>
        <w:t>Algebras, Groups and Geometries</w:t>
      </w:r>
      <w:r w:rsidR="00D94FD2" w:rsidRPr="00A24D8D">
        <w:rPr>
          <w:sz w:val="24"/>
          <w:szCs w:val="24"/>
        </w:rPr>
        <w:t xml:space="preserve">, </w:t>
      </w:r>
      <w:r w:rsidRPr="00A24D8D">
        <w:rPr>
          <w:b/>
          <w:bCs/>
          <w:sz w:val="24"/>
          <w:szCs w:val="24"/>
        </w:rPr>
        <w:t>12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 xml:space="preserve"> (1995) 339</w:t>
      </w:r>
      <w:r w:rsidR="00D94FD2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352</w:t>
      </w:r>
      <w:r w:rsidRPr="00A24D8D">
        <w:rPr>
          <w:rFonts w:cs="Arial"/>
          <w:sz w:val="24"/>
          <w:szCs w:val="24"/>
          <w:rtl/>
        </w:rPr>
        <w:t>.</w:t>
      </w:r>
    </w:p>
    <w:p w:rsidR="00DC7522" w:rsidRPr="00DC7522" w:rsidRDefault="00DC752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DC7522">
        <w:rPr>
          <w:rFonts w:ascii="Bodoni MT Black" w:hAnsi="Bodoni MT Black"/>
          <w:sz w:val="24"/>
          <w:szCs w:val="24"/>
        </w:rPr>
        <w:t>1998</w:t>
      </w:r>
    </w:p>
    <w:p w:rsidR="00A70D82" w:rsidRPr="00A24D8D" w:rsidRDefault="00A70D82" w:rsidP="00D94FD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 xml:space="preserve">, </w:t>
      </w:r>
      <w:proofErr w:type="gramStart"/>
      <w:r w:rsidRPr="00A24D8D">
        <w:rPr>
          <w:sz w:val="24"/>
          <w:szCs w:val="24"/>
        </w:rPr>
        <w:t>On</w:t>
      </w:r>
      <w:proofErr w:type="gramEnd"/>
      <w:r w:rsidRPr="00A24D8D">
        <w:rPr>
          <w:sz w:val="24"/>
          <w:szCs w:val="24"/>
        </w:rPr>
        <w:t xml:space="preserve"> the n</w:t>
      </w:r>
      <w:r w:rsidR="00D94FD2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sum Group, n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=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6,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 xml:space="preserve">7, </w:t>
      </w:r>
      <w:r w:rsidRPr="00A24D8D">
        <w:rPr>
          <w:i/>
          <w:iCs/>
          <w:sz w:val="24"/>
          <w:szCs w:val="24"/>
        </w:rPr>
        <w:t>Southeast</w:t>
      </w:r>
      <w:r w:rsidR="00D94FD2" w:rsidRPr="00A24D8D">
        <w:rPr>
          <w:i/>
          <w:iCs/>
          <w:sz w:val="24"/>
          <w:szCs w:val="24"/>
        </w:rPr>
        <w:t xml:space="preserve"> </w:t>
      </w:r>
      <w:r w:rsidRPr="00A24D8D">
        <w:rPr>
          <w:i/>
          <w:iCs/>
          <w:sz w:val="24"/>
          <w:szCs w:val="24"/>
        </w:rPr>
        <w:t>Asian Bulletin of Mathematics</w:t>
      </w:r>
      <w:r w:rsidRPr="00A24D8D">
        <w:rPr>
          <w:sz w:val="24"/>
          <w:szCs w:val="24"/>
        </w:rPr>
        <w:t xml:space="preserve">, </w:t>
      </w:r>
      <w:r w:rsidRPr="00A24D8D">
        <w:rPr>
          <w:b/>
          <w:bCs/>
          <w:sz w:val="24"/>
          <w:szCs w:val="24"/>
        </w:rPr>
        <w:t>22</w:t>
      </w:r>
      <w:r w:rsidRPr="00A24D8D">
        <w:rPr>
          <w:sz w:val="24"/>
          <w:szCs w:val="24"/>
        </w:rPr>
        <w:t xml:space="preserve"> (1998) 111</w:t>
      </w:r>
      <w:r w:rsidR="00D94FD2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114</w:t>
      </w:r>
      <w:r w:rsidR="00D94FD2" w:rsidRPr="00A24D8D">
        <w:rPr>
          <w:sz w:val="24"/>
          <w:szCs w:val="24"/>
        </w:rPr>
        <w:t>.</w:t>
      </w:r>
    </w:p>
    <w:p w:rsidR="00A70D82" w:rsidRDefault="00A70D82" w:rsidP="00D94FD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A. Madanshekaf and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>, Generalized action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 xml:space="preserve">of a hypergroup on a set, </w:t>
      </w:r>
      <w:r w:rsidRPr="00A24D8D">
        <w:rPr>
          <w:i/>
          <w:iCs/>
          <w:sz w:val="24"/>
          <w:szCs w:val="24"/>
        </w:rPr>
        <w:t>Italian J</w:t>
      </w:r>
      <w:r w:rsidR="00D94FD2" w:rsidRPr="00A24D8D">
        <w:rPr>
          <w:i/>
          <w:iCs/>
          <w:sz w:val="24"/>
          <w:szCs w:val="24"/>
        </w:rPr>
        <w:t>ournal</w:t>
      </w:r>
      <w:r w:rsidRPr="00A24D8D">
        <w:rPr>
          <w:i/>
          <w:iCs/>
          <w:sz w:val="24"/>
          <w:szCs w:val="24"/>
        </w:rPr>
        <w:t xml:space="preserve"> of Pure and Appl</w:t>
      </w:r>
      <w:r w:rsidR="00D94FD2" w:rsidRPr="00A24D8D">
        <w:rPr>
          <w:i/>
          <w:iCs/>
          <w:sz w:val="24"/>
          <w:szCs w:val="24"/>
        </w:rPr>
        <w:t>ied</w:t>
      </w:r>
      <w:r w:rsidRPr="00A24D8D">
        <w:rPr>
          <w:i/>
          <w:iCs/>
          <w:sz w:val="24"/>
          <w:szCs w:val="24"/>
        </w:rPr>
        <w:t xml:space="preserve"> Math</w:t>
      </w:r>
      <w:r w:rsidR="00D94FD2" w:rsidRPr="00A24D8D">
        <w:rPr>
          <w:i/>
          <w:iCs/>
          <w:sz w:val="24"/>
          <w:szCs w:val="24"/>
        </w:rPr>
        <w:t>ematics</w:t>
      </w:r>
      <w:r w:rsidRPr="00A24D8D">
        <w:rPr>
          <w:sz w:val="24"/>
          <w:szCs w:val="24"/>
        </w:rPr>
        <w:t>, No 3</w:t>
      </w:r>
      <w:r w:rsidR="00D94FD2" w:rsidRPr="00A24D8D">
        <w:rPr>
          <w:sz w:val="24"/>
          <w:szCs w:val="24"/>
        </w:rPr>
        <w:t xml:space="preserve"> (1998) 127</w:t>
      </w:r>
      <w:r w:rsidR="00D94FD2" w:rsidRPr="00A24D8D">
        <w:rPr>
          <w:sz w:val="24"/>
          <w:szCs w:val="24"/>
        </w:rPr>
        <w:sym w:font="Symbol" w:char="F02D"/>
      </w:r>
      <w:r w:rsidR="00D94FD2" w:rsidRPr="00A24D8D">
        <w:rPr>
          <w:sz w:val="24"/>
          <w:szCs w:val="24"/>
        </w:rPr>
        <w:t>135.</w:t>
      </w:r>
    </w:p>
    <w:p w:rsidR="00845BB5" w:rsidRPr="00845BB5" w:rsidRDefault="00845BB5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45BB5">
        <w:rPr>
          <w:rFonts w:ascii="Bodoni MT Black" w:hAnsi="Bodoni MT Black"/>
          <w:sz w:val="24"/>
          <w:szCs w:val="24"/>
        </w:rPr>
        <w:t>1999</w:t>
      </w:r>
    </w:p>
    <w:p w:rsidR="00A70D82" w:rsidRDefault="00A70D82" w:rsidP="00D94FD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 xml:space="preserve">, The problem of intervals, </w:t>
      </w:r>
      <w:r w:rsidRPr="00A24D8D">
        <w:rPr>
          <w:i/>
          <w:iCs/>
          <w:sz w:val="24"/>
          <w:szCs w:val="24"/>
        </w:rPr>
        <w:t>Southeast</w:t>
      </w:r>
      <w:r w:rsidR="00D94FD2" w:rsidRPr="00A24D8D">
        <w:rPr>
          <w:i/>
          <w:iCs/>
          <w:sz w:val="24"/>
          <w:szCs w:val="24"/>
        </w:rPr>
        <w:t xml:space="preserve"> </w:t>
      </w:r>
      <w:r w:rsidRPr="00A24D8D">
        <w:rPr>
          <w:i/>
          <w:iCs/>
          <w:sz w:val="24"/>
          <w:szCs w:val="24"/>
        </w:rPr>
        <w:t>Asian Bulletin of Mathematics</w:t>
      </w:r>
      <w:r w:rsidRPr="00A24D8D">
        <w:rPr>
          <w:sz w:val="24"/>
          <w:szCs w:val="24"/>
        </w:rPr>
        <w:t>, (1999)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b/>
          <w:bCs/>
          <w:sz w:val="24"/>
          <w:szCs w:val="24"/>
        </w:rPr>
        <w:t>23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551</w:t>
      </w:r>
      <w:r w:rsidR="00D94FD2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557</w:t>
      </w:r>
      <w:r w:rsidRPr="00A24D8D">
        <w:rPr>
          <w:rFonts w:cs="Arial"/>
          <w:sz w:val="24"/>
          <w:szCs w:val="24"/>
          <w:rtl/>
        </w:rPr>
        <w:t>.</w:t>
      </w:r>
    </w:p>
    <w:p w:rsidR="00845BB5" w:rsidRPr="00845BB5" w:rsidRDefault="00845BB5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45BB5">
        <w:rPr>
          <w:rFonts w:ascii="Bodoni MT Black" w:hAnsi="Bodoni MT Black"/>
          <w:sz w:val="24"/>
          <w:szCs w:val="24"/>
        </w:rPr>
        <w:t>2000</w:t>
      </w:r>
    </w:p>
    <w:p w:rsidR="00A70D82" w:rsidRPr="00A24D8D" w:rsidRDefault="00A70D82" w:rsidP="00D94FD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 xml:space="preserve">, </w:t>
      </w:r>
      <w:proofErr w:type="gramStart"/>
      <w:r w:rsidRPr="00A24D8D">
        <w:rPr>
          <w:sz w:val="24"/>
          <w:szCs w:val="24"/>
        </w:rPr>
        <w:t>On</w:t>
      </w:r>
      <w:proofErr w:type="gramEnd"/>
      <w:r w:rsidRPr="00A24D8D">
        <w:rPr>
          <w:sz w:val="24"/>
          <w:szCs w:val="24"/>
        </w:rPr>
        <w:t xml:space="preserve"> finite group with a given number of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 xml:space="preserve">centralizers, </w:t>
      </w:r>
      <w:r w:rsidRPr="00A24D8D">
        <w:rPr>
          <w:i/>
          <w:iCs/>
          <w:sz w:val="24"/>
          <w:szCs w:val="24"/>
        </w:rPr>
        <w:t>Algebra Coloquium</w:t>
      </w:r>
      <w:r w:rsidRPr="00A24D8D">
        <w:rPr>
          <w:sz w:val="24"/>
          <w:szCs w:val="24"/>
        </w:rPr>
        <w:t xml:space="preserve">, </w:t>
      </w:r>
      <w:r w:rsidRPr="00A24D8D">
        <w:rPr>
          <w:b/>
          <w:bCs/>
          <w:sz w:val="24"/>
          <w:szCs w:val="24"/>
        </w:rPr>
        <w:t>7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(2) (2000) 139</w:t>
      </w:r>
      <w:r w:rsidR="00D94FD2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146</w:t>
      </w:r>
      <w:r w:rsidR="00D94FD2" w:rsidRPr="00A24D8D">
        <w:rPr>
          <w:sz w:val="24"/>
          <w:szCs w:val="24"/>
        </w:rPr>
        <w:t>.</w:t>
      </w:r>
    </w:p>
    <w:p w:rsidR="00A70D82" w:rsidRPr="00A24D8D" w:rsidRDefault="00A70D82" w:rsidP="0092063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>, An exact expression for the partition</w:t>
      </w:r>
      <w:r w:rsidR="00D94FD2" w:rsidRPr="00A24D8D">
        <w:rPr>
          <w:sz w:val="24"/>
          <w:szCs w:val="24"/>
        </w:rPr>
        <w:t xml:space="preserve"> function p(n), </w:t>
      </w:r>
      <w:r w:rsidR="00D94FD2" w:rsidRPr="00A24D8D">
        <w:rPr>
          <w:i/>
          <w:iCs/>
          <w:sz w:val="24"/>
          <w:szCs w:val="24"/>
        </w:rPr>
        <w:t>Far East Journal of Mathematical Sciences</w:t>
      </w:r>
      <w:r w:rsidRPr="00A24D8D">
        <w:rPr>
          <w:sz w:val="24"/>
          <w:szCs w:val="24"/>
        </w:rPr>
        <w:t xml:space="preserve"> (FJMS) </w:t>
      </w:r>
      <w:r w:rsidRPr="00A24D8D">
        <w:rPr>
          <w:b/>
          <w:bCs/>
          <w:sz w:val="24"/>
          <w:szCs w:val="24"/>
        </w:rPr>
        <w:t>2</w:t>
      </w:r>
      <w:r w:rsidR="00D94FD2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(2)(2000</w:t>
      </w:r>
      <w:r w:rsidR="00920638" w:rsidRPr="00A24D8D">
        <w:rPr>
          <w:rFonts w:cs="Arial"/>
          <w:sz w:val="24"/>
          <w:szCs w:val="24"/>
        </w:rPr>
        <w:t>) 271</w:t>
      </w:r>
      <w:r w:rsidR="00920638" w:rsidRPr="00A24D8D">
        <w:rPr>
          <w:rFonts w:cs="Arial"/>
          <w:sz w:val="24"/>
          <w:szCs w:val="24"/>
        </w:rPr>
        <w:sym w:font="Symbol" w:char="F02D"/>
      </w:r>
      <w:r w:rsidR="00920638" w:rsidRPr="00A24D8D">
        <w:rPr>
          <w:rFonts w:cs="Arial"/>
          <w:sz w:val="24"/>
          <w:szCs w:val="24"/>
        </w:rPr>
        <w:t>278.</w:t>
      </w:r>
    </w:p>
    <w:p w:rsidR="00920638" w:rsidRPr="00A24D8D" w:rsidRDefault="00A70D82" w:rsidP="0092063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>, Counting the centralizers of some</w:t>
      </w:r>
      <w:r w:rsidR="00920638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 xml:space="preserve">finite groups, </w:t>
      </w:r>
      <w:r w:rsidRPr="00A24D8D">
        <w:rPr>
          <w:i/>
          <w:iCs/>
          <w:sz w:val="24"/>
          <w:szCs w:val="24"/>
        </w:rPr>
        <w:t>Korean J</w:t>
      </w:r>
      <w:r w:rsidR="00920638" w:rsidRPr="00A24D8D">
        <w:rPr>
          <w:i/>
          <w:iCs/>
          <w:sz w:val="24"/>
          <w:szCs w:val="24"/>
        </w:rPr>
        <w:t>ournal of Computational &amp; Applied Mathematics</w:t>
      </w:r>
      <w:r w:rsidR="00920638" w:rsidRPr="00A24D8D">
        <w:rPr>
          <w:sz w:val="24"/>
          <w:szCs w:val="24"/>
        </w:rPr>
        <w:t xml:space="preserve">, </w:t>
      </w:r>
      <w:r w:rsidR="00920638" w:rsidRPr="00A24D8D">
        <w:rPr>
          <w:b/>
          <w:bCs/>
          <w:sz w:val="24"/>
          <w:szCs w:val="24"/>
        </w:rPr>
        <w:t>7</w:t>
      </w:r>
      <w:r w:rsidR="00920638" w:rsidRPr="00A24D8D">
        <w:rPr>
          <w:sz w:val="24"/>
          <w:szCs w:val="24"/>
        </w:rPr>
        <w:t xml:space="preserve"> (1) (2000) 115</w:t>
      </w:r>
      <w:r w:rsidR="00920638" w:rsidRPr="00A24D8D">
        <w:rPr>
          <w:sz w:val="24"/>
          <w:szCs w:val="24"/>
        </w:rPr>
        <w:sym w:font="Symbol" w:char="F02D"/>
      </w:r>
      <w:r w:rsidR="00920638" w:rsidRPr="00A24D8D">
        <w:rPr>
          <w:sz w:val="24"/>
          <w:szCs w:val="24"/>
        </w:rPr>
        <w:t>124.</w:t>
      </w:r>
    </w:p>
    <w:p w:rsidR="00A70D82" w:rsidRPr="00A24D8D" w:rsidRDefault="00A70D82" w:rsidP="00A9707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M. R. Darafsheh and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rFonts w:cs="Arial"/>
          <w:sz w:val="24"/>
          <w:szCs w:val="24"/>
          <w:rtl/>
        </w:rPr>
        <w:t>,</w:t>
      </w:r>
      <w:r w:rsidR="00920638" w:rsidRPr="00A24D8D">
        <w:rPr>
          <w:sz w:val="24"/>
          <w:szCs w:val="24"/>
        </w:rPr>
        <w:t xml:space="preserve"> (2</w:t>
      </w:r>
      <w:proofErr w:type="gramStart"/>
      <w:r w:rsidR="00920638" w:rsidRPr="00A24D8D">
        <w:rPr>
          <w:sz w:val="24"/>
          <w:szCs w:val="24"/>
        </w:rPr>
        <w:t>,p,q</w:t>
      </w:r>
      <w:proofErr w:type="gramEnd"/>
      <w:r w:rsidR="00920638" w:rsidRPr="00A24D8D">
        <w:rPr>
          <w:sz w:val="24"/>
          <w:szCs w:val="24"/>
        </w:rPr>
        <w:t>)</w:t>
      </w:r>
      <w:r w:rsidR="00920638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G</w:t>
      </w:r>
      <w:r w:rsidR="00920638" w:rsidRPr="00A24D8D">
        <w:rPr>
          <w:sz w:val="24"/>
          <w:szCs w:val="24"/>
        </w:rPr>
        <w:t>enerations of the Conway group Co</w:t>
      </w:r>
      <w:r w:rsidR="00920638" w:rsidRPr="00A24D8D">
        <w:rPr>
          <w:sz w:val="24"/>
          <w:szCs w:val="24"/>
          <w:vertAlign w:val="subscript"/>
        </w:rPr>
        <w:t>1</w:t>
      </w:r>
      <w:r w:rsidRPr="00A24D8D">
        <w:rPr>
          <w:sz w:val="24"/>
          <w:szCs w:val="24"/>
        </w:rPr>
        <w:t xml:space="preserve">, </w:t>
      </w:r>
      <w:r w:rsidRPr="00A24D8D">
        <w:rPr>
          <w:i/>
          <w:iCs/>
          <w:sz w:val="24"/>
          <w:szCs w:val="24"/>
        </w:rPr>
        <w:t>Kumamoto J</w:t>
      </w:r>
      <w:r w:rsidR="00920638" w:rsidRPr="00A24D8D">
        <w:rPr>
          <w:i/>
          <w:iCs/>
          <w:sz w:val="24"/>
          <w:szCs w:val="24"/>
        </w:rPr>
        <w:t xml:space="preserve">ournal of </w:t>
      </w:r>
      <w:r w:rsidRPr="00A24D8D">
        <w:rPr>
          <w:i/>
          <w:iCs/>
          <w:sz w:val="24"/>
          <w:szCs w:val="24"/>
        </w:rPr>
        <w:t>Math</w:t>
      </w:r>
      <w:r w:rsidR="00920638" w:rsidRPr="00A24D8D">
        <w:rPr>
          <w:i/>
          <w:iCs/>
          <w:sz w:val="24"/>
          <w:szCs w:val="24"/>
        </w:rPr>
        <w:t>ematics</w:t>
      </w:r>
      <w:r w:rsidR="00920638" w:rsidRPr="00A24D8D">
        <w:rPr>
          <w:sz w:val="24"/>
          <w:szCs w:val="24"/>
        </w:rPr>
        <w:t xml:space="preserve"> </w:t>
      </w:r>
      <w:r w:rsidRPr="00A24D8D">
        <w:rPr>
          <w:b/>
          <w:bCs/>
          <w:sz w:val="24"/>
          <w:szCs w:val="24"/>
        </w:rPr>
        <w:t>13</w:t>
      </w:r>
      <w:r w:rsidR="00920638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(2000) 1</w:t>
      </w:r>
      <w:r w:rsidR="00920638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20</w:t>
      </w:r>
      <w:r w:rsidR="00A97071" w:rsidRPr="00A24D8D">
        <w:rPr>
          <w:rFonts w:hint="cs"/>
          <w:sz w:val="24"/>
          <w:szCs w:val="24"/>
          <w:rtl/>
        </w:rPr>
        <w:t>.</w:t>
      </w:r>
    </w:p>
    <w:p w:rsidR="00A70D82" w:rsidRDefault="00A70D82" w:rsidP="00A24D8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24D8D">
        <w:rPr>
          <w:sz w:val="24"/>
          <w:szCs w:val="24"/>
        </w:rPr>
        <w:t xml:space="preserve"> </w:t>
      </w:r>
      <w:r w:rsidRPr="00A24D8D">
        <w:rPr>
          <w:b/>
          <w:bCs/>
          <w:sz w:val="24"/>
          <w:szCs w:val="24"/>
        </w:rPr>
        <w:t>A. R. Ashrafi</w:t>
      </w:r>
      <w:r w:rsidRPr="00A24D8D">
        <w:rPr>
          <w:sz w:val="24"/>
          <w:szCs w:val="24"/>
        </w:rPr>
        <w:t xml:space="preserve"> and A. Gordji, </w:t>
      </w:r>
      <w:proofErr w:type="gramStart"/>
      <w:r w:rsidRPr="00A24D8D">
        <w:rPr>
          <w:sz w:val="24"/>
          <w:szCs w:val="24"/>
        </w:rPr>
        <w:t>On</w:t>
      </w:r>
      <w:proofErr w:type="gramEnd"/>
      <w:r w:rsidRPr="00A24D8D">
        <w:rPr>
          <w:sz w:val="24"/>
          <w:szCs w:val="24"/>
        </w:rPr>
        <w:t xml:space="preserve"> existence of some</w:t>
      </w:r>
      <w:r w:rsidR="00A24D8D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k</w:t>
      </w:r>
      <w:r w:rsidR="00A24D8D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 xml:space="preserve">SOLSSOMs, </w:t>
      </w:r>
      <w:r w:rsidRPr="00A24D8D">
        <w:rPr>
          <w:i/>
          <w:iCs/>
          <w:sz w:val="24"/>
          <w:szCs w:val="24"/>
        </w:rPr>
        <w:t>Divulgaciones Matematicas</w:t>
      </w:r>
      <w:r w:rsidRPr="00A24D8D">
        <w:rPr>
          <w:sz w:val="24"/>
          <w:szCs w:val="24"/>
        </w:rPr>
        <w:t xml:space="preserve">, </w:t>
      </w:r>
      <w:r w:rsidRPr="00A24D8D">
        <w:rPr>
          <w:b/>
          <w:bCs/>
          <w:sz w:val="24"/>
          <w:szCs w:val="24"/>
        </w:rPr>
        <w:t>8</w:t>
      </w:r>
      <w:r w:rsidR="00A24D8D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(1)</w:t>
      </w:r>
      <w:r w:rsidR="00A24D8D" w:rsidRPr="00A24D8D">
        <w:rPr>
          <w:sz w:val="24"/>
          <w:szCs w:val="24"/>
        </w:rPr>
        <w:t xml:space="preserve"> </w:t>
      </w:r>
      <w:r w:rsidRPr="00A24D8D">
        <w:rPr>
          <w:sz w:val="24"/>
          <w:szCs w:val="24"/>
        </w:rPr>
        <w:t>(2000) 25</w:t>
      </w:r>
      <w:r w:rsidR="00A24D8D" w:rsidRPr="00A24D8D">
        <w:rPr>
          <w:sz w:val="24"/>
          <w:szCs w:val="24"/>
        </w:rPr>
        <w:sym w:font="Symbol" w:char="F02D"/>
      </w:r>
      <w:r w:rsidRPr="00A24D8D">
        <w:rPr>
          <w:sz w:val="24"/>
          <w:szCs w:val="24"/>
        </w:rPr>
        <w:t>29</w:t>
      </w:r>
      <w:r w:rsidR="00A24D8D" w:rsidRPr="00A24D8D">
        <w:rPr>
          <w:sz w:val="24"/>
          <w:szCs w:val="24"/>
        </w:rPr>
        <w:t>.</w:t>
      </w:r>
    </w:p>
    <w:p w:rsidR="00845BB5" w:rsidRPr="00845BB5" w:rsidRDefault="00845BB5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b/>
          <w:bCs/>
          <w:sz w:val="24"/>
          <w:szCs w:val="24"/>
        </w:rPr>
      </w:pPr>
      <w:r w:rsidRPr="00845BB5">
        <w:rPr>
          <w:rFonts w:ascii="Bodoni MT Black" w:hAnsi="Bodoni MT Black"/>
          <w:b/>
          <w:bCs/>
          <w:sz w:val="24"/>
          <w:szCs w:val="24"/>
        </w:rPr>
        <w:t>2001</w:t>
      </w:r>
    </w:p>
    <w:p w:rsidR="00A70D82" w:rsidRDefault="00A70D82" w:rsidP="0003521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03521D">
        <w:rPr>
          <w:b/>
          <w:bCs/>
          <w:sz w:val="24"/>
          <w:szCs w:val="24"/>
        </w:rPr>
        <w:t>A. R. Ashrafi</w:t>
      </w:r>
      <w:r w:rsidRPr="0003521D">
        <w:rPr>
          <w:sz w:val="24"/>
          <w:szCs w:val="24"/>
        </w:rPr>
        <w:t xml:space="preserve">, </w:t>
      </w:r>
      <w:proofErr w:type="gramStart"/>
      <w:r w:rsidRPr="0003521D">
        <w:rPr>
          <w:sz w:val="24"/>
          <w:szCs w:val="24"/>
        </w:rPr>
        <w:t>About</w:t>
      </w:r>
      <w:proofErr w:type="gramEnd"/>
      <w:r w:rsidRPr="0003521D">
        <w:rPr>
          <w:sz w:val="24"/>
          <w:szCs w:val="24"/>
        </w:rPr>
        <w:t xml:space="preserve"> some Join spaces and</w:t>
      </w:r>
      <w:r w:rsidR="0003521D" w:rsidRPr="0003521D">
        <w:rPr>
          <w:sz w:val="24"/>
          <w:szCs w:val="24"/>
        </w:rPr>
        <w:t xml:space="preserve"> Hyperlattices, </w:t>
      </w:r>
      <w:r w:rsidR="0003521D" w:rsidRPr="00551219">
        <w:rPr>
          <w:i/>
          <w:iCs/>
          <w:sz w:val="24"/>
          <w:szCs w:val="24"/>
        </w:rPr>
        <w:t>Italian Journal</w:t>
      </w:r>
      <w:r w:rsidRPr="00551219">
        <w:rPr>
          <w:i/>
          <w:iCs/>
          <w:sz w:val="24"/>
          <w:szCs w:val="24"/>
        </w:rPr>
        <w:t xml:space="preserve"> of Pure and Applied Mathematics</w:t>
      </w:r>
      <w:r w:rsidRPr="0003521D">
        <w:rPr>
          <w:sz w:val="24"/>
          <w:szCs w:val="24"/>
        </w:rPr>
        <w:t xml:space="preserve"> </w:t>
      </w:r>
      <w:r w:rsidR="0003521D" w:rsidRPr="0003521D">
        <w:rPr>
          <w:sz w:val="24"/>
          <w:szCs w:val="24"/>
        </w:rPr>
        <w:t>10 (2001) 199</w:t>
      </w:r>
      <w:r w:rsidR="0003521D">
        <w:rPr>
          <w:sz w:val="24"/>
          <w:szCs w:val="24"/>
        </w:rPr>
        <w:sym w:font="Symbol" w:char="F02D"/>
      </w:r>
      <w:r w:rsidR="0003521D" w:rsidRPr="0003521D">
        <w:rPr>
          <w:sz w:val="24"/>
          <w:szCs w:val="24"/>
        </w:rPr>
        <w:t xml:space="preserve">205. </w:t>
      </w:r>
    </w:p>
    <w:p w:rsidR="00A70D82" w:rsidRPr="00905F71" w:rsidRDefault="00A70D82" w:rsidP="00905F7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05F71">
        <w:rPr>
          <w:sz w:val="24"/>
          <w:szCs w:val="24"/>
        </w:rPr>
        <w:t xml:space="preserve">M. R. Darafsheh, </w:t>
      </w:r>
      <w:r w:rsidRPr="00905F71">
        <w:rPr>
          <w:b/>
          <w:bCs/>
          <w:sz w:val="24"/>
          <w:szCs w:val="24"/>
        </w:rPr>
        <w:t>A. R. Ashrafi</w:t>
      </w:r>
      <w:r w:rsidRPr="00905F71">
        <w:rPr>
          <w:sz w:val="24"/>
          <w:szCs w:val="24"/>
        </w:rPr>
        <w:t xml:space="preserve"> and M. Moghani</w:t>
      </w:r>
      <w:r w:rsidRPr="00905F71">
        <w:rPr>
          <w:sz w:val="24"/>
          <w:szCs w:val="24"/>
          <w:rtl/>
        </w:rPr>
        <w:t>,</w:t>
      </w:r>
      <w:r w:rsidR="00905F71" w:rsidRPr="00905F71">
        <w:rPr>
          <w:sz w:val="24"/>
          <w:szCs w:val="24"/>
        </w:rPr>
        <w:t xml:space="preserve"> (</w:t>
      </w:r>
      <w:r w:rsidRPr="00905F71">
        <w:rPr>
          <w:sz w:val="24"/>
          <w:szCs w:val="24"/>
        </w:rPr>
        <w:t>p</w:t>
      </w:r>
      <w:proofErr w:type="gramStart"/>
      <w:r w:rsidRPr="00905F71">
        <w:rPr>
          <w:sz w:val="24"/>
          <w:szCs w:val="24"/>
        </w:rPr>
        <w:t>,q,r</w:t>
      </w:r>
      <w:proofErr w:type="gramEnd"/>
      <w:r w:rsidRPr="00905F71">
        <w:rPr>
          <w:sz w:val="24"/>
          <w:szCs w:val="24"/>
        </w:rPr>
        <w:t>)</w:t>
      </w:r>
      <w:r w:rsidR="00905F71">
        <w:rPr>
          <w:sz w:val="24"/>
          <w:szCs w:val="24"/>
        </w:rPr>
        <w:sym w:font="Symbol" w:char="F02D"/>
      </w:r>
      <w:r w:rsidRPr="00905F71">
        <w:rPr>
          <w:sz w:val="24"/>
          <w:szCs w:val="24"/>
        </w:rPr>
        <w:t>Generations of the Conway group Co</w:t>
      </w:r>
      <w:r w:rsidRPr="00905F71">
        <w:rPr>
          <w:sz w:val="24"/>
          <w:szCs w:val="24"/>
          <w:vertAlign w:val="subscript"/>
        </w:rPr>
        <w:t>1</w:t>
      </w:r>
      <w:r w:rsidRPr="00905F71">
        <w:rPr>
          <w:sz w:val="24"/>
          <w:szCs w:val="24"/>
        </w:rPr>
        <w:t>, for odd p</w:t>
      </w:r>
      <w:r w:rsidR="00905F71">
        <w:rPr>
          <w:sz w:val="24"/>
          <w:szCs w:val="24"/>
        </w:rPr>
        <w:t xml:space="preserve">, </w:t>
      </w:r>
      <w:r w:rsidR="00905F71" w:rsidRPr="00905F71">
        <w:rPr>
          <w:i/>
          <w:iCs/>
          <w:sz w:val="24"/>
          <w:szCs w:val="24"/>
        </w:rPr>
        <w:t>Kumamoto Journal of Mathematics</w:t>
      </w:r>
      <w:r w:rsidRPr="00905F71">
        <w:rPr>
          <w:sz w:val="24"/>
          <w:szCs w:val="24"/>
        </w:rPr>
        <w:t xml:space="preserve"> </w:t>
      </w:r>
      <w:r w:rsidRPr="00905F71">
        <w:rPr>
          <w:b/>
          <w:bCs/>
          <w:sz w:val="24"/>
          <w:szCs w:val="24"/>
        </w:rPr>
        <w:t>14</w:t>
      </w:r>
      <w:r w:rsidR="00905F71">
        <w:rPr>
          <w:sz w:val="24"/>
          <w:szCs w:val="24"/>
        </w:rPr>
        <w:t xml:space="preserve"> </w:t>
      </w:r>
      <w:r w:rsidRPr="00905F71">
        <w:rPr>
          <w:sz w:val="24"/>
          <w:szCs w:val="24"/>
        </w:rPr>
        <w:t>(2001) 1</w:t>
      </w:r>
      <w:r w:rsidR="00905F71">
        <w:rPr>
          <w:sz w:val="24"/>
          <w:szCs w:val="24"/>
        </w:rPr>
        <w:sym w:font="Symbol" w:char="F02D"/>
      </w:r>
      <w:r w:rsidRPr="00905F71">
        <w:rPr>
          <w:sz w:val="24"/>
          <w:szCs w:val="24"/>
        </w:rPr>
        <w:t>20</w:t>
      </w:r>
      <w:r w:rsidR="00905F71">
        <w:rPr>
          <w:sz w:val="24"/>
          <w:szCs w:val="24"/>
        </w:rPr>
        <w:t>.</w:t>
      </w:r>
    </w:p>
    <w:p w:rsidR="00A70D82" w:rsidRPr="00551219" w:rsidRDefault="00A70D82" w:rsidP="0055121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51219">
        <w:rPr>
          <w:b/>
          <w:bCs/>
          <w:sz w:val="24"/>
          <w:szCs w:val="24"/>
        </w:rPr>
        <w:t>A. R. Ashrafi</w:t>
      </w:r>
      <w:r w:rsidR="00551219" w:rsidRPr="00551219">
        <w:rPr>
          <w:sz w:val="24"/>
          <w:szCs w:val="24"/>
        </w:rPr>
        <w:t xml:space="preserve"> and R. Soleimani, On the n</w:t>
      </w:r>
      <w:r w:rsidRPr="00551219">
        <w:rPr>
          <w:sz w:val="24"/>
          <w:szCs w:val="24"/>
        </w:rPr>
        <w:t>umber of</w:t>
      </w:r>
      <w:r w:rsidR="00551219" w:rsidRPr="00551219">
        <w:rPr>
          <w:sz w:val="24"/>
          <w:szCs w:val="24"/>
        </w:rPr>
        <w:t xml:space="preserve"> maximal theta pairs in a finite g</w:t>
      </w:r>
      <w:r w:rsidRPr="00551219">
        <w:rPr>
          <w:sz w:val="24"/>
          <w:szCs w:val="24"/>
        </w:rPr>
        <w:t xml:space="preserve">roup, </w:t>
      </w:r>
      <w:r w:rsidR="00551219" w:rsidRPr="00551219">
        <w:rPr>
          <w:i/>
          <w:iCs/>
          <w:sz w:val="24"/>
          <w:szCs w:val="24"/>
        </w:rPr>
        <w:t>Acta Mathematica et Informatica Universitatis Ostraviensis</w:t>
      </w:r>
      <w:r w:rsidR="00551219">
        <w:rPr>
          <w:sz w:val="24"/>
          <w:szCs w:val="24"/>
        </w:rPr>
        <w:t xml:space="preserve"> </w:t>
      </w:r>
      <w:r w:rsidRPr="00551219">
        <w:rPr>
          <w:b/>
          <w:bCs/>
          <w:sz w:val="24"/>
          <w:szCs w:val="24"/>
        </w:rPr>
        <w:t>9</w:t>
      </w:r>
      <w:r w:rsidR="00551219">
        <w:rPr>
          <w:sz w:val="24"/>
          <w:szCs w:val="24"/>
        </w:rPr>
        <w:t xml:space="preserve"> (2001)</w:t>
      </w:r>
      <w:r w:rsidRPr="00551219">
        <w:rPr>
          <w:sz w:val="24"/>
          <w:szCs w:val="24"/>
        </w:rPr>
        <w:t xml:space="preserve"> 5</w:t>
      </w:r>
      <w:r w:rsidR="00551219">
        <w:rPr>
          <w:sz w:val="24"/>
          <w:szCs w:val="24"/>
        </w:rPr>
        <w:sym w:font="Symbol" w:char="F02D"/>
      </w:r>
      <w:r w:rsidRPr="00551219">
        <w:rPr>
          <w:sz w:val="24"/>
          <w:szCs w:val="24"/>
        </w:rPr>
        <w:t>12</w:t>
      </w:r>
      <w:r w:rsidR="00551219">
        <w:rPr>
          <w:rFonts w:hint="cs"/>
          <w:sz w:val="24"/>
          <w:szCs w:val="24"/>
          <w:rtl/>
        </w:rPr>
        <w:t>.</w:t>
      </w:r>
    </w:p>
    <w:p w:rsidR="00A70D82" w:rsidRPr="00551219" w:rsidRDefault="004B2B5B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51219">
        <w:rPr>
          <w:sz w:val="24"/>
          <w:szCs w:val="24"/>
        </w:rPr>
        <w:t>Zhao Yaoqing</w:t>
      </w:r>
      <w:r w:rsidRPr="00551219">
        <w:rPr>
          <w:b/>
          <w:bCs/>
          <w:sz w:val="24"/>
          <w:szCs w:val="24"/>
        </w:rPr>
        <w:t xml:space="preserve"> </w:t>
      </w:r>
      <w:r w:rsidRPr="004B2B5B">
        <w:rPr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 w:rsidR="00A70D82" w:rsidRPr="00551219">
        <w:rPr>
          <w:b/>
          <w:bCs/>
          <w:sz w:val="24"/>
          <w:szCs w:val="24"/>
        </w:rPr>
        <w:t>A. R</w:t>
      </w:r>
      <w:r w:rsidR="00551219" w:rsidRPr="00551219">
        <w:rPr>
          <w:b/>
          <w:bCs/>
          <w:sz w:val="24"/>
          <w:szCs w:val="24"/>
        </w:rPr>
        <w:t>. Ashrafi</w:t>
      </w:r>
      <w:r w:rsidR="00551219" w:rsidRPr="00551219">
        <w:rPr>
          <w:sz w:val="24"/>
          <w:szCs w:val="24"/>
        </w:rPr>
        <w:t xml:space="preserve">, On </w:t>
      </w:r>
      <w:r w:rsidR="00A70D82" w:rsidRPr="00551219">
        <w:rPr>
          <w:sz w:val="24"/>
          <w:szCs w:val="24"/>
        </w:rPr>
        <w:t>s</w:t>
      </w:r>
      <w:r w:rsidR="00551219">
        <w:rPr>
          <w:sz w:val="24"/>
          <w:szCs w:val="24"/>
        </w:rPr>
        <w:sym w:font="Symbol" w:char="F02D"/>
      </w:r>
      <w:r w:rsidR="00551219" w:rsidRPr="00551219">
        <w:rPr>
          <w:sz w:val="24"/>
          <w:szCs w:val="24"/>
        </w:rPr>
        <w:t>c</w:t>
      </w:r>
      <w:r w:rsidR="00A70D82" w:rsidRPr="00551219">
        <w:rPr>
          <w:sz w:val="24"/>
          <w:szCs w:val="24"/>
        </w:rPr>
        <w:t>ompletions</w:t>
      </w:r>
      <w:r w:rsidR="00551219" w:rsidRPr="00551219">
        <w:rPr>
          <w:sz w:val="24"/>
          <w:szCs w:val="24"/>
        </w:rPr>
        <w:t xml:space="preserve"> and theta</w:t>
      </w:r>
      <w:r w:rsidR="00551219">
        <w:rPr>
          <w:sz w:val="24"/>
          <w:szCs w:val="24"/>
        </w:rPr>
        <w:sym w:font="Symbol" w:char="F02D"/>
      </w:r>
      <w:r w:rsidR="00551219" w:rsidRPr="00551219">
        <w:rPr>
          <w:sz w:val="24"/>
          <w:szCs w:val="24"/>
        </w:rPr>
        <w:t>c</w:t>
      </w:r>
      <w:r w:rsidR="00A70D82" w:rsidRPr="00551219">
        <w:rPr>
          <w:sz w:val="24"/>
          <w:szCs w:val="24"/>
        </w:rPr>
        <w:t xml:space="preserve">ompletions for </w:t>
      </w:r>
      <w:r w:rsidR="00551219" w:rsidRPr="00551219">
        <w:rPr>
          <w:sz w:val="24"/>
          <w:szCs w:val="24"/>
        </w:rPr>
        <w:t>m</w:t>
      </w:r>
      <w:r w:rsidR="00A70D82" w:rsidRPr="00551219">
        <w:rPr>
          <w:sz w:val="24"/>
          <w:szCs w:val="24"/>
        </w:rPr>
        <w:t xml:space="preserve">aximal </w:t>
      </w:r>
      <w:r w:rsidR="00551219" w:rsidRPr="00551219">
        <w:rPr>
          <w:sz w:val="24"/>
          <w:szCs w:val="24"/>
        </w:rPr>
        <w:t xml:space="preserve">subgroups, </w:t>
      </w:r>
      <w:r w:rsidR="00551219" w:rsidRPr="00551219">
        <w:rPr>
          <w:i/>
          <w:iCs/>
          <w:sz w:val="24"/>
          <w:szCs w:val="24"/>
        </w:rPr>
        <w:t>International Journal of</w:t>
      </w:r>
      <w:r w:rsidR="00A70D82" w:rsidRPr="00551219">
        <w:rPr>
          <w:i/>
          <w:iCs/>
          <w:sz w:val="24"/>
          <w:szCs w:val="24"/>
        </w:rPr>
        <w:t xml:space="preserve"> Math</w:t>
      </w:r>
      <w:r w:rsidR="00551219" w:rsidRPr="00551219">
        <w:rPr>
          <w:i/>
          <w:iCs/>
          <w:sz w:val="24"/>
          <w:szCs w:val="24"/>
        </w:rPr>
        <w:t>ematics,</w:t>
      </w:r>
      <w:r w:rsidR="00A70D82" w:rsidRPr="00551219">
        <w:rPr>
          <w:i/>
          <w:iCs/>
          <w:sz w:val="24"/>
          <w:szCs w:val="24"/>
        </w:rPr>
        <w:t xml:space="preserve"> Game</w:t>
      </w:r>
      <w:r w:rsidR="00551219" w:rsidRPr="00551219">
        <w:rPr>
          <w:i/>
          <w:iCs/>
          <w:sz w:val="24"/>
          <w:szCs w:val="24"/>
        </w:rPr>
        <w:t xml:space="preserve"> </w:t>
      </w:r>
      <w:r w:rsidR="00A70D82" w:rsidRPr="00551219">
        <w:rPr>
          <w:i/>
          <w:iCs/>
          <w:sz w:val="24"/>
          <w:szCs w:val="24"/>
        </w:rPr>
        <w:t>Theory</w:t>
      </w:r>
      <w:r w:rsidR="00551219" w:rsidRPr="00551219">
        <w:rPr>
          <w:i/>
          <w:iCs/>
          <w:sz w:val="24"/>
          <w:szCs w:val="24"/>
        </w:rPr>
        <w:t xml:space="preserve"> </w:t>
      </w:r>
      <w:proofErr w:type="gramStart"/>
      <w:r w:rsidR="00551219" w:rsidRPr="00551219">
        <w:rPr>
          <w:i/>
          <w:iCs/>
          <w:sz w:val="24"/>
          <w:szCs w:val="24"/>
        </w:rPr>
        <w:t xml:space="preserve">and </w:t>
      </w:r>
      <w:r w:rsidR="00A70D82" w:rsidRPr="00551219">
        <w:rPr>
          <w:i/>
          <w:iCs/>
          <w:sz w:val="24"/>
          <w:szCs w:val="24"/>
        </w:rPr>
        <w:t xml:space="preserve"> Algebra</w:t>
      </w:r>
      <w:proofErr w:type="gramEnd"/>
      <w:r w:rsidR="00A70D82" w:rsidRPr="00551219">
        <w:rPr>
          <w:sz w:val="24"/>
          <w:szCs w:val="24"/>
        </w:rPr>
        <w:t xml:space="preserve"> </w:t>
      </w:r>
      <w:r w:rsidR="00A70D82" w:rsidRPr="00551219">
        <w:rPr>
          <w:b/>
          <w:bCs/>
          <w:sz w:val="24"/>
          <w:szCs w:val="24"/>
        </w:rPr>
        <w:t>11</w:t>
      </w:r>
      <w:r w:rsidR="00551219">
        <w:rPr>
          <w:sz w:val="24"/>
          <w:szCs w:val="24"/>
        </w:rPr>
        <w:t xml:space="preserve"> </w:t>
      </w:r>
      <w:r w:rsidR="00A70D82" w:rsidRPr="00551219">
        <w:rPr>
          <w:sz w:val="24"/>
          <w:szCs w:val="24"/>
        </w:rPr>
        <w:t>(4)</w:t>
      </w:r>
      <w:r w:rsidR="00551219">
        <w:rPr>
          <w:sz w:val="24"/>
          <w:szCs w:val="24"/>
        </w:rPr>
        <w:t xml:space="preserve"> </w:t>
      </w:r>
      <w:r w:rsidR="00A70D82" w:rsidRPr="00551219">
        <w:rPr>
          <w:sz w:val="24"/>
          <w:szCs w:val="24"/>
        </w:rPr>
        <w:t>(2001) 93</w:t>
      </w:r>
      <w:r w:rsidR="00551219">
        <w:rPr>
          <w:sz w:val="24"/>
          <w:szCs w:val="24"/>
        </w:rPr>
        <w:sym w:font="Symbol" w:char="F02D"/>
      </w:r>
      <w:r w:rsidR="00A70D82" w:rsidRPr="00551219">
        <w:rPr>
          <w:sz w:val="24"/>
          <w:szCs w:val="24"/>
        </w:rPr>
        <w:t>101</w:t>
      </w:r>
      <w:r w:rsidR="00A70D82" w:rsidRPr="00551219">
        <w:rPr>
          <w:sz w:val="24"/>
          <w:szCs w:val="24"/>
          <w:rtl/>
        </w:rPr>
        <w:t>.</w:t>
      </w:r>
    </w:p>
    <w:p w:rsidR="00A70D82" w:rsidRPr="00DC7522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DC7522">
        <w:rPr>
          <w:rFonts w:ascii="Bodoni MT Black" w:hAnsi="Bodoni MT Black"/>
          <w:sz w:val="24"/>
          <w:szCs w:val="24"/>
        </w:rPr>
        <w:t>2002</w:t>
      </w:r>
    </w:p>
    <w:p w:rsidR="00A70D82" w:rsidRPr="00DC7522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DC7522">
        <w:rPr>
          <w:sz w:val="24"/>
          <w:szCs w:val="24"/>
        </w:rPr>
        <w:lastRenderedPageBreak/>
        <w:t xml:space="preserve">Zhao </w:t>
      </w:r>
      <w:r w:rsidR="00DC7522" w:rsidRPr="00DC7522">
        <w:rPr>
          <w:sz w:val="24"/>
          <w:szCs w:val="24"/>
        </w:rPr>
        <w:t xml:space="preserve">Yaoqing and </w:t>
      </w:r>
      <w:r w:rsidR="00DC7522" w:rsidRPr="00DC7522">
        <w:rPr>
          <w:b/>
          <w:bCs/>
          <w:sz w:val="24"/>
          <w:szCs w:val="24"/>
        </w:rPr>
        <w:t>A. R. Ashrafi</w:t>
      </w:r>
      <w:proofErr w:type="gramStart"/>
      <w:r w:rsidR="00DC7522" w:rsidRPr="00DC7522">
        <w:rPr>
          <w:sz w:val="24"/>
          <w:szCs w:val="24"/>
        </w:rPr>
        <w:t>,  On</w:t>
      </w:r>
      <w:proofErr w:type="gramEnd"/>
      <w:r w:rsidR="00DC7522" w:rsidRPr="00DC7522">
        <w:rPr>
          <w:sz w:val="24"/>
          <w:szCs w:val="24"/>
        </w:rPr>
        <w:t xml:space="preserve"> S</w:t>
      </w:r>
      <w:r w:rsidR="004B2B5B">
        <w:rPr>
          <w:sz w:val="24"/>
          <w:szCs w:val="24"/>
        </w:rPr>
        <w:sym w:font="Symbol" w:char="F02D"/>
      </w:r>
      <w:r w:rsidRPr="00DC7522">
        <w:rPr>
          <w:sz w:val="24"/>
          <w:szCs w:val="24"/>
        </w:rPr>
        <w:t>completions</w:t>
      </w:r>
      <w:r w:rsidR="00DC7522" w:rsidRPr="00DC7522">
        <w:rPr>
          <w:sz w:val="24"/>
          <w:szCs w:val="24"/>
        </w:rPr>
        <w:t xml:space="preserve"> </w:t>
      </w:r>
      <w:r w:rsidRPr="00DC7522">
        <w:rPr>
          <w:sz w:val="24"/>
          <w:szCs w:val="24"/>
        </w:rPr>
        <w:t>and theta-completions for maximal subgroups</w:t>
      </w:r>
      <w:r w:rsidR="00DC7522" w:rsidRPr="00DC7522">
        <w:rPr>
          <w:sz w:val="24"/>
          <w:szCs w:val="24"/>
        </w:rPr>
        <w:t>,</w:t>
      </w:r>
      <w:r w:rsidRPr="00DC7522">
        <w:rPr>
          <w:sz w:val="24"/>
          <w:szCs w:val="24"/>
        </w:rPr>
        <w:t xml:space="preserve"> </w:t>
      </w:r>
      <w:r w:rsidR="00DC7522" w:rsidRPr="00551219">
        <w:rPr>
          <w:i/>
          <w:iCs/>
          <w:sz w:val="24"/>
          <w:szCs w:val="24"/>
        </w:rPr>
        <w:t>International Journal of Mathematics, Game Theory and  Algebra</w:t>
      </w:r>
      <w:r w:rsidRPr="00DC7522">
        <w:rPr>
          <w:sz w:val="24"/>
          <w:szCs w:val="24"/>
        </w:rPr>
        <w:t xml:space="preserve"> </w:t>
      </w:r>
      <w:r w:rsidRPr="00DC7522">
        <w:rPr>
          <w:b/>
          <w:bCs/>
          <w:sz w:val="24"/>
          <w:szCs w:val="24"/>
        </w:rPr>
        <w:t>12</w:t>
      </w:r>
      <w:r w:rsidR="00DC7522">
        <w:rPr>
          <w:sz w:val="24"/>
          <w:szCs w:val="24"/>
        </w:rPr>
        <w:t xml:space="preserve"> </w:t>
      </w:r>
      <w:r w:rsidRPr="00DC7522">
        <w:rPr>
          <w:sz w:val="24"/>
          <w:szCs w:val="24"/>
        </w:rPr>
        <w:t>(3)(2002) 225</w:t>
      </w:r>
      <w:r w:rsidR="00DC7522">
        <w:rPr>
          <w:sz w:val="24"/>
          <w:szCs w:val="24"/>
        </w:rPr>
        <w:sym w:font="Symbol" w:char="F02D"/>
      </w:r>
      <w:r w:rsidRPr="00DC7522">
        <w:rPr>
          <w:sz w:val="24"/>
          <w:szCs w:val="24"/>
        </w:rPr>
        <w:t>233</w:t>
      </w:r>
      <w:r w:rsidR="00DC7522">
        <w:rPr>
          <w:sz w:val="24"/>
          <w:szCs w:val="24"/>
        </w:rPr>
        <w:t>.</w:t>
      </w:r>
    </w:p>
    <w:p w:rsidR="00A70D82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rtl/>
        </w:rPr>
      </w:pPr>
      <w:r w:rsidRPr="004B2B5B">
        <w:rPr>
          <w:b/>
          <w:bCs/>
          <w:sz w:val="24"/>
          <w:szCs w:val="24"/>
        </w:rPr>
        <w:t>A. R. Ashrafi</w:t>
      </w:r>
      <w:r w:rsidR="004B2B5B" w:rsidRPr="004B2B5B">
        <w:rPr>
          <w:sz w:val="24"/>
          <w:szCs w:val="24"/>
        </w:rPr>
        <w:t xml:space="preserve"> and H. Sahraei, On  finite  g</w:t>
      </w:r>
      <w:r w:rsidRPr="004B2B5B">
        <w:rPr>
          <w:sz w:val="24"/>
          <w:szCs w:val="24"/>
        </w:rPr>
        <w:t>roups</w:t>
      </w:r>
      <w:r w:rsidR="004B2B5B" w:rsidRPr="004B2B5B">
        <w:rPr>
          <w:sz w:val="24"/>
          <w:szCs w:val="24"/>
        </w:rPr>
        <w:t xml:space="preserve"> whose normal subgroups have the same number  of conjugacy c</w:t>
      </w:r>
      <w:r w:rsidRPr="004B2B5B">
        <w:rPr>
          <w:sz w:val="24"/>
          <w:szCs w:val="24"/>
        </w:rPr>
        <w:t>lasses</w:t>
      </w:r>
      <w:r w:rsidRPr="004B2B5B">
        <w:rPr>
          <w:sz w:val="24"/>
          <w:szCs w:val="24"/>
          <w:rtl/>
        </w:rPr>
        <w:t>,</w:t>
      </w:r>
      <w:r w:rsidR="004B2B5B" w:rsidRPr="004B2B5B">
        <w:rPr>
          <w:sz w:val="24"/>
          <w:szCs w:val="24"/>
        </w:rPr>
        <w:t xml:space="preserve"> </w:t>
      </w:r>
      <w:r w:rsidRPr="004B2B5B">
        <w:rPr>
          <w:i/>
          <w:iCs/>
          <w:sz w:val="24"/>
          <w:szCs w:val="24"/>
        </w:rPr>
        <w:t>Vietnam J</w:t>
      </w:r>
      <w:r w:rsidR="004B2B5B" w:rsidRPr="004B2B5B">
        <w:rPr>
          <w:i/>
          <w:iCs/>
          <w:sz w:val="24"/>
          <w:szCs w:val="24"/>
        </w:rPr>
        <w:t>ournal of</w:t>
      </w:r>
      <w:r w:rsidRPr="004B2B5B">
        <w:rPr>
          <w:i/>
          <w:iCs/>
          <w:sz w:val="24"/>
          <w:szCs w:val="24"/>
        </w:rPr>
        <w:t xml:space="preserve"> Math</w:t>
      </w:r>
      <w:r w:rsidR="004B2B5B" w:rsidRPr="004B2B5B">
        <w:rPr>
          <w:i/>
          <w:iCs/>
          <w:sz w:val="24"/>
          <w:szCs w:val="24"/>
        </w:rPr>
        <w:t>ematics</w:t>
      </w:r>
      <w:r w:rsidR="004B2B5B" w:rsidRPr="004B2B5B">
        <w:rPr>
          <w:sz w:val="24"/>
          <w:szCs w:val="24"/>
        </w:rPr>
        <w:t xml:space="preserve"> </w:t>
      </w:r>
      <w:r w:rsidRPr="004B2B5B">
        <w:rPr>
          <w:b/>
          <w:bCs/>
          <w:sz w:val="24"/>
          <w:szCs w:val="24"/>
        </w:rPr>
        <w:t>30</w:t>
      </w:r>
      <w:r w:rsidR="004B2B5B" w:rsidRPr="004B2B5B">
        <w:rPr>
          <w:sz w:val="24"/>
          <w:szCs w:val="24"/>
        </w:rPr>
        <w:t xml:space="preserve"> </w:t>
      </w:r>
      <w:r w:rsidRPr="004B2B5B">
        <w:rPr>
          <w:sz w:val="24"/>
          <w:szCs w:val="24"/>
        </w:rPr>
        <w:t>(3)(2002) 289</w:t>
      </w:r>
      <w:r w:rsidR="004B2B5B">
        <w:rPr>
          <w:sz w:val="24"/>
          <w:szCs w:val="24"/>
        </w:rPr>
        <w:sym w:font="Symbol" w:char="F02D"/>
      </w:r>
      <w:r w:rsidRPr="004B2B5B">
        <w:rPr>
          <w:sz w:val="24"/>
          <w:szCs w:val="24"/>
        </w:rPr>
        <w:t>294</w:t>
      </w:r>
      <w:r w:rsidR="004B2B5B">
        <w:t>.</w:t>
      </w:r>
    </w:p>
    <w:p w:rsidR="00A70D82" w:rsidRPr="00502639" w:rsidRDefault="00A70D82" w:rsidP="0050263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02639">
        <w:rPr>
          <w:b/>
          <w:bCs/>
          <w:sz w:val="24"/>
          <w:szCs w:val="24"/>
        </w:rPr>
        <w:t>A. R. Ashrafi</w:t>
      </w:r>
      <w:r w:rsidRPr="00502639">
        <w:rPr>
          <w:sz w:val="24"/>
          <w:szCs w:val="24"/>
        </w:rPr>
        <w:t xml:space="preserve">, Generating </w:t>
      </w:r>
      <w:r w:rsidR="00502639" w:rsidRPr="00502639">
        <w:rPr>
          <w:sz w:val="24"/>
          <w:szCs w:val="24"/>
        </w:rPr>
        <w:t>p</w:t>
      </w:r>
      <w:r w:rsidRPr="00502639">
        <w:rPr>
          <w:sz w:val="24"/>
          <w:szCs w:val="24"/>
        </w:rPr>
        <w:t xml:space="preserve">airs for </w:t>
      </w:r>
      <w:proofErr w:type="gramStart"/>
      <w:r w:rsidRPr="00502639">
        <w:rPr>
          <w:sz w:val="24"/>
          <w:szCs w:val="24"/>
        </w:rPr>
        <w:t>the  Held</w:t>
      </w:r>
      <w:proofErr w:type="gramEnd"/>
      <w:r w:rsidRPr="00502639">
        <w:rPr>
          <w:sz w:val="24"/>
          <w:szCs w:val="24"/>
        </w:rPr>
        <w:t xml:space="preserve"> </w:t>
      </w:r>
      <w:r w:rsidR="00502639" w:rsidRPr="00502639">
        <w:rPr>
          <w:sz w:val="24"/>
          <w:szCs w:val="24"/>
        </w:rPr>
        <w:t>g</w:t>
      </w:r>
      <w:r w:rsidRPr="00502639">
        <w:rPr>
          <w:sz w:val="24"/>
          <w:szCs w:val="24"/>
        </w:rPr>
        <w:t>roup</w:t>
      </w:r>
      <w:r w:rsidR="00502639">
        <w:rPr>
          <w:sz w:val="24"/>
          <w:szCs w:val="24"/>
        </w:rPr>
        <w:t xml:space="preserve"> </w:t>
      </w:r>
      <w:r w:rsidRPr="00502639">
        <w:rPr>
          <w:sz w:val="24"/>
          <w:szCs w:val="24"/>
        </w:rPr>
        <w:t xml:space="preserve">He, </w:t>
      </w:r>
      <w:r w:rsidRPr="00502639">
        <w:rPr>
          <w:i/>
          <w:iCs/>
          <w:sz w:val="24"/>
          <w:szCs w:val="24"/>
        </w:rPr>
        <w:t>J</w:t>
      </w:r>
      <w:r w:rsidR="00502639" w:rsidRPr="00502639">
        <w:rPr>
          <w:i/>
          <w:iCs/>
          <w:sz w:val="24"/>
          <w:szCs w:val="24"/>
        </w:rPr>
        <w:t xml:space="preserve">ournal of </w:t>
      </w:r>
      <w:r w:rsidRPr="00502639">
        <w:rPr>
          <w:i/>
          <w:iCs/>
          <w:sz w:val="24"/>
          <w:szCs w:val="24"/>
        </w:rPr>
        <w:t>Appl</w:t>
      </w:r>
      <w:r w:rsidR="00502639" w:rsidRPr="00502639">
        <w:rPr>
          <w:i/>
          <w:iCs/>
          <w:sz w:val="24"/>
          <w:szCs w:val="24"/>
        </w:rPr>
        <w:t>ied</w:t>
      </w:r>
      <w:r w:rsidRPr="00502639">
        <w:rPr>
          <w:i/>
          <w:iCs/>
          <w:sz w:val="24"/>
          <w:szCs w:val="24"/>
        </w:rPr>
        <w:t xml:space="preserve"> Math</w:t>
      </w:r>
      <w:r w:rsidR="00502639" w:rsidRPr="00502639">
        <w:rPr>
          <w:i/>
          <w:iCs/>
          <w:sz w:val="24"/>
          <w:szCs w:val="24"/>
        </w:rPr>
        <w:t>ematics</w:t>
      </w:r>
      <w:r w:rsidRPr="00502639">
        <w:rPr>
          <w:i/>
          <w:iCs/>
          <w:sz w:val="24"/>
          <w:szCs w:val="24"/>
        </w:rPr>
        <w:t xml:space="preserve"> &amp; Computing</w:t>
      </w:r>
      <w:r w:rsidRPr="00502639">
        <w:rPr>
          <w:sz w:val="24"/>
          <w:szCs w:val="24"/>
        </w:rPr>
        <w:t xml:space="preserve"> </w:t>
      </w:r>
      <w:r w:rsidRPr="00502639">
        <w:rPr>
          <w:b/>
          <w:bCs/>
          <w:sz w:val="24"/>
          <w:szCs w:val="24"/>
        </w:rPr>
        <w:t>10</w:t>
      </w:r>
      <w:r w:rsidR="00502639">
        <w:rPr>
          <w:sz w:val="24"/>
          <w:szCs w:val="24"/>
        </w:rPr>
        <w:t xml:space="preserve"> </w:t>
      </w:r>
      <w:r w:rsidRPr="00502639">
        <w:rPr>
          <w:sz w:val="24"/>
          <w:szCs w:val="24"/>
        </w:rPr>
        <w:t>(2002) 167</w:t>
      </w:r>
      <w:r w:rsidR="00502639">
        <w:rPr>
          <w:sz w:val="24"/>
          <w:szCs w:val="24"/>
        </w:rPr>
        <w:sym w:font="Symbol" w:char="F02D"/>
      </w:r>
      <w:r w:rsidRPr="00502639">
        <w:rPr>
          <w:sz w:val="24"/>
          <w:szCs w:val="24"/>
        </w:rPr>
        <w:t>174</w:t>
      </w:r>
      <w:r w:rsidR="00502639">
        <w:rPr>
          <w:sz w:val="24"/>
          <w:szCs w:val="24"/>
        </w:rPr>
        <w:t>.</w:t>
      </w:r>
    </w:p>
    <w:p w:rsidR="00A70D82" w:rsidRPr="00502639" w:rsidRDefault="00A70D82" w:rsidP="0050263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02639">
        <w:rPr>
          <w:b/>
          <w:bCs/>
          <w:sz w:val="24"/>
          <w:szCs w:val="24"/>
        </w:rPr>
        <w:t>A. R. Ashrafi</w:t>
      </w:r>
      <w:r w:rsidRPr="00502639">
        <w:rPr>
          <w:sz w:val="24"/>
          <w:szCs w:val="24"/>
        </w:rPr>
        <w:t>, A. Hossein Zadeh and M. Yavari</w:t>
      </w:r>
      <w:r w:rsidRPr="00502639">
        <w:rPr>
          <w:sz w:val="24"/>
          <w:szCs w:val="24"/>
          <w:rtl/>
        </w:rPr>
        <w:t>,</w:t>
      </w:r>
      <w:r w:rsidR="00502639" w:rsidRPr="00502639">
        <w:rPr>
          <w:sz w:val="24"/>
          <w:szCs w:val="24"/>
        </w:rPr>
        <w:t xml:space="preserve"> </w:t>
      </w:r>
      <w:r w:rsidRPr="00502639">
        <w:rPr>
          <w:sz w:val="24"/>
          <w:szCs w:val="24"/>
        </w:rPr>
        <w:t xml:space="preserve">Hypergraphs and </w:t>
      </w:r>
      <w:r w:rsidR="00502639" w:rsidRPr="00502639">
        <w:rPr>
          <w:sz w:val="24"/>
          <w:szCs w:val="24"/>
        </w:rPr>
        <w:t>j</w:t>
      </w:r>
      <w:r w:rsidRPr="00502639">
        <w:rPr>
          <w:sz w:val="24"/>
          <w:szCs w:val="24"/>
        </w:rPr>
        <w:t xml:space="preserve">oin </w:t>
      </w:r>
      <w:r w:rsidR="00502639" w:rsidRPr="00502639">
        <w:rPr>
          <w:sz w:val="24"/>
          <w:szCs w:val="24"/>
        </w:rPr>
        <w:t>s</w:t>
      </w:r>
      <w:r w:rsidRPr="00502639">
        <w:rPr>
          <w:sz w:val="24"/>
          <w:szCs w:val="24"/>
        </w:rPr>
        <w:t xml:space="preserve">paces, </w:t>
      </w:r>
      <w:r w:rsidRPr="00502639">
        <w:rPr>
          <w:i/>
          <w:iCs/>
          <w:sz w:val="24"/>
          <w:szCs w:val="24"/>
        </w:rPr>
        <w:t>Italian Journal of Pure and Applie</w:t>
      </w:r>
      <w:r w:rsidR="00502639" w:rsidRPr="00502639">
        <w:rPr>
          <w:i/>
          <w:iCs/>
          <w:sz w:val="24"/>
          <w:szCs w:val="24"/>
        </w:rPr>
        <w:t xml:space="preserve">d </w:t>
      </w:r>
      <w:r w:rsidRPr="00502639">
        <w:rPr>
          <w:i/>
          <w:iCs/>
          <w:sz w:val="24"/>
          <w:szCs w:val="24"/>
        </w:rPr>
        <w:t>Mathematics</w:t>
      </w:r>
      <w:r w:rsidRPr="00502639">
        <w:rPr>
          <w:sz w:val="24"/>
          <w:szCs w:val="24"/>
        </w:rPr>
        <w:t xml:space="preserve"> </w:t>
      </w:r>
      <w:r w:rsidRPr="00502639">
        <w:rPr>
          <w:b/>
          <w:bCs/>
          <w:sz w:val="24"/>
          <w:szCs w:val="24"/>
        </w:rPr>
        <w:t>12</w:t>
      </w:r>
      <w:r w:rsidR="00502639">
        <w:rPr>
          <w:sz w:val="24"/>
          <w:szCs w:val="24"/>
        </w:rPr>
        <w:t xml:space="preserve"> </w:t>
      </w:r>
      <w:r w:rsidRPr="00502639">
        <w:rPr>
          <w:sz w:val="24"/>
          <w:szCs w:val="24"/>
        </w:rPr>
        <w:t>(2002) 185</w:t>
      </w:r>
      <w:r w:rsidR="00502639">
        <w:rPr>
          <w:sz w:val="24"/>
          <w:szCs w:val="24"/>
        </w:rPr>
        <w:sym w:font="Symbol" w:char="F02D"/>
      </w:r>
      <w:r w:rsidRPr="00502639">
        <w:rPr>
          <w:sz w:val="24"/>
          <w:szCs w:val="24"/>
        </w:rPr>
        <w:t>196</w:t>
      </w:r>
      <w:r w:rsidR="00502639">
        <w:rPr>
          <w:sz w:val="24"/>
          <w:szCs w:val="24"/>
        </w:rPr>
        <w:t>.</w:t>
      </w:r>
    </w:p>
    <w:p w:rsidR="00A70D82" w:rsidRPr="00502639" w:rsidRDefault="00A70D82" w:rsidP="0050263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02639">
        <w:rPr>
          <w:b/>
          <w:bCs/>
          <w:sz w:val="24"/>
          <w:szCs w:val="24"/>
        </w:rPr>
        <w:t>A. R. Ashrafi</w:t>
      </w:r>
      <w:r w:rsidRPr="00502639">
        <w:rPr>
          <w:sz w:val="24"/>
          <w:szCs w:val="24"/>
        </w:rPr>
        <w:t xml:space="preserve"> and G. A</w:t>
      </w:r>
      <w:r w:rsidR="00502639" w:rsidRPr="00502639">
        <w:rPr>
          <w:sz w:val="24"/>
          <w:szCs w:val="24"/>
        </w:rPr>
        <w:t>.</w:t>
      </w:r>
      <w:r w:rsidRPr="00502639">
        <w:rPr>
          <w:sz w:val="24"/>
          <w:szCs w:val="24"/>
        </w:rPr>
        <w:t xml:space="preserve"> Moghani, nX</w:t>
      </w:r>
      <w:r w:rsidR="00502639">
        <w:rPr>
          <w:sz w:val="24"/>
          <w:szCs w:val="24"/>
        </w:rPr>
        <w:sym w:font="Symbol" w:char="F02D"/>
      </w:r>
      <w:r w:rsidRPr="00502639">
        <w:rPr>
          <w:sz w:val="24"/>
          <w:szCs w:val="24"/>
        </w:rPr>
        <w:t>Complementary</w:t>
      </w:r>
      <w:r w:rsidR="00502639" w:rsidRPr="00502639">
        <w:rPr>
          <w:sz w:val="24"/>
          <w:szCs w:val="24"/>
        </w:rPr>
        <w:t xml:space="preserve"> </w:t>
      </w:r>
      <w:r w:rsidR="00502639">
        <w:rPr>
          <w:sz w:val="24"/>
          <w:szCs w:val="24"/>
        </w:rPr>
        <w:t>generations of the Suzuki group Suz</w:t>
      </w:r>
      <w:r w:rsidRPr="00502639">
        <w:rPr>
          <w:sz w:val="24"/>
          <w:szCs w:val="24"/>
        </w:rPr>
        <w:t xml:space="preserve">, </w:t>
      </w:r>
      <w:r w:rsidRPr="00502639">
        <w:rPr>
          <w:i/>
          <w:iCs/>
          <w:sz w:val="24"/>
          <w:szCs w:val="24"/>
        </w:rPr>
        <w:t>Buletinul A.</w:t>
      </w:r>
      <w:r w:rsidR="00502639" w:rsidRPr="00502639">
        <w:rPr>
          <w:i/>
          <w:iCs/>
          <w:sz w:val="24"/>
          <w:szCs w:val="24"/>
        </w:rPr>
        <w:t xml:space="preserve"> </w:t>
      </w:r>
      <w:r w:rsidRPr="00502639">
        <w:rPr>
          <w:i/>
          <w:iCs/>
          <w:sz w:val="24"/>
          <w:szCs w:val="24"/>
        </w:rPr>
        <w:t>S. a R.</w:t>
      </w:r>
      <w:r w:rsidR="00502639" w:rsidRPr="00502639">
        <w:rPr>
          <w:i/>
          <w:iCs/>
          <w:sz w:val="24"/>
          <w:szCs w:val="24"/>
        </w:rPr>
        <w:t xml:space="preserve"> </w:t>
      </w:r>
      <w:r w:rsidRPr="00502639">
        <w:rPr>
          <w:i/>
          <w:iCs/>
          <w:sz w:val="24"/>
          <w:szCs w:val="24"/>
        </w:rPr>
        <w:t>M</w:t>
      </w:r>
      <w:r w:rsidRPr="00502639">
        <w:rPr>
          <w:i/>
          <w:iCs/>
          <w:sz w:val="24"/>
          <w:szCs w:val="24"/>
          <w:rtl/>
        </w:rPr>
        <w:t>.</w:t>
      </w:r>
      <w:r w:rsidR="00502639" w:rsidRPr="00502639">
        <w:rPr>
          <w:i/>
          <w:iCs/>
          <w:sz w:val="24"/>
          <w:szCs w:val="24"/>
        </w:rPr>
        <w:t xml:space="preserve"> </w:t>
      </w:r>
      <w:r w:rsidRPr="00502639">
        <w:rPr>
          <w:i/>
          <w:iCs/>
          <w:sz w:val="24"/>
          <w:szCs w:val="24"/>
        </w:rPr>
        <w:t>Matematica</w:t>
      </w:r>
      <w:r w:rsidRPr="00502639">
        <w:rPr>
          <w:sz w:val="24"/>
          <w:szCs w:val="24"/>
        </w:rPr>
        <w:t xml:space="preserve"> </w:t>
      </w:r>
      <w:r w:rsidRPr="00502639">
        <w:rPr>
          <w:b/>
          <w:bCs/>
          <w:sz w:val="24"/>
          <w:szCs w:val="24"/>
        </w:rPr>
        <w:t>40</w:t>
      </w:r>
      <w:r w:rsidR="00502639">
        <w:rPr>
          <w:sz w:val="24"/>
          <w:szCs w:val="24"/>
        </w:rPr>
        <w:t xml:space="preserve"> </w:t>
      </w:r>
      <w:r w:rsidRPr="00502639">
        <w:rPr>
          <w:sz w:val="24"/>
          <w:szCs w:val="24"/>
        </w:rPr>
        <w:t>(3) (2002) 61</w:t>
      </w:r>
      <w:r w:rsidR="00502639">
        <w:rPr>
          <w:sz w:val="24"/>
          <w:szCs w:val="24"/>
        </w:rPr>
        <w:sym w:font="Symbol" w:char="F02D"/>
      </w:r>
      <w:r w:rsidRPr="00502639">
        <w:rPr>
          <w:sz w:val="24"/>
          <w:szCs w:val="24"/>
        </w:rPr>
        <w:t>70</w:t>
      </w:r>
      <w:r w:rsidRPr="00502639">
        <w:rPr>
          <w:sz w:val="24"/>
          <w:szCs w:val="24"/>
          <w:rtl/>
        </w:rPr>
        <w:t>.</w:t>
      </w:r>
    </w:p>
    <w:p w:rsidR="00A70D82" w:rsidRPr="00502639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502639">
        <w:rPr>
          <w:rFonts w:ascii="Bodoni MT Black" w:hAnsi="Bodoni MT Black"/>
          <w:sz w:val="24"/>
          <w:szCs w:val="24"/>
        </w:rPr>
        <w:t>2003</w:t>
      </w:r>
    </w:p>
    <w:p w:rsidR="00A70D82" w:rsidRPr="00502639" w:rsidRDefault="00502639" w:rsidP="0050263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02639">
        <w:rPr>
          <w:b/>
          <w:bCs/>
          <w:sz w:val="24"/>
          <w:szCs w:val="24"/>
        </w:rPr>
        <w:t>A. R. Ashrafi</w:t>
      </w:r>
      <w:r w:rsidRPr="00502639">
        <w:rPr>
          <w:sz w:val="24"/>
          <w:szCs w:val="24"/>
        </w:rPr>
        <w:t>, (p</w:t>
      </w:r>
      <w:proofErr w:type="gramStart"/>
      <w:r w:rsidRPr="00502639">
        <w:rPr>
          <w:sz w:val="24"/>
          <w:szCs w:val="24"/>
        </w:rPr>
        <w:t>,q,r</w:t>
      </w:r>
      <w:proofErr w:type="gramEnd"/>
      <w:r w:rsidRPr="00502639">
        <w:rPr>
          <w:sz w:val="24"/>
          <w:szCs w:val="24"/>
        </w:rPr>
        <w:t>)</w:t>
      </w:r>
      <w:r>
        <w:rPr>
          <w:sz w:val="24"/>
          <w:szCs w:val="24"/>
        </w:rPr>
        <w:sym w:font="Symbol" w:char="F02D"/>
      </w:r>
      <w:r w:rsidR="00A70D82" w:rsidRPr="00502639">
        <w:rPr>
          <w:sz w:val="24"/>
          <w:szCs w:val="24"/>
        </w:rPr>
        <w:t>Generations and</w:t>
      </w:r>
      <w:r w:rsidRPr="00502639">
        <w:rPr>
          <w:sz w:val="24"/>
          <w:szCs w:val="24"/>
        </w:rPr>
        <w:t xml:space="preserve"> </w:t>
      </w:r>
      <w:r w:rsidR="00A70D82" w:rsidRPr="00502639">
        <w:rPr>
          <w:sz w:val="24"/>
          <w:szCs w:val="24"/>
        </w:rPr>
        <w:t>nX</w:t>
      </w:r>
      <w:r>
        <w:rPr>
          <w:sz w:val="24"/>
          <w:szCs w:val="24"/>
        </w:rPr>
        <w:sym w:font="Symbol" w:char="F02D"/>
      </w:r>
      <w:r w:rsidR="00A70D82" w:rsidRPr="00502639">
        <w:rPr>
          <w:sz w:val="24"/>
          <w:szCs w:val="24"/>
        </w:rPr>
        <w:t>complementary gen</w:t>
      </w:r>
      <w:r w:rsidRPr="00502639">
        <w:rPr>
          <w:sz w:val="24"/>
          <w:szCs w:val="24"/>
        </w:rPr>
        <w:t xml:space="preserve">erations of the sporadic group </w:t>
      </w:r>
      <w:r w:rsidR="00A70D82" w:rsidRPr="00502639">
        <w:rPr>
          <w:sz w:val="24"/>
          <w:szCs w:val="24"/>
        </w:rPr>
        <w:t xml:space="preserve">Th, </w:t>
      </w:r>
      <w:r w:rsidR="00A70D82" w:rsidRPr="00502639">
        <w:rPr>
          <w:i/>
          <w:iCs/>
          <w:sz w:val="24"/>
          <w:szCs w:val="24"/>
        </w:rPr>
        <w:t>SUT</w:t>
      </w:r>
      <w:r w:rsidRPr="00502639">
        <w:rPr>
          <w:i/>
          <w:iCs/>
          <w:sz w:val="24"/>
          <w:szCs w:val="24"/>
        </w:rPr>
        <w:t xml:space="preserve"> </w:t>
      </w:r>
      <w:r w:rsidR="00A70D82" w:rsidRPr="00502639">
        <w:rPr>
          <w:i/>
          <w:iCs/>
          <w:sz w:val="24"/>
          <w:szCs w:val="24"/>
        </w:rPr>
        <w:t>Journal of Mathematics</w:t>
      </w:r>
      <w:r w:rsidR="00A70D82" w:rsidRPr="00502639">
        <w:rPr>
          <w:sz w:val="24"/>
          <w:szCs w:val="24"/>
        </w:rPr>
        <w:t xml:space="preserve"> </w:t>
      </w:r>
      <w:r w:rsidR="00A70D82" w:rsidRPr="00502639">
        <w:rPr>
          <w:b/>
          <w:bCs/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A70D82" w:rsidRPr="00502639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A70D82" w:rsidRPr="00502639">
        <w:rPr>
          <w:sz w:val="24"/>
          <w:szCs w:val="24"/>
        </w:rPr>
        <w:t>(2003) 41</w:t>
      </w:r>
      <w:r>
        <w:rPr>
          <w:sz w:val="24"/>
          <w:szCs w:val="24"/>
        </w:rPr>
        <w:sym w:font="Symbol" w:char="F02D"/>
      </w:r>
      <w:r w:rsidR="00A70D82" w:rsidRPr="00502639">
        <w:rPr>
          <w:sz w:val="24"/>
          <w:szCs w:val="24"/>
        </w:rPr>
        <w:t>54</w:t>
      </w:r>
      <w:r>
        <w:rPr>
          <w:sz w:val="24"/>
          <w:szCs w:val="24"/>
        </w:rPr>
        <w:t>.</w:t>
      </w:r>
    </w:p>
    <w:p w:rsidR="00A70D82" w:rsidRPr="0036022E" w:rsidRDefault="00A70D82" w:rsidP="0036022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36022E">
        <w:rPr>
          <w:sz w:val="24"/>
          <w:szCs w:val="24"/>
        </w:rPr>
        <w:t xml:space="preserve">M. R. Darafsheh and </w:t>
      </w:r>
      <w:r w:rsidRPr="0036022E">
        <w:rPr>
          <w:b/>
          <w:bCs/>
          <w:sz w:val="24"/>
          <w:szCs w:val="24"/>
        </w:rPr>
        <w:t>A. R. Ashrafi</w:t>
      </w:r>
      <w:r w:rsidR="0036022E" w:rsidRPr="0036022E">
        <w:rPr>
          <w:sz w:val="24"/>
          <w:szCs w:val="24"/>
        </w:rPr>
        <w:t>, Generating p</w:t>
      </w:r>
      <w:r w:rsidRPr="0036022E">
        <w:rPr>
          <w:sz w:val="24"/>
          <w:szCs w:val="24"/>
        </w:rPr>
        <w:t>airs</w:t>
      </w:r>
      <w:r w:rsidR="0036022E" w:rsidRPr="0036022E">
        <w:rPr>
          <w:sz w:val="24"/>
          <w:szCs w:val="24"/>
        </w:rPr>
        <w:t xml:space="preserve"> </w:t>
      </w:r>
      <w:r w:rsidR="0036022E">
        <w:rPr>
          <w:sz w:val="24"/>
          <w:szCs w:val="24"/>
        </w:rPr>
        <w:t xml:space="preserve">for the sporadic group </w:t>
      </w:r>
      <w:r w:rsidRPr="0036022E">
        <w:rPr>
          <w:sz w:val="24"/>
          <w:szCs w:val="24"/>
        </w:rPr>
        <w:t>Ru, J</w:t>
      </w:r>
      <w:r w:rsidR="0036022E">
        <w:rPr>
          <w:sz w:val="24"/>
          <w:szCs w:val="24"/>
        </w:rPr>
        <w:t>ournal of</w:t>
      </w:r>
      <w:r w:rsidRPr="0036022E">
        <w:rPr>
          <w:sz w:val="24"/>
          <w:szCs w:val="24"/>
        </w:rPr>
        <w:t xml:space="preserve"> Appl</w:t>
      </w:r>
      <w:r w:rsidR="0036022E">
        <w:rPr>
          <w:sz w:val="24"/>
          <w:szCs w:val="24"/>
        </w:rPr>
        <w:t>ied</w:t>
      </w:r>
      <w:r w:rsidRPr="0036022E">
        <w:rPr>
          <w:sz w:val="24"/>
          <w:szCs w:val="24"/>
        </w:rPr>
        <w:t xml:space="preserve"> Math</w:t>
      </w:r>
      <w:r w:rsidR="0036022E">
        <w:rPr>
          <w:sz w:val="24"/>
          <w:szCs w:val="24"/>
        </w:rPr>
        <w:t xml:space="preserve">ematics </w:t>
      </w:r>
      <w:r w:rsidRPr="0036022E">
        <w:rPr>
          <w:sz w:val="24"/>
          <w:szCs w:val="24"/>
        </w:rPr>
        <w:t>&amp; Computing</w:t>
      </w:r>
      <w:r w:rsidR="0036022E">
        <w:rPr>
          <w:sz w:val="24"/>
          <w:szCs w:val="24"/>
        </w:rPr>
        <w:t xml:space="preserve"> 12 (1</w:t>
      </w:r>
      <w:r w:rsidR="0036022E">
        <w:rPr>
          <w:sz w:val="24"/>
          <w:szCs w:val="24"/>
        </w:rPr>
        <w:sym w:font="Symbol" w:char="F02D"/>
      </w:r>
      <w:r w:rsidR="0036022E">
        <w:rPr>
          <w:sz w:val="24"/>
          <w:szCs w:val="24"/>
        </w:rPr>
        <w:t>2) (2003) 143</w:t>
      </w:r>
      <w:r w:rsidR="0036022E">
        <w:rPr>
          <w:sz w:val="24"/>
          <w:szCs w:val="24"/>
        </w:rPr>
        <w:sym w:font="Symbol" w:char="F02D"/>
      </w:r>
      <w:r w:rsidR="0036022E">
        <w:rPr>
          <w:sz w:val="24"/>
          <w:szCs w:val="24"/>
        </w:rPr>
        <w:t>154.</w:t>
      </w:r>
    </w:p>
    <w:p w:rsidR="00A70D82" w:rsidRPr="0036022E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36022E">
        <w:rPr>
          <w:sz w:val="24"/>
          <w:szCs w:val="24"/>
        </w:rPr>
        <w:t xml:space="preserve">M. R. Darafsheh, </w:t>
      </w:r>
      <w:r w:rsidRPr="0036022E">
        <w:rPr>
          <w:b/>
          <w:bCs/>
          <w:sz w:val="24"/>
          <w:szCs w:val="24"/>
        </w:rPr>
        <w:t>A. R. Ashrafi</w:t>
      </w:r>
      <w:r w:rsidRPr="0036022E">
        <w:rPr>
          <w:sz w:val="24"/>
          <w:szCs w:val="24"/>
        </w:rPr>
        <w:t xml:space="preserve"> and G.A. Moghani</w:t>
      </w:r>
      <w:proofErr w:type="gramStart"/>
      <w:r w:rsidRPr="0036022E">
        <w:rPr>
          <w:sz w:val="24"/>
          <w:szCs w:val="24"/>
          <w:rtl/>
        </w:rPr>
        <w:t>,</w:t>
      </w:r>
      <w:r w:rsidR="0036022E" w:rsidRPr="0036022E">
        <w:rPr>
          <w:sz w:val="24"/>
          <w:szCs w:val="24"/>
        </w:rPr>
        <w:t xml:space="preserve"> </w:t>
      </w:r>
      <w:r w:rsidR="0036022E" w:rsidRPr="0036022E">
        <w:rPr>
          <w:rFonts w:hint="cs"/>
          <w:sz w:val="24"/>
          <w:szCs w:val="24"/>
          <w:rtl/>
        </w:rPr>
        <w:t>)</w:t>
      </w:r>
      <w:r w:rsidRPr="0036022E">
        <w:rPr>
          <w:sz w:val="24"/>
          <w:szCs w:val="24"/>
        </w:rPr>
        <w:t>p,q,r</w:t>
      </w:r>
      <w:proofErr w:type="gramEnd"/>
      <w:r w:rsidRPr="0036022E">
        <w:rPr>
          <w:sz w:val="24"/>
          <w:szCs w:val="24"/>
        </w:rPr>
        <w:t>)</w:t>
      </w:r>
      <w:r w:rsidR="0036022E">
        <w:rPr>
          <w:sz w:val="24"/>
          <w:szCs w:val="24"/>
        </w:rPr>
        <w:sym w:font="Symbol" w:char="F02D"/>
      </w:r>
      <w:r w:rsidR="0036022E" w:rsidRPr="0036022E">
        <w:rPr>
          <w:sz w:val="24"/>
          <w:szCs w:val="24"/>
        </w:rPr>
        <w:t>G</w:t>
      </w:r>
      <w:r w:rsidRPr="0036022E">
        <w:rPr>
          <w:sz w:val="24"/>
          <w:szCs w:val="24"/>
        </w:rPr>
        <w:t>enerations and nX</w:t>
      </w:r>
      <w:r w:rsidR="0036022E">
        <w:rPr>
          <w:sz w:val="24"/>
          <w:szCs w:val="24"/>
        </w:rPr>
        <w:sym w:font="Symbol" w:char="F02D"/>
      </w:r>
      <w:r w:rsidRPr="0036022E">
        <w:rPr>
          <w:sz w:val="24"/>
          <w:szCs w:val="24"/>
        </w:rPr>
        <w:t>complementary generations of the</w:t>
      </w:r>
      <w:r w:rsidR="0036022E" w:rsidRPr="0036022E">
        <w:rPr>
          <w:sz w:val="24"/>
          <w:szCs w:val="24"/>
        </w:rPr>
        <w:t xml:space="preserve"> </w:t>
      </w:r>
      <w:r w:rsidRPr="0036022E">
        <w:rPr>
          <w:sz w:val="24"/>
          <w:szCs w:val="24"/>
        </w:rPr>
        <w:t xml:space="preserve">sporadic group Ly, </w:t>
      </w:r>
      <w:r w:rsidRPr="0036022E">
        <w:rPr>
          <w:i/>
          <w:iCs/>
          <w:sz w:val="24"/>
          <w:szCs w:val="24"/>
        </w:rPr>
        <w:t>Kumamoto J</w:t>
      </w:r>
      <w:r w:rsidR="0036022E" w:rsidRPr="0036022E">
        <w:rPr>
          <w:i/>
          <w:iCs/>
          <w:sz w:val="24"/>
          <w:szCs w:val="24"/>
        </w:rPr>
        <w:t>ournal of</w:t>
      </w:r>
      <w:r w:rsidRPr="0036022E">
        <w:rPr>
          <w:i/>
          <w:iCs/>
          <w:sz w:val="24"/>
          <w:szCs w:val="24"/>
        </w:rPr>
        <w:t xml:space="preserve"> Math</w:t>
      </w:r>
      <w:r w:rsidR="0036022E" w:rsidRPr="0036022E">
        <w:rPr>
          <w:i/>
          <w:iCs/>
          <w:sz w:val="24"/>
          <w:szCs w:val="24"/>
        </w:rPr>
        <w:t>ematics</w:t>
      </w:r>
      <w:r w:rsidR="0036022E" w:rsidRPr="0036022E">
        <w:rPr>
          <w:sz w:val="24"/>
          <w:szCs w:val="24"/>
        </w:rPr>
        <w:t xml:space="preserve"> </w:t>
      </w:r>
      <w:r w:rsidRPr="0036022E">
        <w:rPr>
          <w:b/>
          <w:bCs/>
          <w:sz w:val="24"/>
          <w:szCs w:val="24"/>
        </w:rPr>
        <w:t>16</w:t>
      </w:r>
      <w:r w:rsidR="0036022E" w:rsidRPr="0036022E">
        <w:rPr>
          <w:sz w:val="24"/>
          <w:szCs w:val="24"/>
        </w:rPr>
        <w:t xml:space="preserve"> </w:t>
      </w:r>
      <w:r w:rsidRPr="0036022E">
        <w:rPr>
          <w:sz w:val="24"/>
          <w:szCs w:val="24"/>
        </w:rPr>
        <w:t>(2003) 13</w:t>
      </w:r>
      <w:r w:rsidR="0036022E">
        <w:rPr>
          <w:sz w:val="24"/>
          <w:szCs w:val="24"/>
        </w:rPr>
        <w:sym w:font="Symbol" w:char="F02D"/>
      </w:r>
      <w:r w:rsidRPr="0036022E">
        <w:rPr>
          <w:sz w:val="24"/>
          <w:szCs w:val="24"/>
        </w:rPr>
        <w:t>25</w:t>
      </w:r>
      <w:r w:rsidR="0036022E" w:rsidRPr="0036022E">
        <w:rPr>
          <w:sz w:val="24"/>
          <w:szCs w:val="24"/>
        </w:rPr>
        <w:t>.</w:t>
      </w:r>
    </w:p>
    <w:p w:rsidR="00A70D82" w:rsidRPr="0036022E" w:rsidRDefault="00A70D82" w:rsidP="0036022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36022E">
        <w:rPr>
          <w:b/>
          <w:bCs/>
          <w:sz w:val="24"/>
          <w:szCs w:val="24"/>
        </w:rPr>
        <w:t>A. R. Ashrafi</w:t>
      </w:r>
      <w:r w:rsidRPr="0036022E">
        <w:rPr>
          <w:sz w:val="24"/>
          <w:szCs w:val="24"/>
        </w:rPr>
        <w:t>, nX</w:t>
      </w:r>
      <w:r w:rsidR="0036022E">
        <w:rPr>
          <w:sz w:val="24"/>
          <w:szCs w:val="24"/>
        </w:rPr>
        <w:sym w:font="Symbol" w:char="F02D"/>
      </w:r>
      <w:r w:rsidRPr="0036022E">
        <w:rPr>
          <w:sz w:val="24"/>
          <w:szCs w:val="24"/>
        </w:rPr>
        <w:t xml:space="preserve">Complementary </w:t>
      </w:r>
      <w:r w:rsidR="0036022E" w:rsidRPr="0036022E">
        <w:rPr>
          <w:sz w:val="24"/>
          <w:szCs w:val="24"/>
        </w:rPr>
        <w:t>g</w:t>
      </w:r>
      <w:r w:rsidRPr="0036022E">
        <w:rPr>
          <w:sz w:val="24"/>
          <w:szCs w:val="24"/>
        </w:rPr>
        <w:t>enerations of the</w:t>
      </w:r>
      <w:r w:rsidR="0036022E" w:rsidRPr="0036022E">
        <w:rPr>
          <w:sz w:val="24"/>
          <w:szCs w:val="24"/>
        </w:rPr>
        <w:t xml:space="preserve"> </w:t>
      </w:r>
      <w:r w:rsidRPr="0036022E">
        <w:rPr>
          <w:sz w:val="24"/>
          <w:szCs w:val="24"/>
        </w:rPr>
        <w:t>Harada</w:t>
      </w:r>
      <w:r w:rsidR="0036022E">
        <w:rPr>
          <w:sz w:val="24"/>
          <w:szCs w:val="24"/>
        </w:rPr>
        <w:sym w:font="Symbol" w:char="F02D"/>
      </w:r>
      <w:r w:rsidRPr="0036022E">
        <w:rPr>
          <w:sz w:val="24"/>
          <w:szCs w:val="24"/>
        </w:rPr>
        <w:t xml:space="preserve">Norton </w:t>
      </w:r>
      <w:r w:rsidR="0036022E">
        <w:rPr>
          <w:sz w:val="24"/>
          <w:szCs w:val="24"/>
        </w:rPr>
        <w:t>g</w:t>
      </w:r>
      <w:r w:rsidRPr="0036022E">
        <w:rPr>
          <w:sz w:val="24"/>
          <w:szCs w:val="24"/>
        </w:rPr>
        <w:t>roup HN</w:t>
      </w:r>
      <w:r w:rsidR="0036022E">
        <w:rPr>
          <w:sz w:val="24"/>
          <w:szCs w:val="24"/>
        </w:rPr>
        <w:t xml:space="preserve">, </w:t>
      </w:r>
      <w:r w:rsidR="0036022E" w:rsidRPr="00551219">
        <w:rPr>
          <w:i/>
          <w:iCs/>
          <w:sz w:val="24"/>
          <w:szCs w:val="24"/>
        </w:rPr>
        <w:t xml:space="preserve">Acta Mathematica </w:t>
      </w:r>
      <w:proofErr w:type="gramStart"/>
      <w:r w:rsidR="0036022E" w:rsidRPr="00551219">
        <w:rPr>
          <w:i/>
          <w:iCs/>
          <w:sz w:val="24"/>
          <w:szCs w:val="24"/>
        </w:rPr>
        <w:t>et</w:t>
      </w:r>
      <w:proofErr w:type="gramEnd"/>
      <w:r w:rsidR="0036022E" w:rsidRPr="00551219">
        <w:rPr>
          <w:i/>
          <w:iCs/>
          <w:sz w:val="24"/>
          <w:szCs w:val="24"/>
        </w:rPr>
        <w:t xml:space="preserve"> Informatica Universitatis Ostraviensis</w:t>
      </w:r>
      <w:r w:rsidRPr="0036022E">
        <w:rPr>
          <w:sz w:val="24"/>
          <w:szCs w:val="24"/>
        </w:rPr>
        <w:t xml:space="preserve"> </w:t>
      </w:r>
      <w:r w:rsidRPr="0036022E">
        <w:rPr>
          <w:b/>
          <w:bCs/>
          <w:sz w:val="24"/>
          <w:szCs w:val="24"/>
        </w:rPr>
        <w:t>11</w:t>
      </w:r>
      <w:r w:rsidR="0036022E">
        <w:rPr>
          <w:sz w:val="24"/>
          <w:szCs w:val="24"/>
        </w:rPr>
        <w:t xml:space="preserve"> </w:t>
      </w:r>
      <w:r w:rsidRPr="0036022E">
        <w:rPr>
          <w:sz w:val="24"/>
          <w:szCs w:val="24"/>
        </w:rPr>
        <w:t>(2003) 3</w:t>
      </w:r>
      <w:r w:rsidR="0036022E">
        <w:rPr>
          <w:sz w:val="24"/>
          <w:szCs w:val="24"/>
        </w:rPr>
        <w:sym w:font="Symbol" w:char="F02D"/>
      </w:r>
      <w:r w:rsidRPr="0036022E">
        <w:rPr>
          <w:sz w:val="24"/>
          <w:szCs w:val="24"/>
        </w:rPr>
        <w:t>9</w:t>
      </w:r>
      <w:r w:rsidR="0036022E">
        <w:rPr>
          <w:sz w:val="24"/>
          <w:szCs w:val="24"/>
        </w:rPr>
        <w:t>.</w:t>
      </w:r>
    </w:p>
    <w:p w:rsidR="00A70D82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293000">
        <w:rPr>
          <w:b/>
          <w:bCs/>
          <w:sz w:val="24"/>
          <w:szCs w:val="24"/>
        </w:rPr>
        <w:t>A. R. Ashrafi</w:t>
      </w:r>
      <w:r w:rsidR="00293000" w:rsidRPr="00293000">
        <w:rPr>
          <w:sz w:val="24"/>
          <w:szCs w:val="24"/>
        </w:rPr>
        <w:t xml:space="preserve"> and Zhao Yaoqing, </w:t>
      </w:r>
      <w:proofErr w:type="gramStart"/>
      <w:r w:rsidR="00293000" w:rsidRPr="00293000">
        <w:rPr>
          <w:sz w:val="24"/>
          <w:szCs w:val="24"/>
        </w:rPr>
        <w:t>On</w:t>
      </w:r>
      <w:proofErr w:type="gramEnd"/>
      <w:r w:rsidR="00293000" w:rsidRPr="00293000">
        <w:rPr>
          <w:sz w:val="24"/>
          <w:szCs w:val="24"/>
        </w:rPr>
        <w:t xml:space="preserve"> </w:t>
      </w:r>
      <w:r w:rsidRPr="00293000">
        <w:rPr>
          <w:sz w:val="24"/>
          <w:szCs w:val="24"/>
        </w:rPr>
        <w:t>5</w:t>
      </w:r>
      <w:r w:rsidR="00293000">
        <w:rPr>
          <w:sz w:val="24"/>
          <w:szCs w:val="24"/>
        </w:rPr>
        <w:sym w:font="Symbol" w:char="F02D"/>
      </w:r>
      <w:r w:rsidRPr="00293000">
        <w:rPr>
          <w:sz w:val="24"/>
          <w:szCs w:val="24"/>
        </w:rPr>
        <w:t xml:space="preserve"> and</w:t>
      </w:r>
      <w:r w:rsidR="00293000" w:rsidRPr="00293000">
        <w:rPr>
          <w:sz w:val="24"/>
          <w:szCs w:val="24"/>
        </w:rPr>
        <w:t xml:space="preserve"> </w:t>
      </w:r>
      <w:r w:rsidR="00293000" w:rsidRPr="00293000">
        <w:rPr>
          <w:rFonts w:hint="cs"/>
          <w:sz w:val="24"/>
          <w:szCs w:val="24"/>
          <w:rtl/>
        </w:rPr>
        <w:t>6</w:t>
      </w:r>
      <w:r w:rsidR="00293000">
        <w:rPr>
          <w:rFonts w:hint="cs"/>
          <w:sz w:val="24"/>
          <w:szCs w:val="24"/>
        </w:rPr>
        <w:sym w:font="Symbol" w:char="F02D"/>
      </w:r>
      <w:r w:rsidR="00293000" w:rsidRPr="00293000">
        <w:rPr>
          <w:sz w:val="24"/>
          <w:szCs w:val="24"/>
        </w:rPr>
        <w:t>d</w:t>
      </w:r>
      <w:r w:rsidRPr="00293000">
        <w:rPr>
          <w:sz w:val="24"/>
          <w:szCs w:val="24"/>
        </w:rPr>
        <w:t xml:space="preserve">ecomposable </w:t>
      </w:r>
      <w:r w:rsidR="00293000" w:rsidRPr="00293000">
        <w:rPr>
          <w:sz w:val="24"/>
          <w:szCs w:val="24"/>
        </w:rPr>
        <w:t>f</w:t>
      </w:r>
      <w:r w:rsidRPr="00293000">
        <w:rPr>
          <w:sz w:val="24"/>
          <w:szCs w:val="24"/>
        </w:rPr>
        <w:t xml:space="preserve">inite </w:t>
      </w:r>
      <w:r w:rsidR="00293000" w:rsidRPr="00293000">
        <w:rPr>
          <w:sz w:val="24"/>
          <w:szCs w:val="24"/>
        </w:rPr>
        <w:t>g</w:t>
      </w:r>
      <w:r w:rsidRPr="00293000">
        <w:rPr>
          <w:sz w:val="24"/>
          <w:szCs w:val="24"/>
        </w:rPr>
        <w:t xml:space="preserve">roups, </w:t>
      </w:r>
      <w:r w:rsidRPr="00293000">
        <w:rPr>
          <w:i/>
          <w:iCs/>
          <w:sz w:val="24"/>
          <w:szCs w:val="24"/>
        </w:rPr>
        <w:t>Mathematica Slovaca</w:t>
      </w:r>
      <w:r w:rsidR="00293000" w:rsidRPr="00293000">
        <w:rPr>
          <w:sz w:val="24"/>
          <w:szCs w:val="24"/>
        </w:rPr>
        <w:t xml:space="preserve"> </w:t>
      </w:r>
      <w:r w:rsidRPr="00293000">
        <w:rPr>
          <w:b/>
          <w:bCs/>
          <w:sz w:val="24"/>
          <w:szCs w:val="24"/>
        </w:rPr>
        <w:t>53</w:t>
      </w:r>
      <w:r w:rsidR="00293000" w:rsidRPr="00293000">
        <w:rPr>
          <w:sz w:val="24"/>
          <w:szCs w:val="24"/>
        </w:rPr>
        <w:t xml:space="preserve"> (</w:t>
      </w:r>
      <w:r w:rsidRPr="00293000">
        <w:rPr>
          <w:sz w:val="24"/>
          <w:szCs w:val="24"/>
        </w:rPr>
        <w:t>4</w:t>
      </w:r>
      <w:r w:rsidR="00293000" w:rsidRPr="00293000">
        <w:rPr>
          <w:sz w:val="24"/>
          <w:szCs w:val="24"/>
        </w:rPr>
        <w:t>) (2003) 373</w:t>
      </w:r>
      <w:r w:rsidR="00293000">
        <w:rPr>
          <w:sz w:val="24"/>
          <w:szCs w:val="24"/>
        </w:rPr>
        <w:sym w:font="Symbol" w:char="F02D"/>
      </w:r>
      <w:r w:rsidR="00293000" w:rsidRPr="00293000">
        <w:rPr>
          <w:sz w:val="24"/>
          <w:szCs w:val="24"/>
        </w:rPr>
        <w:t xml:space="preserve">383. </w:t>
      </w:r>
    </w:p>
    <w:p w:rsidR="00A70D82" w:rsidRPr="00293000" w:rsidRDefault="00A70D82" w:rsidP="00293000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293000">
        <w:rPr>
          <w:sz w:val="24"/>
          <w:szCs w:val="24"/>
        </w:rPr>
        <w:t xml:space="preserve">G.A. Moghani and </w:t>
      </w:r>
      <w:r w:rsidRPr="00293000">
        <w:rPr>
          <w:b/>
          <w:bCs/>
          <w:sz w:val="24"/>
          <w:szCs w:val="24"/>
        </w:rPr>
        <w:t>A. R. Ashrafi</w:t>
      </w:r>
      <w:r w:rsidRPr="00293000">
        <w:rPr>
          <w:sz w:val="24"/>
          <w:szCs w:val="24"/>
        </w:rPr>
        <w:t xml:space="preserve">, On some </w:t>
      </w:r>
      <w:r w:rsidR="00293000" w:rsidRPr="00293000">
        <w:rPr>
          <w:sz w:val="24"/>
          <w:szCs w:val="24"/>
        </w:rPr>
        <w:t>h</w:t>
      </w:r>
      <w:r w:rsidRPr="00293000">
        <w:rPr>
          <w:sz w:val="24"/>
          <w:szCs w:val="24"/>
        </w:rPr>
        <w:t>ypergroups</w:t>
      </w:r>
      <w:r w:rsidR="00293000" w:rsidRPr="00293000">
        <w:rPr>
          <w:sz w:val="24"/>
          <w:szCs w:val="24"/>
        </w:rPr>
        <w:t xml:space="preserve"> </w:t>
      </w:r>
      <w:r w:rsidRPr="00293000">
        <w:rPr>
          <w:sz w:val="24"/>
          <w:szCs w:val="24"/>
        </w:rPr>
        <w:t xml:space="preserve">and their </w:t>
      </w:r>
      <w:r w:rsidR="00293000">
        <w:rPr>
          <w:sz w:val="24"/>
          <w:szCs w:val="24"/>
        </w:rPr>
        <w:t>h</w:t>
      </w:r>
      <w:r w:rsidRPr="00293000">
        <w:rPr>
          <w:sz w:val="24"/>
          <w:szCs w:val="24"/>
        </w:rPr>
        <w:t xml:space="preserve">yperlattice </w:t>
      </w:r>
      <w:r w:rsidR="00293000">
        <w:rPr>
          <w:sz w:val="24"/>
          <w:szCs w:val="24"/>
        </w:rPr>
        <w:t>s</w:t>
      </w:r>
      <w:r w:rsidRPr="00293000">
        <w:rPr>
          <w:sz w:val="24"/>
          <w:szCs w:val="24"/>
        </w:rPr>
        <w:t xml:space="preserve">tructure, </w:t>
      </w:r>
      <w:r w:rsidRPr="00293000">
        <w:rPr>
          <w:i/>
          <w:iCs/>
          <w:sz w:val="24"/>
          <w:szCs w:val="24"/>
        </w:rPr>
        <w:t>Buletinul A.</w:t>
      </w:r>
      <w:r w:rsidR="00293000" w:rsidRPr="00293000">
        <w:rPr>
          <w:i/>
          <w:iCs/>
          <w:sz w:val="24"/>
          <w:szCs w:val="24"/>
        </w:rPr>
        <w:t xml:space="preserve"> </w:t>
      </w:r>
      <w:r w:rsidRPr="00293000">
        <w:rPr>
          <w:i/>
          <w:iCs/>
          <w:sz w:val="24"/>
          <w:szCs w:val="24"/>
        </w:rPr>
        <w:t>S. a R.</w:t>
      </w:r>
      <w:r w:rsidR="00293000" w:rsidRPr="00293000">
        <w:rPr>
          <w:i/>
          <w:iCs/>
          <w:sz w:val="24"/>
          <w:szCs w:val="24"/>
        </w:rPr>
        <w:t xml:space="preserve"> </w:t>
      </w:r>
      <w:r w:rsidRPr="00293000">
        <w:rPr>
          <w:i/>
          <w:iCs/>
          <w:sz w:val="24"/>
          <w:szCs w:val="24"/>
        </w:rPr>
        <w:t>M</w:t>
      </w:r>
      <w:r w:rsidRPr="00293000">
        <w:rPr>
          <w:i/>
          <w:iCs/>
          <w:sz w:val="24"/>
          <w:szCs w:val="24"/>
          <w:rtl/>
        </w:rPr>
        <w:t>.</w:t>
      </w:r>
      <w:r w:rsidR="00293000" w:rsidRPr="00293000">
        <w:rPr>
          <w:i/>
          <w:iCs/>
          <w:sz w:val="24"/>
          <w:szCs w:val="24"/>
        </w:rPr>
        <w:t xml:space="preserve"> </w:t>
      </w:r>
      <w:r w:rsidRPr="00293000">
        <w:rPr>
          <w:i/>
          <w:iCs/>
          <w:sz w:val="24"/>
          <w:szCs w:val="24"/>
        </w:rPr>
        <w:t>Matematica</w:t>
      </w:r>
      <w:r w:rsidR="00293000">
        <w:rPr>
          <w:sz w:val="24"/>
          <w:szCs w:val="24"/>
        </w:rPr>
        <w:t xml:space="preserve"> </w:t>
      </w:r>
      <w:r w:rsidRPr="00293000">
        <w:rPr>
          <w:b/>
          <w:bCs/>
          <w:sz w:val="24"/>
          <w:szCs w:val="24"/>
        </w:rPr>
        <w:t>43</w:t>
      </w:r>
      <w:r w:rsidR="00293000">
        <w:rPr>
          <w:sz w:val="24"/>
          <w:szCs w:val="24"/>
        </w:rPr>
        <w:t xml:space="preserve"> </w:t>
      </w:r>
      <w:r w:rsidRPr="00293000">
        <w:rPr>
          <w:sz w:val="24"/>
          <w:szCs w:val="24"/>
        </w:rPr>
        <w:t>(3</w:t>
      </w:r>
      <w:proofErr w:type="gramStart"/>
      <w:r w:rsidRPr="00293000">
        <w:rPr>
          <w:sz w:val="24"/>
          <w:szCs w:val="24"/>
        </w:rPr>
        <w:t>)(</w:t>
      </w:r>
      <w:proofErr w:type="gramEnd"/>
      <w:r w:rsidRPr="00293000">
        <w:rPr>
          <w:sz w:val="24"/>
          <w:szCs w:val="24"/>
        </w:rPr>
        <w:t>2003) 15</w:t>
      </w:r>
      <w:r w:rsidR="00293000">
        <w:rPr>
          <w:sz w:val="24"/>
          <w:szCs w:val="24"/>
        </w:rPr>
        <w:sym w:font="Symbol" w:char="F02D"/>
      </w:r>
      <w:r w:rsidRPr="00293000">
        <w:rPr>
          <w:sz w:val="24"/>
          <w:szCs w:val="24"/>
        </w:rPr>
        <w:t>24</w:t>
      </w:r>
      <w:r w:rsidRPr="00293000">
        <w:rPr>
          <w:sz w:val="24"/>
          <w:szCs w:val="24"/>
          <w:rtl/>
        </w:rPr>
        <w:t>.</w:t>
      </w:r>
    </w:p>
    <w:p w:rsidR="00A70D82" w:rsidRPr="00F54EBB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F54EBB">
        <w:rPr>
          <w:b/>
          <w:bCs/>
          <w:sz w:val="24"/>
          <w:szCs w:val="24"/>
        </w:rPr>
        <w:t>A. R. Ashrafi</w:t>
      </w:r>
      <w:r w:rsidR="00F54EBB" w:rsidRPr="00F54EBB">
        <w:rPr>
          <w:sz w:val="24"/>
          <w:szCs w:val="24"/>
        </w:rPr>
        <w:t xml:space="preserve">, </w:t>
      </w:r>
      <w:proofErr w:type="gramStart"/>
      <w:r w:rsidR="00F54EBB" w:rsidRPr="00F54EBB">
        <w:rPr>
          <w:sz w:val="24"/>
          <w:szCs w:val="24"/>
        </w:rPr>
        <w:t>On</w:t>
      </w:r>
      <w:proofErr w:type="gramEnd"/>
      <w:r w:rsidR="00F54EBB" w:rsidRPr="00F54EBB">
        <w:rPr>
          <w:sz w:val="24"/>
          <w:szCs w:val="24"/>
        </w:rPr>
        <w:t xml:space="preserve"> X</w:t>
      </w:r>
      <w:r w:rsidR="00F54EBB">
        <w:rPr>
          <w:sz w:val="24"/>
          <w:szCs w:val="24"/>
        </w:rPr>
        <w:sym w:font="Symbol" w:char="F02D"/>
      </w:r>
      <w:r w:rsidRPr="00F54EBB">
        <w:rPr>
          <w:sz w:val="24"/>
          <w:szCs w:val="24"/>
        </w:rPr>
        <w:t>decomposable finite groups</w:t>
      </w:r>
      <w:r w:rsidRPr="00F54EBB">
        <w:rPr>
          <w:sz w:val="24"/>
          <w:szCs w:val="24"/>
          <w:rtl/>
        </w:rPr>
        <w:t>,</w:t>
      </w:r>
      <w:r w:rsidR="00F54EBB" w:rsidRPr="00F54EBB">
        <w:rPr>
          <w:sz w:val="24"/>
          <w:szCs w:val="24"/>
        </w:rPr>
        <w:t xml:space="preserve"> </w:t>
      </w:r>
      <w:r w:rsidR="00F54EBB" w:rsidRPr="00F54EBB">
        <w:rPr>
          <w:i/>
          <w:iCs/>
          <w:sz w:val="24"/>
          <w:szCs w:val="24"/>
        </w:rPr>
        <w:t>Mathematical J</w:t>
      </w:r>
      <w:r w:rsidRPr="00F54EBB">
        <w:rPr>
          <w:i/>
          <w:iCs/>
          <w:sz w:val="24"/>
          <w:szCs w:val="24"/>
        </w:rPr>
        <w:t>ournal of the Armenian Academy of Sciences</w:t>
      </w:r>
      <w:r w:rsidR="00F54EBB" w:rsidRPr="00F54EBB">
        <w:rPr>
          <w:sz w:val="24"/>
          <w:szCs w:val="24"/>
        </w:rPr>
        <w:t xml:space="preserve"> 8 (5) (2003) 5</w:t>
      </w:r>
      <w:r w:rsidR="00F54EBB">
        <w:rPr>
          <w:sz w:val="24"/>
          <w:szCs w:val="24"/>
        </w:rPr>
        <w:sym w:font="Symbol" w:char="F02D"/>
      </w:r>
      <w:r w:rsidR="00F54EBB" w:rsidRPr="00F54EBB">
        <w:rPr>
          <w:sz w:val="24"/>
          <w:szCs w:val="24"/>
        </w:rPr>
        <w:t xml:space="preserve">10. </w:t>
      </w:r>
    </w:p>
    <w:p w:rsidR="00A70D82" w:rsidRPr="00F54EBB" w:rsidRDefault="00A70D82" w:rsidP="00F54EB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F54EBB">
        <w:rPr>
          <w:sz w:val="24"/>
          <w:szCs w:val="24"/>
        </w:rPr>
        <w:t>G.</w:t>
      </w:r>
      <w:r w:rsidR="00F54EBB" w:rsidRPr="00F54EBB">
        <w:rPr>
          <w:sz w:val="24"/>
          <w:szCs w:val="24"/>
        </w:rPr>
        <w:t xml:space="preserve"> </w:t>
      </w:r>
      <w:r w:rsidRPr="00F54EBB">
        <w:rPr>
          <w:sz w:val="24"/>
          <w:szCs w:val="24"/>
        </w:rPr>
        <w:t xml:space="preserve">A. Moghani, </w:t>
      </w:r>
      <w:r w:rsidRPr="00F54EBB">
        <w:rPr>
          <w:b/>
          <w:bCs/>
          <w:sz w:val="24"/>
          <w:szCs w:val="24"/>
        </w:rPr>
        <w:t>A. R. Ashrafi</w:t>
      </w:r>
      <w:r w:rsidRPr="00F54EBB">
        <w:rPr>
          <w:sz w:val="24"/>
          <w:szCs w:val="24"/>
        </w:rPr>
        <w:t xml:space="preserve"> and B. Davvaz, On the</w:t>
      </w:r>
      <w:r w:rsidR="00F54EBB" w:rsidRPr="00F54EBB">
        <w:rPr>
          <w:sz w:val="24"/>
          <w:szCs w:val="24"/>
        </w:rPr>
        <w:t xml:space="preserve"> finite join spaces associated to rough s</w:t>
      </w:r>
      <w:r w:rsidRPr="00F54EBB">
        <w:rPr>
          <w:sz w:val="24"/>
          <w:szCs w:val="24"/>
        </w:rPr>
        <w:t xml:space="preserve">ets, </w:t>
      </w:r>
      <w:r w:rsidRPr="00F54EBB">
        <w:rPr>
          <w:i/>
          <w:iCs/>
          <w:sz w:val="24"/>
          <w:szCs w:val="24"/>
        </w:rPr>
        <w:t>Pure Mathematics and</w:t>
      </w:r>
      <w:r w:rsidR="00F54EBB" w:rsidRPr="00F54EBB">
        <w:rPr>
          <w:i/>
          <w:iCs/>
          <w:sz w:val="24"/>
          <w:szCs w:val="24"/>
        </w:rPr>
        <w:t xml:space="preserve"> </w:t>
      </w:r>
      <w:r w:rsidRPr="00F54EBB">
        <w:rPr>
          <w:i/>
          <w:iCs/>
          <w:sz w:val="24"/>
          <w:szCs w:val="24"/>
        </w:rPr>
        <w:t>Its Applications</w:t>
      </w:r>
      <w:r w:rsidR="00F54EBB">
        <w:rPr>
          <w:sz w:val="24"/>
          <w:szCs w:val="24"/>
        </w:rPr>
        <w:t xml:space="preserve"> </w:t>
      </w:r>
      <w:r w:rsidRPr="00F54EBB">
        <w:rPr>
          <w:b/>
          <w:bCs/>
          <w:sz w:val="24"/>
          <w:szCs w:val="24"/>
        </w:rPr>
        <w:t>14</w:t>
      </w:r>
      <w:r w:rsidR="00F54EBB">
        <w:rPr>
          <w:sz w:val="24"/>
          <w:szCs w:val="24"/>
        </w:rPr>
        <w:t xml:space="preserve"> </w:t>
      </w:r>
      <w:r w:rsidRPr="00F54EBB">
        <w:rPr>
          <w:sz w:val="24"/>
          <w:szCs w:val="24"/>
        </w:rPr>
        <w:t>(3) (2003) 305</w:t>
      </w:r>
      <w:r w:rsidR="00F54EBB">
        <w:rPr>
          <w:sz w:val="24"/>
          <w:szCs w:val="24"/>
        </w:rPr>
        <w:sym w:font="Symbol" w:char="F02D"/>
      </w:r>
      <w:r w:rsidRPr="00F54EBB">
        <w:rPr>
          <w:sz w:val="24"/>
          <w:szCs w:val="24"/>
        </w:rPr>
        <w:t>311</w:t>
      </w:r>
      <w:r w:rsidRPr="00F54EBB">
        <w:rPr>
          <w:sz w:val="24"/>
          <w:szCs w:val="24"/>
          <w:rtl/>
        </w:rPr>
        <w:t>.</w:t>
      </w:r>
    </w:p>
    <w:p w:rsidR="00A70D82" w:rsidRPr="00F54EBB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F54EBB">
        <w:rPr>
          <w:rFonts w:ascii="Bodoni MT Black" w:hAnsi="Bodoni MT Black"/>
          <w:sz w:val="24"/>
          <w:szCs w:val="24"/>
        </w:rPr>
        <w:t>2004</w:t>
      </w:r>
    </w:p>
    <w:p w:rsidR="00A70D82" w:rsidRPr="00C557E9" w:rsidRDefault="00A70D82" w:rsidP="004B2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C557E9">
        <w:rPr>
          <w:b/>
          <w:bCs/>
          <w:sz w:val="24"/>
          <w:szCs w:val="24"/>
        </w:rPr>
        <w:t>A. R. Ashrafi</w:t>
      </w:r>
      <w:r w:rsidRPr="00C557E9">
        <w:rPr>
          <w:sz w:val="24"/>
          <w:szCs w:val="24"/>
        </w:rPr>
        <w:t xml:space="preserve"> and M. Hamadanian, Group </w:t>
      </w:r>
      <w:r w:rsidR="00C557E9" w:rsidRPr="00C557E9">
        <w:rPr>
          <w:sz w:val="24"/>
          <w:szCs w:val="24"/>
        </w:rPr>
        <w:t>t</w:t>
      </w:r>
      <w:r w:rsidRPr="00C557E9">
        <w:rPr>
          <w:sz w:val="24"/>
          <w:szCs w:val="24"/>
        </w:rPr>
        <w:t>heory for</w:t>
      </w:r>
      <w:r w:rsidR="00C557E9" w:rsidRPr="00C557E9">
        <w:rPr>
          <w:sz w:val="24"/>
          <w:szCs w:val="24"/>
        </w:rPr>
        <w:t xml:space="preserve"> t</w:t>
      </w:r>
      <w:r w:rsidRPr="00C557E9">
        <w:rPr>
          <w:sz w:val="24"/>
          <w:szCs w:val="24"/>
        </w:rPr>
        <w:t>etraammine</w:t>
      </w:r>
      <w:r w:rsidR="00C557E9" w:rsidRPr="00C557E9">
        <w:rPr>
          <w:sz w:val="24"/>
          <w:szCs w:val="24"/>
        </w:rPr>
        <w:t xml:space="preserve"> platinum(II) with </w:t>
      </w:r>
      <w:r w:rsidRPr="00C557E9">
        <w:rPr>
          <w:sz w:val="24"/>
          <w:szCs w:val="24"/>
        </w:rPr>
        <w:t>C</w:t>
      </w:r>
      <w:r w:rsidRPr="00C557E9">
        <w:rPr>
          <w:sz w:val="24"/>
          <w:szCs w:val="24"/>
          <w:vertAlign w:val="subscript"/>
        </w:rPr>
        <w:t>2v</w:t>
      </w:r>
      <w:r w:rsidRPr="00C557E9">
        <w:rPr>
          <w:sz w:val="24"/>
          <w:szCs w:val="24"/>
        </w:rPr>
        <w:t xml:space="preserve"> and  C</w:t>
      </w:r>
      <w:r w:rsidRPr="00C557E9">
        <w:rPr>
          <w:sz w:val="24"/>
          <w:szCs w:val="24"/>
          <w:vertAlign w:val="subscript"/>
        </w:rPr>
        <w:t>4v</w:t>
      </w:r>
      <w:r w:rsidRPr="00C557E9">
        <w:rPr>
          <w:sz w:val="24"/>
          <w:szCs w:val="24"/>
        </w:rPr>
        <w:t xml:space="preserve"> </w:t>
      </w:r>
      <w:r w:rsidR="00C557E9" w:rsidRPr="00C557E9">
        <w:rPr>
          <w:sz w:val="24"/>
          <w:szCs w:val="24"/>
        </w:rPr>
        <w:t>p</w:t>
      </w:r>
      <w:r w:rsidRPr="00C557E9">
        <w:rPr>
          <w:sz w:val="24"/>
          <w:szCs w:val="24"/>
        </w:rPr>
        <w:t xml:space="preserve">oint </w:t>
      </w:r>
      <w:r w:rsidR="00C557E9" w:rsidRPr="00C557E9">
        <w:rPr>
          <w:sz w:val="24"/>
          <w:szCs w:val="24"/>
        </w:rPr>
        <w:t>g</w:t>
      </w:r>
      <w:r w:rsidRPr="00C557E9">
        <w:rPr>
          <w:sz w:val="24"/>
          <w:szCs w:val="24"/>
        </w:rPr>
        <w:t>roup in</w:t>
      </w:r>
      <w:r w:rsidR="00C557E9" w:rsidRPr="00C557E9">
        <w:rPr>
          <w:sz w:val="24"/>
          <w:szCs w:val="24"/>
        </w:rPr>
        <w:t xml:space="preserve"> </w:t>
      </w:r>
      <w:r w:rsidRPr="00C557E9">
        <w:rPr>
          <w:sz w:val="24"/>
          <w:szCs w:val="24"/>
        </w:rPr>
        <w:t xml:space="preserve">the </w:t>
      </w:r>
      <w:r w:rsidR="00C557E9" w:rsidRPr="00C557E9">
        <w:rPr>
          <w:sz w:val="24"/>
          <w:szCs w:val="24"/>
        </w:rPr>
        <w:t>n</w:t>
      </w:r>
      <w:r w:rsidRPr="00C557E9">
        <w:rPr>
          <w:sz w:val="24"/>
          <w:szCs w:val="24"/>
        </w:rPr>
        <w:t>on</w:t>
      </w:r>
      <w:r w:rsidR="00C557E9">
        <w:rPr>
          <w:sz w:val="24"/>
          <w:szCs w:val="24"/>
        </w:rPr>
        <w:sym w:font="Symbol" w:char="F02D"/>
      </w:r>
      <w:r w:rsidR="00C557E9" w:rsidRPr="00C557E9">
        <w:rPr>
          <w:sz w:val="24"/>
          <w:szCs w:val="24"/>
        </w:rPr>
        <w:t>r</w:t>
      </w:r>
      <w:r w:rsidRPr="00C557E9">
        <w:rPr>
          <w:sz w:val="24"/>
          <w:szCs w:val="24"/>
        </w:rPr>
        <w:t xml:space="preserve">igid </w:t>
      </w:r>
      <w:r w:rsidR="00C557E9" w:rsidRPr="00C557E9">
        <w:rPr>
          <w:sz w:val="24"/>
          <w:szCs w:val="24"/>
        </w:rPr>
        <w:t>s</w:t>
      </w:r>
      <w:r w:rsidRPr="00C557E9">
        <w:rPr>
          <w:sz w:val="24"/>
          <w:szCs w:val="24"/>
        </w:rPr>
        <w:t xml:space="preserve">ystem, </w:t>
      </w:r>
      <w:r w:rsidRPr="00C557E9">
        <w:rPr>
          <w:i/>
          <w:iCs/>
          <w:sz w:val="24"/>
          <w:szCs w:val="24"/>
        </w:rPr>
        <w:t>J</w:t>
      </w:r>
      <w:r w:rsidR="00C557E9" w:rsidRPr="00C557E9">
        <w:rPr>
          <w:i/>
          <w:iCs/>
          <w:sz w:val="24"/>
          <w:szCs w:val="24"/>
        </w:rPr>
        <w:t>ournal of</w:t>
      </w:r>
      <w:r w:rsidRPr="00C557E9">
        <w:rPr>
          <w:i/>
          <w:iCs/>
          <w:sz w:val="24"/>
          <w:szCs w:val="24"/>
        </w:rPr>
        <w:t xml:space="preserve"> Appl</w:t>
      </w:r>
      <w:r w:rsidR="00C557E9" w:rsidRPr="00C557E9">
        <w:rPr>
          <w:i/>
          <w:iCs/>
          <w:sz w:val="24"/>
          <w:szCs w:val="24"/>
        </w:rPr>
        <w:t>ied</w:t>
      </w:r>
      <w:r w:rsidRPr="00C557E9">
        <w:rPr>
          <w:i/>
          <w:iCs/>
          <w:sz w:val="24"/>
          <w:szCs w:val="24"/>
        </w:rPr>
        <w:t xml:space="preserve"> Math</w:t>
      </w:r>
      <w:r w:rsidR="00C557E9" w:rsidRPr="00C557E9">
        <w:rPr>
          <w:i/>
          <w:iCs/>
          <w:sz w:val="24"/>
          <w:szCs w:val="24"/>
        </w:rPr>
        <w:t>ematics</w:t>
      </w:r>
      <w:r w:rsidRPr="00C557E9">
        <w:rPr>
          <w:i/>
          <w:iCs/>
          <w:sz w:val="24"/>
          <w:szCs w:val="24"/>
        </w:rPr>
        <w:t xml:space="preserve"> &amp; Computing</w:t>
      </w:r>
      <w:r w:rsidR="00C557E9" w:rsidRPr="00C557E9">
        <w:rPr>
          <w:sz w:val="24"/>
          <w:szCs w:val="24"/>
        </w:rPr>
        <w:t xml:space="preserve"> </w:t>
      </w:r>
      <w:r w:rsidR="00C557E9" w:rsidRPr="00C557E9">
        <w:rPr>
          <w:b/>
          <w:bCs/>
          <w:sz w:val="24"/>
          <w:szCs w:val="24"/>
        </w:rPr>
        <w:t>14</w:t>
      </w:r>
      <w:r w:rsidR="00C557E9" w:rsidRPr="00C557E9">
        <w:rPr>
          <w:sz w:val="24"/>
          <w:szCs w:val="24"/>
        </w:rPr>
        <w:t xml:space="preserve"> (2004) 289</w:t>
      </w:r>
      <w:r w:rsidR="00C557E9">
        <w:rPr>
          <w:sz w:val="24"/>
          <w:szCs w:val="24"/>
        </w:rPr>
        <w:sym w:font="Symbol" w:char="F02D"/>
      </w:r>
      <w:r w:rsidR="00C557E9" w:rsidRPr="00C557E9">
        <w:rPr>
          <w:sz w:val="24"/>
          <w:szCs w:val="24"/>
        </w:rPr>
        <w:t xml:space="preserve">303.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</w:t>
      </w:r>
      <w:proofErr w:type="gramStart"/>
      <w:r w:rsidRPr="00750AA4">
        <w:rPr>
          <w:sz w:val="24"/>
          <w:szCs w:val="24"/>
        </w:rPr>
        <w:t>On</w:t>
      </w:r>
      <w:proofErr w:type="gramEnd"/>
      <w:r w:rsidRPr="00750AA4">
        <w:rPr>
          <w:sz w:val="24"/>
          <w:szCs w:val="24"/>
        </w:rPr>
        <w:t xml:space="preserve"> decomposability of finite groups</w:t>
      </w:r>
      <w:r w:rsidRPr="00750AA4">
        <w:rPr>
          <w:rFonts w:cs="Arial"/>
          <w:sz w:val="24"/>
          <w:szCs w:val="24"/>
          <w:rtl/>
        </w:rPr>
        <w:t>,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i/>
          <w:iCs/>
          <w:sz w:val="24"/>
          <w:szCs w:val="24"/>
        </w:rPr>
        <w:t>J</w:t>
      </w:r>
      <w:r w:rsidR="008232A8" w:rsidRPr="00750AA4">
        <w:rPr>
          <w:i/>
          <w:iCs/>
          <w:sz w:val="24"/>
          <w:szCs w:val="24"/>
        </w:rPr>
        <w:t>ournal of the</w:t>
      </w:r>
      <w:r w:rsidRPr="00750AA4">
        <w:rPr>
          <w:i/>
          <w:iCs/>
          <w:sz w:val="24"/>
          <w:szCs w:val="24"/>
        </w:rPr>
        <w:t xml:space="preserve"> Korean Math</w:t>
      </w:r>
      <w:r w:rsidR="008232A8" w:rsidRPr="00750AA4">
        <w:rPr>
          <w:i/>
          <w:iCs/>
          <w:sz w:val="24"/>
          <w:szCs w:val="24"/>
        </w:rPr>
        <w:t xml:space="preserve">ematical </w:t>
      </w:r>
      <w:r w:rsidRPr="00750AA4">
        <w:rPr>
          <w:i/>
          <w:iCs/>
          <w:sz w:val="24"/>
          <w:szCs w:val="24"/>
        </w:rPr>
        <w:t>Soc</w:t>
      </w:r>
      <w:r w:rsidR="008232A8" w:rsidRPr="00750AA4">
        <w:rPr>
          <w:i/>
          <w:iCs/>
          <w:sz w:val="24"/>
          <w:szCs w:val="24"/>
        </w:rPr>
        <w:t>iety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41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(2004) 479</w:t>
      </w:r>
      <w:r w:rsidR="008232A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487</w:t>
      </w:r>
      <w:r w:rsidR="008232A8" w:rsidRPr="00750AA4">
        <w:rPr>
          <w:sz w:val="24"/>
          <w:szCs w:val="24"/>
        </w:rPr>
        <w:t>.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K. Mehrabadi,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A. Iranmanesh</w:t>
      </w:r>
      <w:r w:rsidRPr="00750AA4">
        <w:rPr>
          <w:sz w:val="24"/>
          <w:szCs w:val="24"/>
          <w:rtl/>
        </w:rPr>
        <w:t>,</w:t>
      </w:r>
      <w:r w:rsidR="008232A8" w:rsidRPr="00750AA4">
        <w:rPr>
          <w:sz w:val="24"/>
          <w:szCs w:val="24"/>
        </w:rPr>
        <w:t xml:space="preserve"> (</w:t>
      </w:r>
      <w:r w:rsidRPr="00750AA4">
        <w:rPr>
          <w:sz w:val="24"/>
          <w:szCs w:val="24"/>
        </w:rPr>
        <w:t>p</w:t>
      </w:r>
      <w:proofErr w:type="gramStart"/>
      <w:r w:rsidRPr="00750AA4">
        <w:rPr>
          <w:sz w:val="24"/>
          <w:szCs w:val="24"/>
        </w:rPr>
        <w:t>,q,r</w:t>
      </w:r>
      <w:proofErr w:type="gramEnd"/>
      <w:r w:rsidRPr="00750AA4">
        <w:rPr>
          <w:sz w:val="24"/>
          <w:szCs w:val="24"/>
        </w:rPr>
        <w:t>)</w:t>
      </w:r>
      <w:r w:rsidR="008232A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Generations of the Suzuki </w:t>
      </w:r>
      <w:r w:rsidR="008232A8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Suz,  </w:t>
      </w:r>
      <w:r w:rsidRPr="00750AA4">
        <w:rPr>
          <w:i/>
          <w:iCs/>
          <w:sz w:val="24"/>
          <w:szCs w:val="24"/>
        </w:rPr>
        <w:t>Int</w:t>
      </w:r>
      <w:r w:rsidR="008232A8" w:rsidRPr="00750AA4">
        <w:rPr>
          <w:i/>
          <w:iCs/>
          <w:sz w:val="24"/>
          <w:szCs w:val="24"/>
        </w:rPr>
        <w:t xml:space="preserve">ernational </w:t>
      </w:r>
      <w:r w:rsidRPr="00750AA4">
        <w:rPr>
          <w:i/>
          <w:iCs/>
          <w:sz w:val="24"/>
          <w:szCs w:val="24"/>
        </w:rPr>
        <w:t>J</w:t>
      </w:r>
      <w:r w:rsidR="008232A8" w:rsidRPr="00750AA4">
        <w:rPr>
          <w:i/>
          <w:iCs/>
          <w:sz w:val="24"/>
          <w:szCs w:val="24"/>
        </w:rPr>
        <w:t>ournal of</w:t>
      </w:r>
      <w:r w:rsidRPr="00750AA4">
        <w:rPr>
          <w:i/>
          <w:iCs/>
          <w:sz w:val="24"/>
          <w:szCs w:val="24"/>
        </w:rPr>
        <w:t xml:space="preserve"> Pure</w:t>
      </w:r>
      <w:r w:rsidR="008232A8" w:rsidRPr="00750AA4">
        <w:rPr>
          <w:i/>
          <w:iCs/>
          <w:sz w:val="24"/>
          <w:szCs w:val="24"/>
        </w:rPr>
        <w:t xml:space="preserve"> and </w:t>
      </w:r>
      <w:r w:rsidRPr="00750AA4">
        <w:rPr>
          <w:i/>
          <w:iCs/>
          <w:sz w:val="24"/>
          <w:szCs w:val="24"/>
        </w:rPr>
        <w:t>Appl</w:t>
      </w:r>
      <w:r w:rsidR="008232A8" w:rsidRPr="00750AA4">
        <w:rPr>
          <w:i/>
          <w:iCs/>
          <w:sz w:val="24"/>
          <w:szCs w:val="24"/>
        </w:rPr>
        <w:t xml:space="preserve">ied </w:t>
      </w:r>
      <w:r w:rsidRPr="00750AA4">
        <w:rPr>
          <w:i/>
          <w:iCs/>
          <w:sz w:val="24"/>
          <w:szCs w:val="24"/>
        </w:rPr>
        <w:t>Math</w:t>
      </w:r>
      <w:r w:rsidR="008232A8" w:rsidRPr="00750AA4">
        <w:rPr>
          <w:i/>
          <w:iCs/>
          <w:sz w:val="24"/>
          <w:szCs w:val="24"/>
        </w:rPr>
        <w:t>ematics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11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(4)</w:t>
      </w:r>
      <w:r w:rsidR="008232A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(2004) 447</w:t>
      </w:r>
      <w:r w:rsidR="008232A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463</w:t>
      </w:r>
      <w:r w:rsidR="008232A8" w:rsidRPr="00750AA4">
        <w:rPr>
          <w:sz w:val="24"/>
          <w:szCs w:val="24"/>
        </w:rPr>
        <w:t>.</w:t>
      </w:r>
    </w:p>
    <w:p w:rsidR="00A70D82" w:rsidRPr="00750AA4" w:rsidRDefault="00A70D82" w:rsidP="00CD519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lastRenderedPageBreak/>
        <w:t xml:space="preserve">M. R. Darafsheh,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M. Moghani</w:t>
      </w:r>
      <w:r w:rsidRPr="00750AA4">
        <w:rPr>
          <w:sz w:val="24"/>
          <w:szCs w:val="24"/>
          <w:rtl/>
        </w:rPr>
        <w:t>,</w:t>
      </w:r>
      <w:r w:rsidR="00CD519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nX</w:t>
      </w:r>
      <w:r w:rsidR="00CD5192" w:rsidRPr="00750AA4">
        <w:rPr>
          <w:sz w:val="24"/>
          <w:szCs w:val="24"/>
        </w:rPr>
        <w:sym w:font="Symbol" w:char="F02D"/>
      </w:r>
      <w:r w:rsidR="00CD5192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>omplementary generations of the sporadic group Co</w:t>
      </w:r>
      <w:r w:rsidRPr="00750AA4">
        <w:rPr>
          <w:sz w:val="24"/>
          <w:szCs w:val="24"/>
          <w:vertAlign w:val="subscript"/>
        </w:rPr>
        <w:t>1</w:t>
      </w:r>
      <w:r w:rsidRPr="00750AA4">
        <w:rPr>
          <w:sz w:val="24"/>
          <w:szCs w:val="24"/>
        </w:rPr>
        <w:t xml:space="preserve">, </w:t>
      </w:r>
      <w:r w:rsidRPr="00750AA4">
        <w:rPr>
          <w:i/>
          <w:iCs/>
          <w:sz w:val="24"/>
          <w:szCs w:val="24"/>
        </w:rPr>
        <w:t>Acta</w:t>
      </w:r>
      <w:r w:rsidR="00CD5192" w:rsidRPr="00750AA4">
        <w:rPr>
          <w:i/>
          <w:iCs/>
          <w:sz w:val="24"/>
          <w:szCs w:val="24"/>
        </w:rPr>
        <w:t xml:space="preserve"> </w:t>
      </w:r>
      <w:r w:rsidRPr="00750AA4">
        <w:rPr>
          <w:i/>
          <w:iCs/>
          <w:sz w:val="24"/>
          <w:szCs w:val="24"/>
        </w:rPr>
        <w:t>Mathematica Vietnamica</w:t>
      </w:r>
      <w:r w:rsidR="00CD5192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29</w:t>
      </w:r>
      <w:r w:rsidR="00CD519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</w:t>
      </w:r>
      <w:r w:rsidR="00CD519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(2004) 57</w:t>
      </w:r>
      <w:r w:rsidR="00CD5192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75</w:t>
      </w:r>
      <w:r w:rsidR="00CD5192" w:rsidRPr="00750AA4">
        <w:rPr>
          <w:sz w:val="24"/>
          <w:szCs w:val="24"/>
        </w:rPr>
        <w:t>.</w:t>
      </w:r>
    </w:p>
    <w:p w:rsidR="00E21DB8" w:rsidRPr="00750AA4" w:rsidRDefault="00A70D82" w:rsidP="00E21D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G. Ven</w:t>
      </w:r>
      <w:r w:rsidR="00E21DB8" w:rsidRPr="00750AA4">
        <w:rPr>
          <w:sz w:val="24"/>
          <w:szCs w:val="24"/>
        </w:rPr>
        <w:t>kataraman, On finite g</w:t>
      </w:r>
      <w:r w:rsidRPr="00750AA4">
        <w:rPr>
          <w:sz w:val="24"/>
          <w:szCs w:val="24"/>
        </w:rPr>
        <w:t>roups</w:t>
      </w:r>
      <w:r w:rsidR="00E21DB8" w:rsidRPr="00750AA4">
        <w:rPr>
          <w:sz w:val="24"/>
          <w:szCs w:val="24"/>
        </w:rPr>
        <w:t xml:space="preserve"> whose every normal subgroup is a union of a given n</w:t>
      </w:r>
      <w:r w:rsidRPr="00750AA4">
        <w:rPr>
          <w:sz w:val="24"/>
          <w:szCs w:val="24"/>
        </w:rPr>
        <w:t>umber of</w:t>
      </w:r>
      <w:r w:rsidR="00E21DB8" w:rsidRPr="00750AA4">
        <w:rPr>
          <w:sz w:val="24"/>
          <w:szCs w:val="24"/>
        </w:rPr>
        <w:t xml:space="preserve"> conjugacy c</w:t>
      </w:r>
      <w:r w:rsidRPr="00750AA4">
        <w:rPr>
          <w:sz w:val="24"/>
          <w:szCs w:val="24"/>
        </w:rPr>
        <w:t xml:space="preserve">lasses, </w:t>
      </w:r>
      <w:r w:rsidRPr="00750AA4">
        <w:rPr>
          <w:i/>
          <w:iCs/>
          <w:sz w:val="24"/>
          <w:szCs w:val="24"/>
        </w:rPr>
        <w:t>Proc</w:t>
      </w:r>
      <w:r w:rsidR="00E21DB8" w:rsidRPr="00750AA4">
        <w:rPr>
          <w:i/>
          <w:iCs/>
          <w:sz w:val="24"/>
          <w:szCs w:val="24"/>
        </w:rPr>
        <w:t xml:space="preserve">eedings of the </w:t>
      </w:r>
      <w:r w:rsidRPr="00750AA4">
        <w:rPr>
          <w:i/>
          <w:iCs/>
          <w:sz w:val="24"/>
          <w:szCs w:val="24"/>
        </w:rPr>
        <w:t>Indian Acad</w:t>
      </w:r>
      <w:r w:rsidR="00E21DB8" w:rsidRPr="00750AA4">
        <w:rPr>
          <w:i/>
          <w:iCs/>
          <w:sz w:val="24"/>
          <w:szCs w:val="24"/>
        </w:rPr>
        <w:t>emy of S</w:t>
      </w:r>
      <w:r w:rsidRPr="00750AA4">
        <w:rPr>
          <w:i/>
          <w:iCs/>
          <w:sz w:val="24"/>
          <w:szCs w:val="24"/>
        </w:rPr>
        <w:t>ci</w:t>
      </w:r>
      <w:r w:rsidR="00E21DB8" w:rsidRPr="00750AA4">
        <w:rPr>
          <w:i/>
          <w:iCs/>
          <w:sz w:val="24"/>
          <w:szCs w:val="24"/>
        </w:rPr>
        <w:t xml:space="preserve">ence </w:t>
      </w:r>
      <w:r w:rsidRPr="00750AA4">
        <w:rPr>
          <w:sz w:val="24"/>
          <w:szCs w:val="24"/>
        </w:rPr>
        <w:t>(</w:t>
      </w:r>
      <w:r w:rsidRPr="00750AA4">
        <w:rPr>
          <w:i/>
          <w:iCs/>
          <w:sz w:val="24"/>
          <w:szCs w:val="24"/>
        </w:rPr>
        <w:t>Math</w:t>
      </w:r>
      <w:r w:rsidR="00E21DB8" w:rsidRPr="00750AA4">
        <w:rPr>
          <w:i/>
          <w:iCs/>
          <w:sz w:val="24"/>
          <w:szCs w:val="24"/>
        </w:rPr>
        <w:t>ematical</w:t>
      </w:r>
      <w:r w:rsidRPr="00750AA4">
        <w:rPr>
          <w:i/>
          <w:iCs/>
          <w:sz w:val="24"/>
          <w:szCs w:val="24"/>
        </w:rPr>
        <w:t xml:space="preserve"> Sci</w:t>
      </w:r>
      <w:r w:rsidR="00E21DB8" w:rsidRPr="00750AA4">
        <w:rPr>
          <w:i/>
          <w:iCs/>
          <w:sz w:val="24"/>
          <w:szCs w:val="24"/>
        </w:rPr>
        <w:t>ence</w:t>
      </w:r>
      <w:r w:rsidRPr="00750AA4">
        <w:rPr>
          <w:sz w:val="24"/>
          <w:szCs w:val="24"/>
        </w:rPr>
        <w:t>)</w:t>
      </w:r>
      <w:r w:rsidR="00E21DB8" w:rsidRPr="00750AA4">
        <w:rPr>
          <w:sz w:val="24"/>
          <w:szCs w:val="24"/>
        </w:rPr>
        <w:t xml:space="preserve"> </w:t>
      </w:r>
      <w:r w:rsidR="00E21DB8" w:rsidRPr="00750AA4">
        <w:rPr>
          <w:b/>
          <w:bCs/>
          <w:sz w:val="24"/>
          <w:szCs w:val="24"/>
        </w:rPr>
        <w:t>114</w:t>
      </w:r>
      <w:r w:rsidR="00E21DB8" w:rsidRPr="00750AA4">
        <w:rPr>
          <w:sz w:val="24"/>
          <w:szCs w:val="24"/>
        </w:rPr>
        <w:t xml:space="preserve"> (3) (2004) 217</w:t>
      </w:r>
      <w:r w:rsidR="00E21DB8" w:rsidRPr="00750AA4">
        <w:rPr>
          <w:sz w:val="24"/>
          <w:szCs w:val="24"/>
        </w:rPr>
        <w:sym w:font="Symbol" w:char="F02D"/>
      </w:r>
      <w:r w:rsidR="00E21DB8" w:rsidRPr="00750AA4">
        <w:rPr>
          <w:sz w:val="24"/>
          <w:szCs w:val="24"/>
        </w:rPr>
        <w:t xml:space="preserve">224. </w:t>
      </w:r>
    </w:p>
    <w:p w:rsidR="00A70D82" w:rsidRPr="00750AA4" w:rsidRDefault="00A70D82" w:rsidP="00E21D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M. R. Darafsheh,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G. A. Moghani</w:t>
      </w:r>
      <w:r w:rsidRPr="00750AA4">
        <w:rPr>
          <w:sz w:val="24"/>
          <w:szCs w:val="24"/>
          <w:rtl/>
        </w:rPr>
        <w:t>,</w:t>
      </w:r>
      <w:r w:rsidR="00E21D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nX</w:t>
      </w:r>
      <w:r w:rsidR="00E21DB8" w:rsidRPr="00750AA4">
        <w:rPr>
          <w:sz w:val="24"/>
          <w:szCs w:val="24"/>
        </w:rPr>
        <w:sym w:font="Symbol" w:char="F02D"/>
      </w:r>
      <w:r w:rsidR="00E21DB8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>omplementary generations of the sporadic group ON</w:t>
      </w:r>
      <w:r w:rsidRPr="00750AA4">
        <w:rPr>
          <w:sz w:val="24"/>
          <w:szCs w:val="24"/>
          <w:rtl/>
        </w:rPr>
        <w:t>,</w:t>
      </w:r>
      <w:r w:rsidR="00E21DB8" w:rsidRPr="00750AA4">
        <w:rPr>
          <w:sz w:val="24"/>
          <w:szCs w:val="24"/>
        </w:rPr>
        <w:t xml:space="preserve"> </w:t>
      </w:r>
      <w:r w:rsidRPr="00750AA4">
        <w:rPr>
          <w:i/>
          <w:iCs/>
          <w:sz w:val="24"/>
          <w:szCs w:val="24"/>
        </w:rPr>
        <w:t>Southeast Asian Bull</w:t>
      </w:r>
      <w:r w:rsidR="00E21DB8" w:rsidRPr="00750AA4">
        <w:rPr>
          <w:i/>
          <w:iCs/>
          <w:sz w:val="24"/>
          <w:szCs w:val="24"/>
        </w:rPr>
        <w:t>etin</w:t>
      </w:r>
      <w:r w:rsidRPr="00750AA4">
        <w:rPr>
          <w:i/>
          <w:iCs/>
          <w:sz w:val="24"/>
          <w:szCs w:val="24"/>
        </w:rPr>
        <w:t xml:space="preserve"> of Math</w:t>
      </w:r>
      <w:r w:rsidR="00E21DB8" w:rsidRPr="00750AA4">
        <w:rPr>
          <w:i/>
          <w:iCs/>
          <w:sz w:val="24"/>
          <w:szCs w:val="24"/>
        </w:rPr>
        <w:t>ematics</w:t>
      </w:r>
      <w:r w:rsidR="00E21DB8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28</w:t>
      </w:r>
      <w:r w:rsidR="00E21D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(6) (2004), 1011</w:t>
      </w:r>
      <w:r w:rsidR="00E21DB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1019</w:t>
      </w:r>
      <w:r w:rsidR="00E21DB8" w:rsidRPr="00750AA4">
        <w:rPr>
          <w:sz w:val="24"/>
          <w:szCs w:val="24"/>
        </w:rPr>
        <w:t>.</w:t>
      </w:r>
    </w:p>
    <w:p w:rsidR="00A70D82" w:rsidRPr="00750AA4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750AA4">
        <w:rPr>
          <w:rFonts w:ascii="Bodoni MT Black" w:hAnsi="Bodoni MT Black"/>
          <w:sz w:val="24"/>
          <w:szCs w:val="24"/>
        </w:rPr>
        <w:t>2005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B. Taeri, </w:t>
      </w:r>
      <w:proofErr w:type="gramStart"/>
      <w:r w:rsidRPr="00750AA4">
        <w:rPr>
          <w:sz w:val="24"/>
          <w:szCs w:val="24"/>
        </w:rPr>
        <w:t>On</w:t>
      </w:r>
      <w:proofErr w:type="gramEnd"/>
      <w:r w:rsidRPr="00750AA4">
        <w:rPr>
          <w:sz w:val="24"/>
          <w:szCs w:val="24"/>
        </w:rPr>
        <w:t xml:space="preserve"> finite group with a</w:t>
      </w:r>
      <w:r w:rsidR="00B82A8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certain number of centralizers, </w:t>
      </w:r>
      <w:r w:rsidRPr="00750AA4">
        <w:rPr>
          <w:i/>
          <w:iCs/>
          <w:sz w:val="24"/>
          <w:szCs w:val="24"/>
        </w:rPr>
        <w:t>J</w:t>
      </w:r>
      <w:r w:rsidR="00B82A8D" w:rsidRPr="00750AA4">
        <w:rPr>
          <w:i/>
          <w:iCs/>
          <w:sz w:val="24"/>
          <w:szCs w:val="24"/>
        </w:rPr>
        <w:t>ournal of</w:t>
      </w:r>
      <w:r w:rsidRPr="00750AA4">
        <w:rPr>
          <w:i/>
          <w:iCs/>
          <w:sz w:val="24"/>
          <w:szCs w:val="24"/>
        </w:rPr>
        <w:t xml:space="preserve"> Appl</w:t>
      </w:r>
      <w:r w:rsidR="00B82A8D" w:rsidRPr="00750AA4">
        <w:rPr>
          <w:i/>
          <w:iCs/>
          <w:sz w:val="24"/>
          <w:szCs w:val="24"/>
        </w:rPr>
        <w:t xml:space="preserve">ied </w:t>
      </w:r>
      <w:r w:rsidRPr="00750AA4">
        <w:rPr>
          <w:i/>
          <w:iCs/>
          <w:sz w:val="24"/>
          <w:szCs w:val="24"/>
        </w:rPr>
        <w:t>Math</w:t>
      </w:r>
      <w:r w:rsidR="00B82A8D" w:rsidRPr="00750AA4">
        <w:rPr>
          <w:i/>
          <w:iCs/>
          <w:sz w:val="24"/>
          <w:szCs w:val="24"/>
        </w:rPr>
        <w:t xml:space="preserve">ematics &amp; </w:t>
      </w:r>
      <w:r w:rsidRPr="00750AA4">
        <w:rPr>
          <w:i/>
          <w:iCs/>
          <w:sz w:val="24"/>
          <w:szCs w:val="24"/>
        </w:rPr>
        <w:t>Comput</w:t>
      </w:r>
      <w:r w:rsidR="00B82A8D" w:rsidRPr="00750AA4">
        <w:rPr>
          <w:i/>
          <w:iCs/>
          <w:sz w:val="24"/>
          <w:szCs w:val="24"/>
        </w:rPr>
        <w:t>ing</w:t>
      </w:r>
      <w:r w:rsidR="00B82A8D" w:rsidRPr="00750AA4">
        <w:rPr>
          <w:sz w:val="24"/>
          <w:szCs w:val="24"/>
        </w:rPr>
        <w:t xml:space="preserve"> </w:t>
      </w:r>
      <w:r w:rsidR="00B82A8D" w:rsidRPr="00750AA4">
        <w:rPr>
          <w:b/>
          <w:bCs/>
          <w:sz w:val="24"/>
          <w:szCs w:val="24"/>
        </w:rPr>
        <w:t>17</w:t>
      </w:r>
      <w:r w:rsidR="00B82A8D" w:rsidRPr="00750AA4">
        <w:rPr>
          <w:sz w:val="24"/>
          <w:szCs w:val="24"/>
        </w:rPr>
        <w:t xml:space="preserve"> (1</w:t>
      </w:r>
      <w:r w:rsidR="00B82A8D" w:rsidRPr="00750AA4">
        <w:rPr>
          <w:sz w:val="24"/>
          <w:szCs w:val="24"/>
        </w:rPr>
        <w:sym w:font="Symbol" w:char="F02D"/>
      </w:r>
      <w:r w:rsidR="00B82A8D" w:rsidRPr="00750AA4">
        <w:rPr>
          <w:sz w:val="24"/>
          <w:szCs w:val="24"/>
        </w:rPr>
        <w:t>2) (2005) 217</w:t>
      </w:r>
      <w:r w:rsidR="00B82A8D" w:rsidRPr="00750AA4">
        <w:rPr>
          <w:sz w:val="24"/>
          <w:szCs w:val="24"/>
        </w:rPr>
        <w:sym w:font="Symbol" w:char="F02D"/>
      </w:r>
      <w:r w:rsidR="00B82A8D" w:rsidRPr="00750AA4">
        <w:rPr>
          <w:sz w:val="24"/>
          <w:szCs w:val="24"/>
        </w:rPr>
        <w:t xml:space="preserve">227.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</w:t>
      </w:r>
      <w:proofErr w:type="gramStart"/>
      <w:r w:rsidRPr="00750AA4">
        <w:rPr>
          <w:sz w:val="24"/>
          <w:szCs w:val="24"/>
        </w:rPr>
        <w:t>On</w:t>
      </w:r>
      <w:proofErr w:type="gramEnd"/>
      <w:r w:rsidRPr="00750AA4">
        <w:rPr>
          <w:sz w:val="24"/>
          <w:szCs w:val="24"/>
        </w:rPr>
        <w:t xml:space="preserve"> </w:t>
      </w:r>
      <w:r w:rsidR="00B82A8D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on</w:t>
      </w:r>
      <w:r w:rsidR="00B82A8D" w:rsidRPr="00750AA4">
        <w:rPr>
          <w:sz w:val="24"/>
          <w:szCs w:val="24"/>
        </w:rPr>
        <w:sym w:font="Symbol" w:char="F02D"/>
      </w:r>
      <w:r w:rsidR="00B82A8D" w:rsidRPr="00750AA4">
        <w:rPr>
          <w:sz w:val="24"/>
          <w:szCs w:val="24"/>
        </w:rPr>
        <w:t>r</w:t>
      </w:r>
      <w:r w:rsidRPr="00750AA4">
        <w:rPr>
          <w:sz w:val="24"/>
          <w:szCs w:val="24"/>
        </w:rPr>
        <w:t xml:space="preserve">igid </w:t>
      </w:r>
      <w:r w:rsidR="00B82A8D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</w:t>
      </w:r>
      <w:r w:rsidR="00B82A8D" w:rsidRPr="00750AA4">
        <w:rPr>
          <w:sz w:val="24"/>
          <w:szCs w:val="24"/>
        </w:rPr>
        <w:t>t</w:t>
      </w:r>
      <w:r w:rsidRPr="00750AA4">
        <w:rPr>
          <w:sz w:val="24"/>
          <w:szCs w:val="24"/>
        </w:rPr>
        <w:t>heory for some</w:t>
      </w:r>
      <w:r w:rsidR="00B82A8D" w:rsidRPr="00750AA4">
        <w:rPr>
          <w:sz w:val="24"/>
          <w:szCs w:val="24"/>
        </w:rPr>
        <w:t xml:space="preserve"> m</w:t>
      </w:r>
      <w:r w:rsidRPr="00750AA4">
        <w:rPr>
          <w:sz w:val="24"/>
          <w:szCs w:val="24"/>
        </w:rPr>
        <w:t xml:space="preserve">olecules, </w:t>
      </w:r>
      <w:r w:rsidRPr="00750AA4">
        <w:rPr>
          <w:i/>
          <w:iCs/>
          <w:sz w:val="24"/>
          <w:szCs w:val="24"/>
        </w:rPr>
        <w:t>M</w:t>
      </w:r>
      <w:r w:rsidR="00B82A8D" w:rsidRPr="00750AA4">
        <w:rPr>
          <w:i/>
          <w:iCs/>
          <w:sz w:val="24"/>
          <w:szCs w:val="24"/>
        </w:rPr>
        <w:t>ATCH</w:t>
      </w:r>
      <w:r w:rsidRPr="00750AA4">
        <w:rPr>
          <w:i/>
          <w:iCs/>
          <w:sz w:val="24"/>
          <w:szCs w:val="24"/>
        </w:rPr>
        <w:t xml:space="preserve"> Communications in Mathematics and in Computer Chemistry</w:t>
      </w:r>
      <w:r w:rsidRPr="00750AA4">
        <w:rPr>
          <w:sz w:val="24"/>
          <w:szCs w:val="24"/>
        </w:rPr>
        <w:t xml:space="preserve">, </w:t>
      </w:r>
      <w:r w:rsidRPr="00750AA4">
        <w:rPr>
          <w:b/>
          <w:bCs/>
          <w:sz w:val="24"/>
          <w:szCs w:val="24"/>
        </w:rPr>
        <w:t>53</w:t>
      </w:r>
      <w:r w:rsidR="00B82A8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</w:t>
      </w:r>
      <w:r w:rsidR="00B82A8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(2005</w:t>
      </w:r>
      <w:r w:rsidR="00B82A8D" w:rsidRPr="00750AA4">
        <w:rPr>
          <w:sz w:val="24"/>
          <w:szCs w:val="24"/>
        </w:rPr>
        <w:t>)</w:t>
      </w:r>
      <w:r w:rsidR="00565CFD" w:rsidRPr="00750AA4">
        <w:rPr>
          <w:sz w:val="24"/>
          <w:szCs w:val="24"/>
        </w:rPr>
        <w:t xml:space="preserve"> 161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 xml:space="preserve">174.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sz w:val="24"/>
          <w:szCs w:val="24"/>
        </w:rPr>
        <w:t xml:space="preserve">M. R. Darafsheh, Y. Farjami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  <w:rtl/>
        </w:rPr>
        <w:t>,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Computing the </w:t>
      </w:r>
      <w:r w:rsidR="00565CFD" w:rsidRPr="00750AA4">
        <w:rPr>
          <w:sz w:val="24"/>
          <w:szCs w:val="24"/>
        </w:rPr>
        <w:t>f</w:t>
      </w:r>
      <w:r w:rsidRPr="00750AA4">
        <w:rPr>
          <w:sz w:val="24"/>
          <w:szCs w:val="24"/>
        </w:rPr>
        <w:t xml:space="preserve">ull </w:t>
      </w:r>
      <w:r w:rsidR="00565CFD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on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>r</w:t>
      </w:r>
      <w:r w:rsidRPr="00750AA4">
        <w:rPr>
          <w:sz w:val="24"/>
          <w:szCs w:val="24"/>
        </w:rPr>
        <w:t xml:space="preserve">igid </w:t>
      </w:r>
      <w:r w:rsidR="00565CFD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of </w:t>
      </w:r>
      <w:r w:rsidR="00565CFD" w:rsidRPr="00750AA4">
        <w:rPr>
          <w:sz w:val="24"/>
          <w:szCs w:val="24"/>
        </w:rPr>
        <w:t>t</w:t>
      </w:r>
      <w:r w:rsidRPr="00750AA4">
        <w:rPr>
          <w:sz w:val="24"/>
          <w:szCs w:val="24"/>
        </w:rPr>
        <w:t>etranitrocubane and</w:t>
      </w:r>
      <w:r w:rsidR="00565CFD" w:rsidRPr="00750AA4">
        <w:rPr>
          <w:sz w:val="24"/>
          <w:szCs w:val="24"/>
        </w:rPr>
        <w:t xml:space="preserve"> o</w:t>
      </w:r>
      <w:r w:rsidRPr="00750AA4">
        <w:rPr>
          <w:sz w:val="24"/>
          <w:szCs w:val="24"/>
        </w:rPr>
        <w:t xml:space="preserve">ctanitrocubane </w:t>
      </w:r>
      <w:r w:rsidR="00565CFD" w:rsidRPr="00750AA4">
        <w:rPr>
          <w:sz w:val="24"/>
          <w:szCs w:val="24"/>
        </w:rPr>
        <w:t>u</w:t>
      </w:r>
      <w:r w:rsidRPr="00750AA4">
        <w:rPr>
          <w:sz w:val="24"/>
          <w:szCs w:val="24"/>
        </w:rPr>
        <w:t xml:space="preserve">sing </w:t>
      </w:r>
      <w:r w:rsidR="00565CFD" w:rsidRPr="00750AA4">
        <w:rPr>
          <w:sz w:val="24"/>
          <w:szCs w:val="24"/>
        </w:rPr>
        <w:t>w</w:t>
      </w:r>
      <w:r w:rsidRPr="00750AA4">
        <w:rPr>
          <w:sz w:val="24"/>
          <w:szCs w:val="24"/>
        </w:rPr>
        <w:t xml:space="preserve">reath </w:t>
      </w:r>
      <w:r w:rsidR="00565CFD" w:rsidRPr="00750AA4">
        <w:rPr>
          <w:sz w:val="24"/>
          <w:szCs w:val="24"/>
        </w:rPr>
        <w:t>p</w:t>
      </w:r>
      <w:r w:rsidRPr="00750AA4">
        <w:rPr>
          <w:sz w:val="24"/>
          <w:szCs w:val="24"/>
        </w:rPr>
        <w:t xml:space="preserve">roduct, </w:t>
      </w:r>
      <w:r w:rsidR="00565CFD" w:rsidRPr="00750AA4">
        <w:rPr>
          <w:i/>
          <w:iCs/>
          <w:sz w:val="24"/>
          <w:szCs w:val="24"/>
        </w:rPr>
        <w:t>MATCH Communications in Mathematics and in Computer Chemistry</w:t>
      </w:r>
      <w:r w:rsidR="00565CFD" w:rsidRPr="00750AA4">
        <w:rPr>
          <w:sz w:val="24"/>
          <w:szCs w:val="24"/>
        </w:rPr>
        <w:t xml:space="preserve">  </w:t>
      </w:r>
      <w:r w:rsidRPr="00750AA4">
        <w:rPr>
          <w:b/>
          <w:bCs/>
          <w:sz w:val="24"/>
          <w:szCs w:val="24"/>
        </w:rPr>
        <w:t>54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(2005) 53</w:t>
      </w:r>
      <w:r w:rsidR="00565CFD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74</w:t>
      </w:r>
      <w:r w:rsidR="00565CFD" w:rsidRPr="00750AA4">
        <w:rPr>
          <w:sz w:val="24"/>
          <w:szCs w:val="24"/>
        </w:rPr>
        <w:t xml:space="preserve">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sz w:val="24"/>
          <w:szCs w:val="24"/>
        </w:rPr>
        <w:t xml:space="preserve">M. R. Darafsheh, Y. Farjami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  <w:rtl/>
        </w:rPr>
        <w:t>,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Symmetries of </w:t>
      </w:r>
      <w:r w:rsidR="00565CFD" w:rsidRPr="00750AA4">
        <w:rPr>
          <w:sz w:val="24"/>
          <w:szCs w:val="24"/>
        </w:rPr>
        <w:t>w</w:t>
      </w:r>
      <w:r w:rsidRPr="00750AA4">
        <w:rPr>
          <w:sz w:val="24"/>
          <w:szCs w:val="24"/>
        </w:rPr>
        <w:t xml:space="preserve">eighted </w:t>
      </w:r>
      <w:r w:rsidR="00565CFD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 xml:space="preserve">omplete </w:t>
      </w:r>
      <w:r w:rsidR="00565CFD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raph of </w:t>
      </w:r>
      <w:r w:rsidR="00565CFD" w:rsidRPr="00750AA4">
        <w:rPr>
          <w:sz w:val="24"/>
          <w:szCs w:val="24"/>
        </w:rPr>
        <w:t>t</w:t>
      </w:r>
      <w:r w:rsidRPr="00750AA4">
        <w:rPr>
          <w:sz w:val="24"/>
          <w:szCs w:val="24"/>
        </w:rPr>
        <w:t>etranitrocubane and</w:t>
      </w:r>
      <w:r w:rsidR="00565CFD" w:rsidRPr="00750AA4">
        <w:rPr>
          <w:sz w:val="24"/>
          <w:szCs w:val="24"/>
        </w:rPr>
        <w:t xml:space="preserve"> o</w:t>
      </w:r>
      <w:r w:rsidRPr="00750AA4">
        <w:rPr>
          <w:sz w:val="24"/>
          <w:szCs w:val="24"/>
        </w:rPr>
        <w:t xml:space="preserve">ctanitrocubane, </w:t>
      </w:r>
      <w:r w:rsidR="00565CFD" w:rsidRPr="00750AA4">
        <w:rPr>
          <w:i/>
          <w:iCs/>
          <w:sz w:val="24"/>
          <w:szCs w:val="24"/>
        </w:rPr>
        <w:t>MATCH Communications in Mathematics and in Computer Chemistry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54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</w:t>
      </w:r>
      <w:r w:rsidR="00565CFD" w:rsidRPr="00750AA4">
        <w:rPr>
          <w:sz w:val="24"/>
          <w:szCs w:val="24"/>
        </w:rPr>
        <w:t>) (2005) 331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 xml:space="preserve">340.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A. Iranmanesh, nX</w:t>
      </w:r>
      <w:r w:rsidR="00565CFD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Complementary</w:t>
      </w:r>
      <w:r w:rsidR="00565CFD" w:rsidRPr="00750AA4">
        <w:rPr>
          <w:sz w:val="24"/>
          <w:szCs w:val="24"/>
        </w:rPr>
        <w:t xml:space="preserve"> g</w:t>
      </w:r>
      <w:r w:rsidRPr="00750AA4">
        <w:rPr>
          <w:sz w:val="24"/>
          <w:szCs w:val="24"/>
        </w:rPr>
        <w:t xml:space="preserve">enerations of the Rudvalis </w:t>
      </w:r>
      <w:r w:rsidR="00565CFD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Ru, </w:t>
      </w:r>
      <w:r w:rsidRPr="00750AA4">
        <w:rPr>
          <w:i/>
          <w:iCs/>
          <w:sz w:val="24"/>
          <w:szCs w:val="24"/>
        </w:rPr>
        <w:t>Vietnam J</w:t>
      </w:r>
      <w:r w:rsidR="00565CFD" w:rsidRPr="00750AA4">
        <w:rPr>
          <w:i/>
          <w:iCs/>
          <w:sz w:val="24"/>
          <w:szCs w:val="24"/>
        </w:rPr>
        <w:t>ournal of Mathematics</w:t>
      </w:r>
      <w:r w:rsidR="00565CFD" w:rsidRPr="00750AA4">
        <w:rPr>
          <w:sz w:val="24"/>
          <w:szCs w:val="24"/>
        </w:rPr>
        <w:t xml:space="preserve"> </w:t>
      </w:r>
      <w:r w:rsidR="00565CFD" w:rsidRPr="00750AA4">
        <w:rPr>
          <w:b/>
          <w:bCs/>
          <w:sz w:val="24"/>
          <w:szCs w:val="24"/>
        </w:rPr>
        <w:t>33</w:t>
      </w:r>
      <w:r w:rsidR="00565CFD" w:rsidRPr="00750AA4">
        <w:rPr>
          <w:sz w:val="24"/>
          <w:szCs w:val="24"/>
        </w:rPr>
        <w:t xml:space="preserve"> (1) (2005) 1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 xml:space="preserve">7. 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Wujie Shi, On 7</w:t>
      </w:r>
      <w:r w:rsidR="00565CFD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 and</w:t>
      </w:r>
      <w:r w:rsidR="00565CFD" w:rsidRPr="00750AA4">
        <w:rPr>
          <w:sz w:val="24"/>
          <w:szCs w:val="24"/>
        </w:rPr>
        <w:t xml:space="preserve"> 8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>d</w:t>
      </w:r>
      <w:r w:rsidRPr="00750AA4">
        <w:rPr>
          <w:sz w:val="24"/>
          <w:szCs w:val="24"/>
        </w:rPr>
        <w:t xml:space="preserve">ecomposable </w:t>
      </w:r>
      <w:r w:rsidR="00565CFD" w:rsidRPr="00750AA4">
        <w:rPr>
          <w:sz w:val="24"/>
          <w:szCs w:val="24"/>
        </w:rPr>
        <w:t>f</w:t>
      </w:r>
      <w:r w:rsidRPr="00750AA4">
        <w:rPr>
          <w:sz w:val="24"/>
          <w:szCs w:val="24"/>
        </w:rPr>
        <w:t xml:space="preserve">inite </w:t>
      </w:r>
      <w:r w:rsidR="00565CFD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roups, </w:t>
      </w:r>
      <w:r w:rsidRPr="00750AA4">
        <w:rPr>
          <w:i/>
          <w:iCs/>
          <w:sz w:val="24"/>
          <w:szCs w:val="24"/>
        </w:rPr>
        <w:t>Math</w:t>
      </w:r>
      <w:r w:rsidR="00565CFD" w:rsidRPr="00750AA4">
        <w:rPr>
          <w:i/>
          <w:iCs/>
          <w:sz w:val="24"/>
          <w:szCs w:val="24"/>
        </w:rPr>
        <w:t>ematica</w:t>
      </w:r>
      <w:r w:rsidRPr="00750AA4">
        <w:rPr>
          <w:i/>
          <w:iCs/>
          <w:sz w:val="24"/>
          <w:szCs w:val="24"/>
        </w:rPr>
        <w:t xml:space="preserve"> Slovaca</w:t>
      </w:r>
      <w:r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55</w:t>
      </w:r>
      <w:r w:rsidR="00565CFD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(3</w:t>
      </w:r>
      <w:proofErr w:type="gramStart"/>
      <w:r w:rsidRPr="00750AA4">
        <w:rPr>
          <w:sz w:val="24"/>
          <w:szCs w:val="24"/>
        </w:rPr>
        <w:t>)(</w:t>
      </w:r>
      <w:proofErr w:type="gramEnd"/>
      <w:r w:rsidRPr="00750AA4">
        <w:rPr>
          <w:sz w:val="24"/>
          <w:szCs w:val="24"/>
        </w:rPr>
        <w:t>2005</w:t>
      </w:r>
      <w:r w:rsidR="00565CFD" w:rsidRPr="00750AA4">
        <w:rPr>
          <w:sz w:val="24"/>
          <w:szCs w:val="24"/>
        </w:rPr>
        <w:t>) 253</w:t>
      </w:r>
      <w:r w:rsidR="00565CFD" w:rsidRPr="00750AA4">
        <w:rPr>
          <w:sz w:val="24"/>
          <w:szCs w:val="24"/>
        </w:rPr>
        <w:sym w:font="Symbol" w:char="F02D"/>
      </w:r>
      <w:r w:rsidR="00565CFD" w:rsidRPr="00750AA4">
        <w:rPr>
          <w:sz w:val="24"/>
          <w:szCs w:val="24"/>
        </w:rPr>
        <w:t xml:space="preserve">262. </w:t>
      </w:r>
    </w:p>
    <w:p w:rsidR="00A70D82" w:rsidRPr="00750AA4" w:rsidRDefault="00A70D82" w:rsidP="002E614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>G.</w:t>
      </w:r>
      <w:r w:rsidR="002E614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A. Mansoori, G.R. Vakili</w:t>
      </w:r>
      <w:r w:rsidR="002E6142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Nezhad and A. R. </w:t>
      </w:r>
      <w:r w:rsidRPr="00750AA4">
        <w:rPr>
          <w:b/>
          <w:bCs/>
          <w:sz w:val="24"/>
          <w:szCs w:val="24"/>
        </w:rPr>
        <w:t>Ashrafi</w:t>
      </w:r>
      <w:r w:rsidRPr="00750AA4">
        <w:rPr>
          <w:sz w:val="24"/>
          <w:szCs w:val="24"/>
          <w:rtl/>
        </w:rPr>
        <w:t>,</w:t>
      </w:r>
      <w:r w:rsidR="002E614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Some </w:t>
      </w:r>
      <w:r w:rsidR="002E6142" w:rsidRPr="00750AA4">
        <w:rPr>
          <w:sz w:val="24"/>
          <w:szCs w:val="24"/>
        </w:rPr>
        <w:t>m</w:t>
      </w:r>
      <w:r w:rsidRPr="00750AA4">
        <w:rPr>
          <w:sz w:val="24"/>
          <w:szCs w:val="24"/>
        </w:rPr>
        <w:t xml:space="preserve">athematical </w:t>
      </w:r>
      <w:r w:rsidR="002E6142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 xml:space="preserve">oncepts </w:t>
      </w:r>
      <w:r w:rsidR="002E6142" w:rsidRPr="00750AA4">
        <w:rPr>
          <w:sz w:val="24"/>
          <w:szCs w:val="24"/>
        </w:rPr>
        <w:t>a</w:t>
      </w:r>
      <w:r w:rsidRPr="00750AA4">
        <w:rPr>
          <w:sz w:val="24"/>
          <w:szCs w:val="24"/>
        </w:rPr>
        <w:t xml:space="preserve">pplicable in </w:t>
      </w:r>
      <w:r w:rsidR="002E6142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 xml:space="preserve">anothermodynamics, </w:t>
      </w:r>
      <w:r w:rsidRPr="00750AA4">
        <w:rPr>
          <w:i/>
          <w:iCs/>
          <w:sz w:val="24"/>
          <w:szCs w:val="24"/>
        </w:rPr>
        <w:t>Int</w:t>
      </w:r>
      <w:r w:rsidR="002E6142" w:rsidRPr="00750AA4">
        <w:rPr>
          <w:i/>
          <w:iCs/>
          <w:sz w:val="24"/>
          <w:szCs w:val="24"/>
        </w:rPr>
        <w:t>ernational Journal of</w:t>
      </w:r>
      <w:r w:rsidRPr="00750AA4">
        <w:rPr>
          <w:i/>
          <w:iCs/>
          <w:sz w:val="24"/>
          <w:szCs w:val="24"/>
        </w:rPr>
        <w:t xml:space="preserve"> Pure </w:t>
      </w:r>
      <w:r w:rsidR="002E6142" w:rsidRPr="00750AA4">
        <w:rPr>
          <w:i/>
          <w:iCs/>
          <w:sz w:val="24"/>
          <w:szCs w:val="24"/>
        </w:rPr>
        <w:t xml:space="preserve">and </w:t>
      </w:r>
      <w:r w:rsidRPr="00750AA4">
        <w:rPr>
          <w:i/>
          <w:iCs/>
          <w:sz w:val="24"/>
          <w:szCs w:val="24"/>
        </w:rPr>
        <w:t>Appl</w:t>
      </w:r>
      <w:r w:rsidR="002E6142" w:rsidRPr="00750AA4">
        <w:rPr>
          <w:i/>
          <w:iCs/>
          <w:sz w:val="24"/>
          <w:szCs w:val="24"/>
        </w:rPr>
        <w:t xml:space="preserve">ied </w:t>
      </w:r>
      <w:r w:rsidRPr="00750AA4">
        <w:rPr>
          <w:i/>
          <w:iCs/>
          <w:sz w:val="24"/>
          <w:szCs w:val="24"/>
        </w:rPr>
        <w:t>Math</w:t>
      </w:r>
      <w:r w:rsidR="002E6142" w:rsidRPr="00750AA4">
        <w:rPr>
          <w:i/>
          <w:iCs/>
          <w:sz w:val="24"/>
          <w:szCs w:val="24"/>
        </w:rPr>
        <w:t xml:space="preserve">ematical </w:t>
      </w:r>
      <w:r w:rsidRPr="00750AA4">
        <w:rPr>
          <w:i/>
          <w:iCs/>
          <w:sz w:val="24"/>
          <w:szCs w:val="24"/>
        </w:rPr>
        <w:t>Sci</w:t>
      </w:r>
      <w:r w:rsidR="002E6142" w:rsidRPr="00750AA4">
        <w:rPr>
          <w:i/>
          <w:iCs/>
          <w:sz w:val="24"/>
          <w:szCs w:val="24"/>
        </w:rPr>
        <w:t>ence</w:t>
      </w:r>
      <w:r w:rsidR="002E6142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</w:t>
      </w:r>
      <w:r w:rsidR="002E6142" w:rsidRPr="00750AA4">
        <w:rPr>
          <w:b/>
          <w:bCs/>
          <w:sz w:val="24"/>
          <w:szCs w:val="24"/>
        </w:rPr>
        <w:t xml:space="preserve"> </w:t>
      </w:r>
      <w:r w:rsidRPr="00750AA4">
        <w:rPr>
          <w:sz w:val="24"/>
          <w:szCs w:val="24"/>
        </w:rPr>
        <w:t>(1</w:t>
      </w:r>
      <w:proofErr w:type="gramStart"/>
      <w:r w:rsidRPr="00750AA4">
        <w:rPr>
          <w:sz w:val="24"/>
          <w:szCs w:val="24"/>
        </w:rPr>
        <w:t>)(</w:t>
      </w:r>
      <w:proofErr w:type="gramEnd"/>
      <w:r w:rsidRPr="00750AA4">
        <w:rPr>
          <w:sz w:val="24"/>
          <w:szCs w:val="24"/>
        </w:rPr>
        <w:t>2005) 58</w:t>
      </w:r>
      <w:r w:rsidR="002E6142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61</w:t>
      </w:r>
      <w:r w:rsidR="002E6142" w:rsidRPr="00750AA4">
        <w:rPr>
          <w:sz w:val="24"/>
          <w:szCs w:val="24"/>
        </w:rPr>
        <w:t>.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sz w:val="24"/>
          <w:szCs w:val="24"/>
        </w:rPr>
        <w:t xml:space="preserve">M. R. Darafsheh,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A. Darafsheh</w:t>
      </w:r>
      <w:r w:rsidRPr="00750AA4">
        <w:rPr>
          <w:sz w:val="24"/>
          <w:szCs w:val="24"/>
          <w:rtl/>
        </w:rPr>
        <w:t>,</w:t>
      </w:r>
      <w:r w:rsidR="002E614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Computing the </w:t>
      </w:r>
      <w:r w:rsidR="002E6142" w:rsidRPr="00750AA4">
        <w:rPr>
          <w:sz w:val="24"/>
          <w:szCs w:val="24"/>
        </w:rPr>
        <w:t>f</w:t>
      </w:r>
      <w:r w:rsidRPr="00750AA4">
        <w:rPr>
          <w:sz w:val="24"/>
          <w:szCs w:val="24"/>
        </w:rPr>
        <w:t xml:space="preserve">ull </w:t>
      </w:r>
      <w:r w:rsidR="002E6142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on</w:t>
      </w:r>
      <w:r w:rsidR="002E6142" w:rsidRPr="00750AA4">
        <w:rPr>
          <w:sz w:val="24"/>
          <w:szCs w:val="24"/>
        </w:rPr>
        <w:sym w:font="Symbol" w:char="F02D"/>
      </w:r>
      <w:r w:rsidR="002E6142" w:rsidRPr="00750AA4">
        <w:rPr>
          <w:sz w:val="24"/>
          <w:szCs w:val="24"/>
        </w:rPr>
        <w:t>r</w:t>
      </w:r>
      <w:r w:rsidRPr="00750AA4">
        <w:rPr>
          <w:sz w:val="24"/>
          <w:szCs w:val="24"/>
        </w:rPr>
        <w:t xml:space="preserve">igid </w:t>
      </w:r>
      <w:r w:rsidR="002E6142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of </w:t>
      </w:r>
      <w:r w:rsidR="002E6142" w:rsidRPr="00750AA4">
        <w:rPr>
          <w:sz w:val="24"/>
          <w:szCs w:val="24"/>
        </w:rPr>
        <w:t>t</w:t>
      </w:r>
      <w:r w:rsidRPr="00750AA4">
        <w:rPr>
          <w:sz w:val="24"/>
          <w:szCs w:val="24"/>
        </w:rPr>
        <w:t>etra</w:t>
      </w:r>
      <w:r w:rsidR="002E6142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tert</w:t>
      </w:r>
      <w:r w:rsidR="002E6142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butyltetrahedrane</w:t>
      </w:r>
      <w:r w:rsidR="002E6142" w:rsidRPr="00750AA4">
        <w:rPr>
          <w:sz w:val="24"/>
          <w:szCs w:val="24"/>
        </w:rPr>
        <w:t xml:space="preserve"> u</w:t>
      </w:r>
      <w:r w:rsidRPr="00750AA4">
        <w:rPr>
          <w:sz w:val="24"/>
          <w:szCs w:val="24"/>
        </w:rPr>
        <w:t xml:space="preserve">sing </w:t>
      </w:r>
      <w:r w:rsidR="002E6142" w:rsidRPr="00750AA4">
        <w:rPr>
          <w:sz w:val="24"/>
          <w:szCs w:val="24"/>
        </w:rPr>
        <w:t>wreath p</w:t>
      </w:r>
      <w:r w:rsidRPr="00750AA4">
        <w:rPr>
          <w:sz w:val="24"/>
          <w:szCs w:val="24"/>
        </w:rPr>
        <w:t xml:space="preserve">roduct, </w:t>
      </w:r>
      <w:r w:rsidRPr="00750AA4">
        <w:rPr>
          <w:i/>
          <w:iCs/>
          <w:sz w:val="24"/>
          <w:szCs w:val="24"/>
        </w:rPr>
        <w:t>Int</w:t>
      </w:r>
      <w:r w:rsidR="002E6142" w:rsidRPr="00750AA4">
        <w:rPr>
          <w:i/>
          <w:iCs/>
          <w:sz w:val="24"/>
          <w:szCs w:val="24"/>
        </w:rPr>
        <w:t xml:space="preserve">ernational Journal of </w:t>
      </w:r>
      <w:r w:rsidRPr="00750AA4">
        <w:rPr>
          <w:i/>
          <w:iCs/>
          <w:sz w:val="24"/>
          <w:szCs w:val="24"/>
        </w:rPr>
        <w:t>Quantum Chem</w:t>
      </w:r>
      <w:r w:rsidR="002E6142" w:rsidRPr="00750AA4">
        <w:rPr>
          <w:i/>
          <w:iCs/>
          <w:sz w:val="24"/>
          <w:szCs w:val="24"/>
        </w:rPr>
        <w:t xml:space="preserve">istry </w:t>
      </w:r>
      <w:r w:rsidRPr="00750AA4">
        <w:rPr>
          <w:b/>
          <w:bCs/>
          <w:sz w:val="24"/>
          <w:szCs w:val="24"/>
        </w:rPr>
        <w:t>105</w:t>
      </w:r>
      <w:r w:rsidR="002E6142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(5)(2005</w:t>
      </w:r>
      <w:r w:rsidR="002E6142" w:rsidRPr="00750AA4">
        <w:rPr>
          <w:sz w:val="24"/>
          <w:szCs w:val="24"/>
        </w:rPr>
        <w:t>) 485</w:t>
      </w:r>
      <w:r w:rsidR="002E6142" w:rsidRPr="00750AA4">
        <w:rPr>
          <w:sz w:val="24"/>
          <w:szCs w:val="24"/>
        </w:rPr>
        <w:sym w:font="Symbol" w:char="F02D"/>
      </w:r>
      <w:r w:rsidR="002E6142" w:rsidRPr="00750AA4">
        <w:rPr>
          <w:sz w:val="24"/>
          <w:szCs w:val="24"/>
        </w:rPr>
        <w:t xml:space="preserve">492. </w:t>
      </w:r>
    </w:p>
    <w:p w:rsidR="00A70D82" w:rsidRPr="00750AA4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750AA4">
        <w:rPr>
          <w:rFonts w:ascii="Bodoni MT Black" w:hAnsi="Bodoni MT Black"/>
          <w:sz w:val="24"/>
          <w:szCs w:val="24"/>
        </w:rPr>
        <w:t>2006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>,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(p</w:t>
      </w:r>
      <w:proofErr w:type="gramStart"/>
      <w:r w:rsidRPr="00750AA4">
        <w:rPr>
          <w:sz w:val="24"/>
          <w:szCs w:val="24"/>
        </w:rPr>
        <w:t>,q,r</w:t>
      </w:r>
      <w:proofErr w:type="gramEnd"/>
      <w:r w:rsidRPr="00750AA4">
        <w:rPr>
          <w:sz w:val="24"/>
          <w:szCs w:val="24"/>
        </w:rPr>
        <w:t>)</w:t>
      </w:r>
      <w:r w:rsidR="00F808E6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Generations of the </w:t>
      </w:r>
      <w:r w:rsidR="00F808E6" w:rsidRPr="00750AA4">
        <w:rPr>
          <w:sz w:val="24"/>
          <w:szCs w:val="24"/>
        </w:rPr>
        <w:t>s</w:t>
      </w:r>
      <w:r w:rsidRPr="00750AA4">
        <w:rPr>
          <w:sz w:val="24"/>
          <w:szCs w:val="24"/>
        </w:rPr>
        <w:t>poradic</w:t>
      </w:r>
      <w:r w:rsidR="00F808E6" w:rsidRPr="00750AA4">
        <w:rPr>
          <w:sz w:val="24"/>
          <w:szCs w:val="24"/>
        </w:rPr>
        <w:t xml:space="preserve"> g</w:t>
      </w:r>
      <w:r w:rsidRPr="00750AA4">
        <w:rPr>
          <w:sz w:val="24"/>
          <w:szCs w:val="24"/>
        </w:rPr>
        <w:t xml:space="preserve">roup HN, </w:t>
      </w:r>
      <w:r w:rsidRPr="00750AA4">
        <w:rPr>
          <w:i/>
          <w:iCs/>
          <w:sz w:val="24"/>
          <w:szCs w:val="24"/>
        </w:rPr>
        <w:t>Taiwanese J</w:t>
      </w:r>
      <w:r w:rsidR="00F808E6" w:rsidRPr="00750AA4">
        <w:rPr>
          <w:i/>
          <w:iCs/>
          <w:sz w:val="24"/>
          <w:szCs w:val="24"/>
        </w:rPr>
        <w:t xml:space="preserve">ournal of </w:t>
      </w:r>
      <w:r w:rsidRPr="00750AA4">
        <w:rPr>
          <w:i/>
          <w:iCs/>
          <w:sz w:val="24"/>
          <w:szCs w:val="24"/>
        </w:rPr>
        <w:t>Mathematics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10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(3)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(2006</w:t>
      </w:r>
      <w:r w:rsidR="00F808E6" w:rsidRPr="00750AA4">
        <w:rPr>
          <w:sz w:val="24"/>
          <w:szCs w:val="24"/>
        </w:rPr>
        <w:t>) 613</w:t>
      </w:r>
      <w:r w:rsidR="00F808E6" w:rsidRPr="00750AA4">
        <w:rPr>
          <w:sz w:val="24"/>
          <w:szCs w:val="24"/>
        </w:rPr>
        <w:sym w:font="Symbol" w:char="F02D"/>
      </w:r>
      <w:r w:rsidR="00F808E6" w:rsidRPr="00750AA4">
        <w:rPr>
          <w:sz w:val="24"/>
          <w:szCs w:val="24"/>
        </w:rPr>
        <w:t xml:space="preserve">629. </w:t>
      </w:r>
    </w:p>
    <w:p w:rsidR="00A70D82" w:rsidRPr="00750AA4" w:rsidRDefault="00A70D82" w:rsidP="00F808E6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="00F808E6" w:rsidRPr="00750AA4">
        <w:rPr>
          <w:sz w:val="24"/>
          <w:szCs w:val="24"/>
        </w:rPr>
        <w:t xml:space="preserve"> and A. Loghman, PI index of z</w:t>
      </w:r>
      <w:r w:rsidRPr="00750AA4">
        <w:rPr>
          <w:sz w:val="24"/>
          <w:szCs w:val="24"/>
        </w:rPr>
        <w:t>ig</w:t>
      </w:r>
      <w:r w:rsidR="00F808E6" w:rsidRPr="00750AA4">
        <w:rPr>
          <w:sz w:val="24"/>
          <w:szCs w:val="24"/>
        </w:rPr>
        <w:sym w:font="Symbol" w:char="F02D"/>
      </w:r>
      <w:r w:rsidR="00F808E6" w:rsidRPr="00750AA4">
        <w:rPr>
          <w:sz w:val="24"/>
          <w:szCs w:val="24"/>
        </w:rPr>
        <w:t>z</w:t>
      </w:r>
      <w:r w:rsidRPr="00750AA4">
        <w:rPr>
          <w:sz w:val="24"/>
          <w:szCs w:val="24"/>
        </w:rPr>
        <w:t>ag</w:t>
      </w:r>
      <w:r w:rsidR="00F808E6" w:rsidRPr="00750AA4">
        <w:rPr>
          <w:sz w:val="24"/>
          <w:szCs w:val="24"/>
        </w:rPr>
        <w:t xml:space="preserve"> p</w:t>
      </w:r>
      <w:r w:rsidRPr="00750AA4">
        <w:rPr>
          <w:sz w:val="24"/>
          <w:szCs w:val="24"/>
        </w:rPr>
        <w:t xml:space="preserve">olyhex </w:t>
      </w:r>
      <w:r w:rsidR="00F808E6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 xml:space="preserve">anotubes, </w:t>
      </w:r>
      <w:r w:rsidR="00F808E6" w:rsidRPr="00750AA4">
        <w:rPr>
          <w:i/>
          <w:iCs/>
          <w:sz w:val="24"/>
          <w:szCs w:val="24"/>
        </w:rPr>
        <w:t>MATCH Communications in Mathematics and in Computer Chemistry</w:t>
      </w:r>
      <w:r w:rsidR="00F808E6" w:rsidRPr="00750AA4">
        <w:rPr>
          <w:sz w:val="24"/>
          <w:szCs w:val="24"/>
        </w:rPr>
        <w:t xml:space="preserve"> 55 (2) (2006) 447</w:t>
      </w:r>
      <w:r w:rsidR="00F808E6" w:rsidRPr="00750AA4">
        <w:rPr>
          <w:sz w:val="24"/>
          <w:szCs w:val="24"/>
        </w:rPr>
        <w:sym w:font="Symbol" w:char="F02D"/>
      </w:r>
      <w:r w:rsidR="00F808E6" w:rsidRPr="00750AA4">
        <w:rPr>
          <w:sz w:val="24"/>
          <w:szCs w:val="24"/>
        </w:rPr>
        <w:t>452.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S. Yousefi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An </w:t>
      </w:r>
      <w:r w:rsidR="00F808E6" w:rsidRPr="00750AA4">
        <w:rPr>
          <w:sz w:val="24"/>
          <w:szCs w:val="24"/>
        </w:rPr>
        <w:t>e</w:t>
      </w:r>
      <w:r w:rsidRPr="00750AA4">
        <w:rPr>
          <w:sz w:val="24"/>
          <w:szCs w:val="24"/>
        </w:rPr>
        <w:t xml:space="preserve">xact </w:t>
      </w:r>
      <w:r w:rsidR="00F808E6" w:rsidRPr="00750AA4">
        <w:rPr>
          <w:sz w:val="24"/>
          <w:szCs w:val="24"/>
        </w:rPr>
        <w:t>e</w:t>
      </w:r>
      <w:r w:rsidRPr="00750AA4">
        <w:rPr>
          <w:sz w:val="24"/>
          <w:szCs w:val="24"/>
        </w:rPr>
        <w:t>xpression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for the Wiener </w:t>
      </w:r>
      <w:r w:rsidR="00F808E6" w:rsidRPr="00750AA4">
        <w:rPr>
          <w:sz w:val="24"/>
          <w:szCs w:val="24"/>
        </w:rPr>
        <w:t>i</w:t>
      </w:r>
      <w:r w:rsidRPr="00750AA4">
        <w:rPr>
          <w:sz w:val="24"/>
          <w:szCs w:val="24"/>
        </w:rPr>
        <w:t xml:space="preserve">ndex of a </w:t>
      </w:r>
      <w:r w:rsidR="00F808E6" w:rsidRPr="00750AA4">
        <w:rPr>
          <w:sz w:val="24"/>
          <w:szCs w:val="24"/>
        </w:rPr>
        <w:t>p</w:t>
      </w:r>
      <w:r w:rsidRPr="00750AA4">
        <w:rPr>
          <w:sz w:val="24"/>
          <w:szCs w:val="24"/>
        </w:rPr>
        <w:t xml:space="preserve">olyhex </w:t>
      </w:r>
      <w:r w:rsidR="00F808E6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anotorus,</w:t>
      </w:r>
      <w:r w:rsidR="00F808E6" w:rsidRPr="00750AA4">
        <w:rPr>
          <w:sz w:val="24"/>
          <w:szCs w:val="24"/>
        </w:rPr>
        <w:t xml:space="preserve"> </w:t>
      </w:r>
      <w:r w:rsidR="00F808E6" w:rsidRPr="00750AA4">
        <w:rPr>
          <w:i/>
          <w:iCs/>
          <w:sz w:val="24"/>
          <w:szCs w:val="24"/>
        </w:rPr>
        <w:t>MATCH Communications in Mathematics and in Computer Chemistry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56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(2006) 169</w:t>
      </w:r>
      <w:r w:rsidR="00F808E6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178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F808E6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</w:t>
      </w:r>
      <w:r w:rsidR="00F808E6" w:rsidRPr="00750AA4">
        <w:rPr>
          <w:sz w:val="24"/>
          <w:szCs w:val="24"/>
        </w:rPr>
        <w:t>M</w:t>
      </w:r>
      <w:r w:rsidRPr="00750AA4">
        <w:rPr>
          <w:sz w:val="24"/>
          <w:szCs w:val="24"/>
        </w:rPr>
        <w:t>.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R. Ahmadi, Symmetry of </w:t>
      </w:r>
      <w:r w:rsidR="00F808E6" w:rsidRPr="00750AA4">
        <w:rPr>
          <w:sz w:val="24"/>
          <w:szCs w:val="24"/>
        </w:rPr>
        <w:t>f</w:t>
      </w:r>
      <w:r w:rsidRPr="00750AA4">
        <w:rPr>
          <w:sz w:val="24"/>
          <w:szCs w:val="24"/>
        </w:rPr>
        <w:t>ullerene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C</w:t>
      </w:r>
      <w:r w:rsidRPr="00750AA4">
        <w:rPr>
          <w:sz w:val="24"/>
          <w:szCs w:val="24"/>
          <w:vertAlign w:val="subscript"/>
        </w:rPr>
        <w:t>60</w:t>
      </w:r>
      <w:r w:rsidRPr="00750AA4">
        <w:rPr>
          <w:sz w:val="24"/>
          <w:szCs w:val="24"/>
        </w:rPr>
        <w:t xml:space="preserve">, </w:t>
      </w:r>
      <w:r w:rsidR="00F808E6" w:rsidRPr="00750AA4">
        <w:rPr>
          <w:i/>
          <w:iCs/>
          <w:sz w:val="24"/>
          <w:szCs w:val="24"/>
        </w:rPr>
        <w:t xml:space="preserve">Iranian Journal of Mathematical Sciences and </w:t>
      </w:r>
      <w:r w:rsidRPr="00750AA4">
        <w:rPr>
          <w:i/>
          <w:iCs/>
          <w:sz w:val="24"/>
          <w:szCs w:val="24"/>
        </w:rPr>
        <w:t>Informatics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1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 (2006</w:t>
      </w:r>
      <w:r w:rsidR="00F808E6" w:rsidRPr="00750AA4">
        <w:rPr>
          <w:sz w:val="24"/>
          <w:szCs w:val="24"/>
        </w:rPr>
        <w:t>) 1</w:t>
      </w:r>
      <w:r w:rsidR="00F808E6" w:rsidRPr="00750AA4">
        <w:rPr>
          <w:sz w:val="24"/>
          <w:szCs w:val="24"/>
        </w:rPr>
        <w:sym w:font="Symbol" w:char="F02D"/>
      </w:r>
      <w:r w:rsidR="00F808E6" w:rsidRPr="00750AA4">
        <w:rPr>
          <w:sz w:val="24"/>
          <w:szCs w:val="24"/>
        </w:rPr>
        <w:t>13.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lastRenderedPageBreak/>
        <w:t>A. R. Ashrafi</w:t>
      </w:r>
      <w:r w:rsidRPr="00750AA4">
        <w:rPr>
          <w:sz w:val="24"/>
          <w:szCs w:val="24"/>
        </w:rPr>
        <w:t xml:space="preserve"> and G.</w:t>
      </w:r>
      <w:r w:rsidR="00F808E6" w:rsidRPr="00750AA4">
        <w:rPr>
          <w:sz w:val="24"/>
          <w:szCs w:val="24"/>
        </w:rPr>
        <w:t xml:space="preserve"> A. Moghani, </w:t>
      </w:r>
      <w:r w:rsidRPr="00750AA4">
        <w:rPr>
          <w:sz w:val="24"/>
          <w:szCs w:val="24"/>
        </w:rPr>
        <w:t>nX</w:t>
      </w:r>
      <w:r w:rsidR="00F808E6" w:rsidRPr="00750AA4">
        <w:rPr>
          <w:sz w:val="24"/>
          <w:szCs w:val="24"/>
        </w:rPr>
        <w:sym w:font="Symbol" w:char="F02D"/>
      </w:r>
      <w:r w:rsidR="00F808E6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>omplementary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generations of the Fischer group Fi</w:t>
      </w:r>
      <w:r w:rsidRPr="00750AA4">
        <w:rPr>
          <w:sz w:val="24"/>
          <w:szCs w:val="24"/>
          <w:vertAlign w:val="subscript"/>
        </w:rPr>
        <w:t>23</w:t>
      </w:r>
      <w:r w:rsidRPr="00750AA4">
        <w:rPr>
          <w:sz w:val="24"/>
          <w:szCs w:val="24"/>
        </w:rPr>
        <w:t xml:space="preserve">, </w:t>
      </w:r>
      <w:r w:rsidRPr="00750AA4">
        <w:rPr>
          <w:i/>
          <w:iCs/>
          <w:sz w:val="24"/>
          <w:szCs w:val="24"/>
        </w:rPr>
        <w:t>J</w:t>
      </w:r>
      <w:r w:rsidR="00F808E6" w:rsidRPr="00750AA4">
        <w:rPr>
          <w:i/>
          <w:iCs/>
          <w:sz w:val="24"/>
          <w:szCs w:val="24"/>
        </w:rPr>
        <w:t>ournal of</w:t>
      </w:r>
      <w:r w:rsidRPr="00750AA4">
        <w:rPr>
          <w:i/>
          <w:iCs/>
          <w:sz w:val="24"/>
          <w:szCs w:val="24"/>
        </w:rPr>
        <w:t xml:space="preserve"> Appl</w:t>
      </w:r>
      <w:r w:rsidR="00F808E6" w:rsidRPr="00750AA4">
        <w:rPr>
          <w:i/>
          <w:iCs/>
          <w:sz w:val="24"/>
          <w:szCs w:val="24"/>
        </w:rPr>
        <w:t>ied</w:t>
      </w:r>
      <w:r w:rsidRPr="00750AA4">
        <w:rPr>
          <w:i/>
          <w:iCs/>
          <w:sz w:val="24"/>
          <w:szCs w:val="24"/>
        </w:rPr>
        <w:t xml:space="preserve"> Math</w:t>
      </w:r>
      <w:r w:rsidR="00F808E6" w:rsidRPr="00750AA4">
        <w:rPr>
          <w:i/>
          <w:iCs/>
          <w:sz w:val="24"/>
          <w:szCs w:val="24"/>
        </w:rPr>
        <w:t xml:space="preserve">ematics &amp; </w:t>
      </w:r>
      <w:r w:rsidRPr="00750AA4">
        <w:rPr>
          <w:i/>
          <w:iCs/>
          <w:sz w:val="24"/>
          <w:szCs w:val="24"/>
        </w:rPr>
        <w:t>Computing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21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2) (2006) 393</w:t>
      </w:r>
      <w:r w:rsidR="00F808E6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409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A. Loghman, PI </w:t>
      </w:r>
      <w:r w:rsidR="00F808E6" w:rsidRPr="00750AA4">
        <w:rPr>
          <w:sz w:val="24"/>
          <w:szCs w:val="24"/>
        </w:rPr>
        <w:t>i</w:t>
      </w:r>
      <w:r w:rsidRPr="00750AA4">
        <w:rPr>
          <w:sz w:val="24"/>
          <w:szCs w:val="24"/>
        </w:rPr>
        <w:t xml:space="preserve">ndex of </w:t>
      </w:r>
      <w:r w:rsidR="00F808E6" w:rsidRPr="00750AA4">
        <w:rPr>
          <w:sz w:val="24"/>
          <w:szCs w:val="24"/>
        </w:rPr>
        <w:t>a</w:t>
      </w:r>
      <w:r w:rsidRPr="00750AA4">
        <w:rPr>
          <w:sz w:val="24"/>
          <w:szCs w:val="24"/>
        </w:rPr>
        <w:t>rmchair</w:t>
      </w:r>
      <w:r w:rsidR="00F808E6" w:rsidRPr="00750AA4">
        <w:rPr>
          <w:sz w:val="24"/>
          <w:szCs w:val="24"/>
        </w:rPr>
        <w:t xml:space="preserve"> p</w:t>
      </w:r>
      <w:r w:rsidRPr="00750AA4">
        <w:rPr>
          <w:sz w:val="24"/>
          <w:szCs w:val="24"/>
        </w:rPr>
        <w:t xml:space="preserve">olyhex </w:t>
      </w:r>
      <w:r w:rsidR="00F808E6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 xml:space="preserve">anotubes, </w:t>
      </w:r>
      <w:r w:rsidRPr="00750AA4">
        <w:rPr>
          <w:i/>
          <w:iCs/>
          <w:sz w:val="24"/>
          <w:szCs w:val="24"/>
        </w:rPr>
        <w:t>A</w:t>
      </w:r>
      <w:r w:rsidR="00F808E6" w:rsidRPr="00750AA4">
        <w:rPr>
          <w:i/>
          <w:iCs/>
          <w:sz w:val="24"/>
          <w:szCs w:val="24"/>
        </w:rPr>
        <w:t>rs</w:t>
      </w:r>
      <w:r w:rsidRPr="00750AA4">
        <w:rPr>
          <w:i/>
          <w:iCs/>
          <w:sz w:val="24"/>
          <w:szCs w:val="24"/>
        </w:rPr>
        <w:t xml:space="preserve"> Combinatoria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80</w:t>
      </w:r>
      <w:r w:rsidR="00F808E6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(2006) 193</w:t>
      </w:r>
      <w:r w:rsidR="00F808E6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199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8232A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A. Iranmanesh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Generalized </w:t>
      </w:r>
      <w:r w:rsidR="00486E0C" w:rsidRPr="00750AA4">
        <w:rPr>
          <w:sz w:val="24"/>
          <w:szCs w:val="24"/>
        </w:rPr>
        <w:t>Latin s</w:t>
      </w:r>
      <w:r w:rsidRPr="00750AA4">
        <w:rPr>
          <w:sz w:val="24"/>
          <w:szCs w:val="24"/>
        </w:rPr>
        <w:t xml:space="preserve">quares, </w:t>
      </w:r>
      <w:r w:rsidRPr="00B805B6">
        <w:rPr>
          <w:i/>
          <w:iCs/>
          <w:sz w:val="24"/>
          <w:szCs w:val="24"/>
        </w:rPr>
        <w:t>J</w:t>
      </w:r>
      <w:r w:rsidR="00486E0C" w:rsidRPr="00B805B6">
        <w:rPr>
          <w:i/>
          <w:iCs/>
          <w:sz w:val="24"/>
          <w:szCs w:val="24"/>
        </w:rPr>
        <w:t xml:space="preserve">ournal of Applied Mathematics &amp; </w:t>
      </w:r>
      <w:r w:rsidRPr="00B805B6">
        <w:rPr>
          <w:i/>
          <w:iCs/>
          <w:sz w:val="24"/>
          <w:szCs w:val="24"/>
        </w:rPr>
        <w:t>Computing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22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2)(2006</w:t>
      </w:r>
      <w:r w:rsidR="00486E0C" w:rsidRPr="00750AA4">
        <w:rPr>
          <w:sz w:val="24"/>
          <w:szCs w:val="24"/>
        </w:rPr>
        <w:t>) 285</w:t>
      </w:r>
      <w:r w:rsidR="00486E0C" w:rsidRPr="00750AA4">
        <w:rPr>
          <w:sz w:val="24"/>
          <w:szCs w:val="24"/>
        </w:rPr>
        <w:sym w:font="Symbol" w:char="F02D"/>
      </w:r>
      <w:r w:rsidR="00486E0C" w:rsidRPr="00750AA4">
        <w:rPr>
          <w:sz w:val="24"/>
          <w:szCs w:val="24"/>
        </w:rPr>
        <w:t xml:space="preserve">293. 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B. Taeri, On finite groups with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exactly seven element centralizers, </w:t>
      </w:r>
      <w:r w:rsidRPr="00750AA4">
        <w:rPr>
          <w:i/>
          <w:iCs/>
          <w:sz w:val="24"/>
          <w:szCs w:val="24"/>
        </w:rPr>
        <w:t>J</w:t>
      </w:r>
      <w:r w:rsidR="00486E0C" w:rsidRPr="00750AA4">
        <w:rPr>
          <w:i/>
          <w:iCs/>
          <w:sz w:val="24"/>
          <w:szCs w:val="24"/>
        </w:rPr>
        <w:t>ournal of</w:t>
      </w:r>
      <w:r w:rsidRPr="00750AA4">
        <w:rPr>
          <w:i/>
          <w:iCs/>
          <w:sz w:val="24"/>
          <w:szCs w:val="24"/>
        </w:rPr>
        <w:t xml:space="preserve"> Appl</w:t>
      </w:r>
      <w:r w:rsidR="00486E0C" w:rsidRPr="00750AA4">
        <w:rPr>
          <w:i/>
          <w:iCs/>
          <w:sz w:val="24"/>
          <w:szCs w:val="24"/>
        </w:rPr>
        <w:t xml:space="preserve">ied </w:t>
      </w:r>
      <w:r w:rsidRPr="00750AA4">
        <w:rPr>
          <w:i/>
          <w:iCs/>
          <w:sz w:val="24"/>
          <w:szCs w:val="24"/>
        </w:rPr>
        <w:t>Math</w:t>
      </w:r>
      <w:r w:rsidR="00486E0C" w:rsidRPr="00750AA4">
        <w:rPr>
          <w:i/>
          <w:iCs/>
          <w:sz w:val="24"/>
          <w:szCs w:val="24"/>
        </w:rPr>
        <w:t xml:space="preserve">ematics </w:t>
      </w:r>
      <w:r w:rsidRPr="00750AA4">
        <w:rPr>
          <w:i/>
          <w:iCs/>
          <w:sz w:val="24"/>
          <w:szCs w:val="24"/>
        </w:rPr>
        <w:t>&amp; Computing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22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(1-2</w:t>
      </w:r>
      <w:proofErr w:type="gramStart"/>
      <w:r w:rsidRPr="00750AA4">
        <w:rPr>
          <w:sz w:val="24"/>
          <w:szCs w:val="24"/>
        </w:rPr>
        <w:t>)(</w:t>
      </w:r>
      <w:proofErr w:type="gramEnd"/>
      <w:r w:rsidRPr="00750AA4">
        <w:rPr>
          <w:sz w:val="24"/>
          <w:szCs w:val="24"/>
        </w:rPr>
        <w:t>2006) 403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410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>, B. Manoochehrian and H</w:t>
      </w:r>
      <w:r w:rsidRPr="00750AA4">
        <w:rPr>
          <w:sz w:val="24"/>
          <w:szCs w:val="24"/>
          <w:rtl/>
        </w:rPr>
        <w:t>.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Yousefi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Azari, PI </w:t>
      </w:r>
      <w:r w:rsidR="00486E0C" w:rsidRPr="00750AA4">
        <w:rPr>
          <w:sz w:val="24"/>
          <w:szCs w:val="24"/>
        </w:rPr>
        <w:t>p</w:t>
      </w:r>
      <w:r w:rsidRPr="00750AA4">
        <w:rPr>
          <w:sz w:val="24"/>
          <w:szCs w:val="24"/>
        </w:rPr>
        <w:t xml:space="preserve">olynomial of a </w:t>
      </w:r>
      <w:r w:rsidR="00486E0C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raph, </w:t>
      </w:r>
      <w:r w:rsidRPr="00750AA4">
        <w:rPr>
          <w:i/>
          <w:iCs/>
          <w:sz w:val="24"/>
          <w:szCs w:val="24"/>
        </w:rPr>
        <w:t xml:space="preserve">Utilitas </w:t>
      </w:r>
      <w:proofErr w:type="gramStart"/>
      <w:r w:rsidRPr="00750AA4">
        <w:rPr>
          <w:i/>
          <w:iCs/>
          <w:sz w:val="24"/>
          <w:szCs w:val="24"/>
        </w:rPr>
        <w:t>Mathematica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71</w:t>
      </w:r>
      <w:proofErr w:type="gramEnd"/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(2006)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97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108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sz w:val="24"/>
          <w:szCs w:val="24"/>
        </w:rPr>
        <w:t xml:space="preserve">M. Alaeiyan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On a </w:t>
      </w:r>
      <w:r w:rsidR="00486E0C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>lass of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p</w:t>
      </w:r>
      <w:r w:rsidR="00486E0C" w:rsidRPr="00750AA4">
        <w:rPr>
          <w:sz w:val="24"/>
          <w:szCs w:val="24"/>
        </w:rPr>
        <w:sym w:font="Symbol" w:char="F02D"/>
      </w:r>
      <w:r w:rsidR="00486E0C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roups and its Cayley </w:t>
      </w:r>
      <w:r w:rsidR="00486E0C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raphs, </w:t>
      </w:r>
      <w:r w:rsidRPr="00750AA4">
        <w:rPr>
          <w:i/>
          <w:iCs/>
          <w:sz w:val="24"/>
          <w:szCs w:val="24"/>
        </w:rPr>
        <w:t>Ital</w:t>
      </w:r>
      <w:r w:rsidR="00486E0C" w:rsidRPr="00750AA4">
        <w:rPr>
          <w:i/>
          <w:iCs/>
          <w:sz w:val="24"/>
          <w:szCs w:val="24"/>
        </w:rPr>
        <w:t>ian</w:t>
      </w:r>
      <w:r w:rsidRPr="00750AA4">
        <w:rPr>
          <w:i/>
          <w:iCs/>
          <w:sz w:val="24"/>
          <w:szCs w:val="24"/>
        </w:rPr>
        <w:t xml:space="preserve"> J</w:t>
      </w:r>
      <w:r w:rsidR="00486E0C" w:rsidRPr="00750AA4">
        <w:rPr>
          <w:i/>
          <w:iCs/>
          <w:sz w:val="24"/>
          <w:szCs w:val="24"/>
        </w:rPr>
        <w:t>ournal of</w:t>
      </w:r>
      <w:r w:rsidRPr="00750AA4">
        <w:rPr>
          <w:i/>
          <w:iCs/>
          <w:sz w:val="24"/>
          <w:szCs w:val="24"/>
        </w:rPr>
        <w:t xml:space="preserve"> Pure </w:t>
      </w:r>
      <w:r w:rsidR="00486E0C" w:rsidRPr="00750AA4">
        <w:rPr>
          <w:i/>
          <w:iCs/>
          <w:sz w:val="24"/>
          <w:szCs w:val="24"/>
        </w:rPr>
        <w:t xml:space="preserve">and </w:t>
      </w:r>
      <w:r w:rsidRPr="00750AA4">
        <w:rPr>
          <w:i/>
          <w:iCs/>
          <w:sz w:val="24"/>
          <w:szCs w:val="24"/>
        </w:rPr>
        <w:t>Appl</w:t>
      </w:r>
      <w:r w:rsidR="00486E0C" w:rsidRPr="00750AA4">
        <w:rPr>
          <w:i/>
          <w:iCs/>
          <w:sz w:val="24"/>
          <w:szCs w:val="24"/>
        </w:rPr>
        <w:t xml:space="preserve">ied </w:t>
      </w:r>
      <w:r w:rsidRPr="00750AA4">
        <w:rPr>
          <w:i/>
          <w:iCs/>
          <w:sz w:val="24"/>
          <w:szCs w:val="24"/>
        </w:rPr>
        <w:t>Math</w:t>
      </w:r>
      <w:r w:rsidR="00486E0C" w:rsidRPr="00750AA4">
        <w:rPr>
          <w:i/>
          <w:iCs/>
          <w:sz w:val="24"/>
          <w:szCs w:val="24"/>
        </w:rPr>
        <w:t>ematics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20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(2006</w:t>
      </w:r>
      <w:r w:rsidR="00486E0C" w:rsidRPr="00750AA4">
        <w:rPr>
          <w:sz w:val="24"/>
          <w:szCs w:val="24"/>
        </w:rPr>
        <w:t>) 169</w:t>
      </w:r>
      <w:r w:rsidR="00486E0C" w:rsidRPr="00750AA4">
        <w:rPr>
          <w:sz w:val="24"/>
          <w:szCs w:val="24"/>
        </w:rPr>
        <w:sym w:font="Symbol" w:char="F02D"/>
      </w:r>
      <w:r w:rsidR="00486E0C" w:rsidRPr="00750AA4">
        <w:rPr>
          <w:sz w:val="24"/>
          <w:szCs w:val="24"/>
        </w:rPr>
        <w:t>176.</w:t>
      </w:r>
    </w:p>
    <w:p w:rsidR="00A70D82" w:rsidRPr="00750AA4" w:rsidRDefault="00A70D82" w:rsidP="00486E0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>M. Ghorbani, M. Jalal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 xml:space="preserve">Abadi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  <w:rtl/>
        </w:rPr>
        <w:t>,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Computing </w:t>
      </w:r>
      <w:r w:rsidR="00486E0C" w:rsidRPr="00750AA4">
        <w:rPr>
          <w:sz w:val="24"/>
          <w:szCs w:val="24"/>
        </w:rPr>
        <w:t>o</w:t>
      </w:r>
      <w:r w:rsidRPr="00750AA4">
        <w:rPr>
          <w:sz w:val="24"/>
          <w:szCs w:val="24"/>
        </w:rPr>
        <w:t xml:space="preserve">rbits of the </w:t>
      </w:r>
      <w:r w:rsidR="00486E0C" w:rsidRPr="00750AA4">
        <w:rPr>
          <w:sz w:val="24"/>
          <w:szCs w:val="24"/>
        </w:rPr>
        <w:t>a</w:t>
      </w:r>
      <w:r w:rsidRPr="00750AA4">
        <w:rPr>
          <w:sz w:val="24"/>
          <w:szCs w:val="24"/>
        </w:rPr>
        <w:t xml:space="preserve">utomorphism </w:t>
      </w:r>
      <w:r w:rsidR="00486E0C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 xml:space="preserve">roup of the </w:t>
      </w:r>
      <w:r w:rsidR="00486E0C" w:rsidRPr="00750AA4">
        <w:rPr>
          <w:sz w:val="24"/>
          <w:szCs w:val="24"/>
        </w:rPr>
        <w:t>s</w:t>
      </w:r>
      <w:r w:rsidRPr="00750AA4">
        <w:rPr>
          <w:sz w:val="24"/>
          <w:szCs w:val="24"/>
        </w:rPr>
        <w:t>ubsequence</w:t>
      </w:r>
      <w:r w:rsidR="00486E0C" w:rsidRPr="00750AA4">
        <w:rPr>
          <w:sz w:val="24"/>
          <w:szCs w:val="24"/>
        </w:rPr>
        <w:t xml:space="preserve"> poset </w:t>
      </w:r>
      <w:r w:rsidRPr="00750AA4">
        <w:rPr>
          <w:sz w:val="24"/>
          <w:szCs w:val="24"/>
        </w:rPr>
        <w:t>B</w:t>
      </w:r>
      <w:r w:rsidRPr="00750AA4">
        <w:rPr>
          <w:sz w:val="24"/>
          <w:szCs w:val="24"/>
          <w:vertAlign w:val="subscript"/>
        </w:rPr>
        <w:t>m,n</w:t>
      </w:r>
      <w:r w:rsidRPr="00750AA4">
        <w:rPr>
          <w:sz w:val="24"/>
          <w:szCs w:val="24"/>
        </w:rPr>
        <w:t xml:space="preserve">, </w:t>
      </w:r>
      <w:r w:rsidRPr="00750AA4">
        <w:rPr>
          <w:i/>
          <w:iCs/>
          <w:sz w:val="24"/>
          <w:szCs w:val="24"/>
        </w:rPr>
        <w:t>Order</w:t>
      </w:r>
      <w:r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23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3)(2006) 163</w:t>
      </w:r>
      <w:r w:rsidR="00486E0C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168</w:t>
      </w:r>
      <w:r w:rsidR="00486E0C" w:rsidRPr="00750AA4">
        <w:rPr>
          <w:sz w:val="24"/>
          <w:szCs w:val="24"/>
        </w:rPr>
        <w:t>.</w:t>
      </w:r>
    </w:p>
    <w:p w:rsidR="00A70D82" w:rsidRPr="00750AA4" w:rsidRDefault="00A70D82" w:rsidP="00441AF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sz w:val="24"/>
          <w:szCs w:val="24"/>
        </w:rPr>
        <w:t xml:space="preserve">A. Andikfar and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, </w:t>
      </w:r>
      <w:proofErr w:type="gramStart"/>
      <w:r w:rsidRPr="00750AA4">
        <w:rPr>
          <w:sz w:val="24"/>
          <w:szCs w:val="24"/>
        </w:rPr>
        <w:t>On</w:t>
      </w:r>
      <w:proofErr w:type="gramEnd"/>
      <w:r w:rsidRPr="00750AA4">
        <w:rPr>
          <w:sz w:val="24"/>
          <w:szCs w:val="24"/>
        </w:rPr>
        <w:t xml:space="preserve"> </w:t>
      </w:r>
      <w:r w:rsidR="00486E0C" w:rsidRPr="00750AA4">
        <w:rPr>
          <w:sz w:val="24"/>
          <w:szCs w:val="24"/>
        </w:rPr>
        <w:t>f</w:t>
      </w:r>
      <w:r w:rsidRPr="00750AA4">
        <w:rPr>
          <w:sz w:val="24"/>
          <w:szCs w:val="24"/>
        </w:rPr>
        <w:t xml:space="preserve">inite </w:t>
      </w:r>
      <w:r w:rsidR="00486E0C" w:rsidRPr="00750AA4">
        <w:rPr>
          <w:sz w:val="24"/>
          <w:szCs w:val="24"/>
        </w:rPr>
        <w:t>g</w:t>
      </w:r>
      <w:r w:rsidRPr="00750AA4">
        <w:rPr>
          <w:sz w:val="24"/>
          <w:szCs w:val="24"/>
        </w:rPr>
        <w:t>roups all</w:t>
      </w:r>
      <w:r w:rsidR="00486E0C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 xml:space="preserve">of whose </w:t>
      </w:r>
      <w:r w:rsidR="00486E0C" w:rsidRPr="00750AA4">
        <w:rPr>
          <w:sz w:val="24"/>
          <w:szCs w:val="24"/>
        </w:rPr>
        <w:t>p</w:t>
      </w:r>
      <w:r w:rsidRPr="00750AA4">
        <w:rPr>
          <w:sz w:val="24"/>
          <w:szCs w:val="24"/>
        </w:rPr>
        <w:t xml:space="preserve">roper </w:t>
      </w:r>
      <w:r w:rsidR="00486E0C" w:rsidRPr="00750AA4">
        <w:rPr>
          <w:sz w:val="24"/>
          <w:szCs w:val="24"/>
        </w:rPr>
        <w:t>s</w:t>
      </w:r>
      <w:r w:rsidRPr="00750AA4">
        <w:rPr>
          <w:sz w:val="24"/>
          <w:szCs w:val="24"/>
        </w:rPr>
        <w:t>ubgroups are w</w:t>
      </w:r>
      <w:r w:rsidR="00486E0C" w:rsidRPr="00750AA4">
        <w:rPr>
          <w:sz w:val="24"/>
          <w:szCs w:val="24"/>
        </w:rPr>
        <w:sym w:font="Symbol" w:char="F02D"/>
      </w:r>
      <w:r w:rsidR="00486E0C" w:rsidRPr="00750AA4">
        <w:rPr>
          <w:sz w:val="24"/>
          <w:szCs w:val="24"/>
        </w:rPr>
        <w:t>c</w:t>
      </w:r>
      <w:r w:rsidRPr="00750AA4">
        <w:rPr>
          <w:sz w:val="24"/>
          <w:szCs w:val="24"/>
        </w:rPr>
        <w:t xml:space="preserve">yclic, </w:t>
      </w:r>
      <w:r w:rsidRPr="00750AA4">
        <w:rPr>
          <w:i/>
          <w:iCs/>
          <w:sz w:val="24"/>
          <w:szCs w:val="24"/>
        </w:rPr>
        <w:t>Carpathian J</w:t>
      </w:r>
      <w:r w:rsidR="00486E0C" w:rsidRPr="00750AA4">
        <w:rPr>
          <w:i/>
          <w:iCs/>
          <w:sz w:val="24"/>
          <w:szCs w:val="24"/>
        </w:rPr>
        <w:t xml:space="preserve">ournal of </w:t>
      </w:r>
      <w:r w:rsidRPr="00750AA4">
        <w:rPr>
          <w:i/>
          <w:iCs/>
          <w:sz w:val="24"/>
          <w:szCs w:val="24"/>
        </w:rPr>
        <w:t>Math</w:t>
      </w:r>
      <w:r w:rsidR="00486E0C" w:rsidRPr="00750AA4">
        <w:rPr>
          <w:i/>
          <w:iCs/>
          <w:sz w:val="24"/>
          <w:szCs w:val="24"/>
        </w:rPr>
        <w:t>ematics</w:t>
      </w:r>
      <w:r w:rsidR="00441AFC" w:rsidRPr="00750AA4">
        <w:rPr>
          <w:sz w:val="24"/>
          <w:szCs w:val="24"/>
        </w:rPr>
        <w:t xml:space="preserve"> </w:t>
      </w:r>
      <w:r w:rsidR="00441AFC" w:rsidRPr="00750AA4">
        <w:rPr>
          <w:b/>
          <w:bCs/>
          <w:sz w:val="24"/>
          <w:szCs w:val="24"/>
        </w:rPr>
        <w:t>22</w:t>
      </w:r>
      <w:r w:rsidR="00441AFC" w:rsidRPr="00750AA4">
        <w:rPr>
          <w:sz w:val="24"/>
          <w:szCs w:val="24"/>
        </w:rPr>
        <w:t xml:space="preserve"> (1</w:t>
      </w:r>
      <w:r w:rsidR="00441AFC" w:rsidRPr="00750AA4">
        <w:rPr>
          <w:sz w:val="24"/>
          <w:szCs w:val="24"/>
        </w:rPr>
        <w:sym w:font="Symbol" w:char="F02D"/>
      </w:r>
      <w:r w:rsidR="00441AFC" w:rsidRPr="00750AA4">
        <w:rPr>
          <w:sz w:val="24"/>
          <w:szCs w:val="24"/>
        </w:rPr>
        <w:t>2) (2006) 1</w:t>
      </w:r>
      <w:r w:rsidR="00441AFC" w:rsidRPr="00750AA4">
        <w:rPr>
          <w:sz w:val="24"/>
          <w:szCs w:val="24"/>
        </w:rPr>
        <w:sym w:font="Symbol" w:char="F02D"/>
      </w:r>
      <w:r w:rsidR="00441AFC" w:rsidRPr="00750AA4">
        <w:rPr>
          <w:sz w:val="24"/>
          <w:szCs w:val="24"/>
        </w:rPr>
        <w:t>5.</w:t>
      </w:r>
    </w:p>
    <w:p w:rsidR="00A70D82" w:rsidRPr="00750AA4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750AA4">
        <w:rPr>
          <w:rFonts w:ascii="Bodoni MT Black" w:hAnsi="Bodoni MT Black"/>
          <w:sz w:val="24"/>
          <w:szCs w:val="24"/>
        </w:rPr>
        <w:t>2007</w:t>
      </w:r>
    </w:p>
    <w:p w:rsidR="00A70D82" w:rsidRPr="00750AA4" w:rsidRDefault="00A70D82" w:rsidP="00F033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M. R. Darafsheh, </w:t>
      </w: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A. Darafsheh</w:t>
      </w:r>
      <w:r w:rsidRPr="00750AA4">
        <w:rPr>
          <w:sz w:val="24"/>
          <w:szCs w:val="24"/>
          <w:rtl/>
        </w:rPr>
        <w:t>,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Non-rigid group theory for 1</w:t>
      </w:r>
      <w:proofErr w:type="gramStart"/>
      <w:r w:rsidRPr="00750AA4">
        <w:rPr>
          <w:sz w:val="24"/>
          <w:szCs w:val="24"/>
        </w:rPr>
        <w:t>,3,5</w:t>
      </w:r>
      <w:proofErr w:type="gramEnd"/>
      <w:r w:rsidR="00F033B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trimethylbenzene, Int</w:t>
      </w:r>
      <w:r w:rsidR="00F033B8" w:rsidRPr="00750AA4">
        <w:rPr>
          <w:sz w:val="24"/>
          <w:szCs w:val="24"/>
        </w:rPr>
        <w:t xml:space="preserve">ernational Journal of </w:t>
      </w:r>
      <w:r w:rsidRPr="00750AA4">
        <w:rPr>
          <w:sz w:val="24"/>
          <w:szCs w:val="24"/>
        </w:rPr>
        <w:t>Quant</w:t>
      </w:r>
      <w:r w:rsidR="00F033B8" w:rsidRPr="00750AA4">
        <w:rPr>
          <w:sz w:val="24"/>
          <w:szCs w:val="24"/>
        </w:rPr>
        <w:t>um Chemistry</w:t>
      </w:r>
      <w:r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107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(2) (2007) 340</w:t>
      </w:r>
      <w:r w:rsidR="00F033B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344</w:t>
      </w:r>
      <w:r w:rsidRPr="00750AA4">
        <w:rPr>
          <w:sz w:val="24"/>
          <w:szCs w:val="24"/>
          <w:rtl/>
        </w:rPr>
        <w:t>.</w:t>
      </w:r>
    </w:p>
    <w:p w:rsidR="00A70D82" w:rsidRPr="00750AA4" w:rsidRDefault="00A70D82" w:rsidP="00F033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750AA4">
        <w:rPr>
          <w:b/>
          <w:bCs/>
          <w:sz w:val="24"/>
          <w:szCs w:val="24"/>
        </w:rPr>
        <w:t>A. R. Ashrafi</w:t>
      </w:r>
      <w:r w:rsidR="00F033B8" w:rsidRPr="00750AA4">
        <w:rPr>
          <w:sz w:val="24"/>
          <w:szCs w:val="24"/>
        </w:rPr>
        <w:t xml:space="preserve"> and F. Rezaei, PI index of p</w:t>
      </w:r>
      <w:r w:rsidRPr="00750AA4">
        <w:rPr>
          <w:sz w:val="24"/>
          <w:szCs w:val="24"/>
        </w:rPr>
        <w:t>olyhex</w:t>
      </w:r>
      <w:r w:rsidR="00F033B8" w:rsidRPr="00750AA4">
        <w:rPr>
          <w:sz w:val="24"/>
          <w:szCs w:val="24"/>
        </w:rPr>
        <w:t xml:space="preserve"> n</w:t>
      </w:r>
      <w:r w:rsidRPr="00750AA4">
        <w:rPr>
          <w:sz w:val="24"/>
          <w:szCs w:val="24"/>
        </w:rPr>
        <w:t xml:space="preserve">anotori, </w:t>
      </w:r>
      <w:r w:rsidRPr="00750AA4">
        <w:rPr>
          <w:i/>
          <w:iCs/>
          <w:sz w:val="24"/>
          <w:szCs w:val="24"/>
        </w:rPr>
        <w:t>M</w:t>
      </w:r>
      <w:r w:rsidR="00F033B8" w:rsidRPr="00750AA4">
        <w:rPr>
          <w:i/>
          <w:iCs/>
          <w:sz w:val="24"/>
          <w:szCs w:val="24"/>
        </w:rPr>
        <w:t>ATCH</w:t>
      </w:r>
      <w:r w:rsidRPr="00750AA4">
        <w:rPr>
          <w:i/>
          <w:iCs/>
          <w:sz w:val="24"/>
          <w:szCs w:val="24"/>
        </w:rPr>
        <w:t xml:space="preserve"> Communications in Mathematics and in Computer Chemistry</w:t>
      </w:r>
      <w:r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57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(1)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(2007</w:t>
      </w:r>
      <w:r w:rsidR="00F033B8" w:rsidRPr="00750AA4">
        <w:rPr>
          <w:sz w:val="24"/>
          <w:szCs w:val="24"/>
        </w:rPr>
        <w:t>) 243</w:t>
      </w:r>
      <w:r w:rsidR="00F033B8" w:rsidRPr="00750AA4">
        <w:rPr>
          <w:sz w:val="24"/>
          <w:szCs w:val="24"/>
        </w:rPr>
        <w:sym w:font="Symbol" w:char="F02D"/>
      </w:r>
      <w:r w:rsidR="00F033B8" w:rsidRPr="00750AA4">
        <w:rPr>
          <w:sz w:val="24"/>
          <w:szCs w:val="24"/>
        </w:rPr>
        <w:t>250.</w:t>
      </w:r>
    </w:p>
    <w:p w:rsidR="00A70D82" w:rsidRPr="00750AA4" w:rsidRDefault="00A70D82" w:rsidP="00F033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b/>
          <w:bCs/>
          <w:sz w:val="24"/>
          <w:szCs w:val="24"/>
        </w:rPr>
        <w:t>A. R. Ashrafi</w:t>
      </w:r>
      <w:r w:rsidRPr="00750AA4">
        <w:rPr>
          <w:sz w:val="24"/>
          <w:szCs w:val="24"/>
        </w:rPr>
        <w:t xml:space="preserve"> and S. Yousefi, Computing the Wiener</w:t>
      </w:r>
      <w:r w:rsidR="00F033B8" w:rsidRPr="00750AA4">
        <w:rPr>
          <w:sz w:val="24"/>
          <w:szCs w:val="24"/>
        </w:rPr>
        <w:t xml:space="preserve"> i</w:t>
      </w:r>
      <w:r w:rsidRPr="00750AA4">
        <w:rPr>
          <w:sz w:val="24"/>
          <w:szCs w:val="24"/>
        </w:rPr>
        <w:t>ndex of a TUC</w:t>
      </w:r>
      <w:r w:rsidRPr="00750AA4">
        <w:rPr>
          <w:sz w:val="24"/>
          <w:szCs w:val="24"/>
          <w:vertAlign w:val="subscript"/>
        </w:rPr>
        <w:t>4</w:t>
      </w:r>
      <w:r w:rsidRPr="00750AA4">
        <w:rPr>
          <w:sz w:val="24"/>
          <w:szCs w:val="24"/>
        </w:rPr>
        <w:t>C</w:t>
      </w:r>
      <w:r w:rsidRPr="00750AA4">
        <w:rPr>
          <w:sz w:val="24"/>
          <w:szCs w:val="24"/>
          <w:vertAlign w:val="subscript"/>
        </w:rPr>
        <w:t>8</w:t>
      </w:r>
      <w:r w:rsidRPr="00750AA4">
        <w:rPr>
          <w:sz w:val="24"/>
          <w:szCs w:val="24"/>
        </w:rPr>
        <w:t xml:space="preserve">(S) </w:t>
      </w:r>
      <w:r w:rsidR="00F033B8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anotorus,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i/>
          <w:iCs/>
          <w:sz w:val="24"/>
          <w:szCs w:val="24"/>
        </w:rPr>
        <w:t>M</w:t>
      </w:r>
      <w:r w:rsidR="00F033B8" w:rsidRPr="00750AA4">
        <w:rPr>
          <w:i/>
          <w:iCs/>
          <w:sz w:val="24"/>
          <w:szCs w:val="24"/>
        </w:rPr>
        <w:t xml:space="preserve">ATCH </w:t>
      </w:r>
      <w:r w:rsidRPr="00750AA4">
        <w:rPr>
          <w:i/>
          <w:iCs/>
          <w:sz w:val="24"/>
          <w:szCs w:val="24"/>
        </w:rPr>
        <w:t>Communications in Mathematics and in Computer Chemistry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57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(2)</w:t>
      </w:r>
      <w:r w:rsidR="00F033B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(2007) 403</w:t>
      </w:r>
      <w:r w:rsidR="00F033B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410</w:t>
      </w:r>
      <w:r w:rsidRPr="00750AA4">
        <w:rPr>
          <w:sz w:val="24"/>
          <w:szCs w:val="24"/>
          <w:rtl/>
        </w:rPr>
        <w:t>.</w:t>
      </w:r>
    </w:p>
    <w:p w:rsidR="00A70D82" w:rsidRPr="00750AA4" w:rsidRDefault="00F033B8" w:rsidP="00F033B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>B. Manoochehrian, H. Yousefi</w:t>
      </w:r>
      <w:r w:rsidRPr="00750AA4">
        <w:rPr>
          <w:sz w:val="24"/>
          <w:szCs w:val="24"/>
        </w:rPr>
        <w:sym w:font="Symbol" w:char="F02D"/>
      </w:r>
      <w:r w:rsidR="00A70D82" w:rsidRPr="00750AA4">
        <w:rPr>
          <w:sz w:val="24"/>
          <w:szCs w:val="24"/>
        </w:rPr>
        <w:t xml:space="preserve">Azari and </w:t>
      </w:r>
      <w:r w:rsidR="00A70D82" w:rsidRPr="00750AA4">
        <w:rPr>
          <w:b/>
          <w:bCs/>
          <w:sz w:val="24"/>
          <w:szCs w:val="24"/>
        </w:rPr>
        <w:t>A. R</w:t>
      </w:r>
      <w:r w:rsidR="00A70D82" w:rsidRPr="00750AA4">
        <w:rPr>
          <w:b/>
          <w:bCs/>
          <w:sz w:val="24"/>
          <w:szCs w:val="24"/>
          <w:rtl/>
        </w:rPr>
        <w:t>.</w:t>
      </w:r>
      <w:r w:rsidRPr="00750AA4">
        <w:rPr>
          <w:b/>
          <w:bCs/>
          <w:sz w:val="24"/>
          <w:szCs w:val="24"/>
        </w:rPr>
        <w:t xml:space="preserve"> </w:t>
      </w:r>
      <w:r w:rsidR="00A70D82" w:rsidRPr="00750AA4">
        <w:rPr>
          <w:b/>
          <w:bCs/>
          <w:sz w:val="24"/>
          <w:szCs w:val="24"/>
        </w:rPr>
        <w:t>Ashrafi</w:t>
      </w:r>
      <w:r w:rsidRPr="00750AA4">
        <w:rPr>
          <w:sz w:val="24"/>
          <w:szCs w:val="24"/>
        </w:rPr>
        <w:t>, PI polynomial of some benzenoid g</w:t>
      </w:r>
      <w:r w:rsidR="00A70D82" w:rsidRPr="00750AA4">
        <w:rPr>
          <w:sz w:val="24"/>
          <w:szCs w:val="24"/>
        </w:rPr>
        <w:t xml:space="preserve">raphs, </w:t>
      </w:r>
      <w:r w:rsidR="00A70D82" w:rsidRPr="00750AA4">
        <w:rPr>
          <w:i/>
          <w:iCs/>
          <w:sz w:val="24"/>
          <w:szCs w:val="24"/>
        </w:rPr>
        <w:t>M</w:t>
      </w:r>
      <w:r w:rsidRPr="00750AA4">
        <w:rPr>
          <w:i/>
          <w:iCs/>
          <w:sz w:val="24"/>
          <w:szCs w:val="24"/>
        </w:rPr>
        <w:t>ATCH</w:t>
      </w:r>
      <w:r w:rsidR="00A70D82" w:rsidRPr="00750AA4">
        <w:rPr>
          <w:i/>
          <w:iCs/>
          <w:sz w:val="24"/>
          <w:szCs w:val="24"/>
        </w:rPr>
        <w:t xml:space="preserve"> Communications in Mathematics and in Computer Chemistry</w:t>
      </w:r>
      <w:r w:rsidRPr="00750AA4">
        <w:rPr>
          <w:sz w:val="24"/>
          <w:szCs w:val="24"/>
        </w:rPr>
        <w:t xml:space="preserve"> </w:t>
      </w:r>
      <w:r w:rsidR="00A70D82" w:rsidRPr="00750AA4">
        <w:rPr>
          <w:b/>
          <w:bCs/>
          <w:sz w:val="24"/>
          <w:szCs w:val="24"/>
        </w:rPr>
        <w:t>57</w:t>
      </w:r>
      <w:r w:rsidRPr="00750AA4">
        <w:rPr>
          <w:sz w:val="24"/>
          <w:szCs w:val="24"/>
        </w:rPr>
        <w:t xml:space="preserve"> </w:t>
      </w:r>
      <w:r w:rsidR="00A70D82" w:rsidRPr="00750AA4">
        <w:rPr>
          <w:sz w:val="24"/>
          <w:szCs w:val="24"/>
        </w:rPr>
        <w:t>(3)</w:t>
      </w:r>
      <w:r w:rsidRPr="00750AA4">
        <w:rPr>
          <w:sz w:val="24"/>
          <w:szCs w:val="24"/>
        </w:rPr>
        <w:t xml:space="preserve"> </w:t>
      </w:r>
      <w:r w:rsidR="00A70D82" w:rsidRPr="00750AA4">
        <w:rPr>
          <w:sz w:val="24"/>
          <w:szCs w:val="24"/>
        </w:rPr>
        <w:t>(2007) 653</w:t>
      </w:r>
      <w:r w:rsidRPr="00750AA4">
        <w:rPr>
          <w:sz w:val="24"/>
          <w:szCs w:val="24"/>
        </w:rPr>
        <w:sym w:font="Symbol" w:char="F02D"/>
      </w:r>
      <w:r w:rsidR="00A70D82" w:rsidRPr="00750AA4">
        <w:rPr>
          <w:sz w:val="24"/>
          <w:szCs w:val="24"/>
        </w:rPr>
        <w:t>664</w:t>
      </w:r>
      <w:r w:rsidR="00A70D82" w:rsidRPr="00750AA4">
        <w:rPr>
          <w:sz w:val="24"/>
          <w:szCs w:val="24"/>
          <w:rtl/>
        </w:rPr>
        <w:t>.</w:t>
      </w:r>
    </w:p>
    <w:p w:rsidR="00A70D82" w:rsidRPr="00750AA4" w:rsidRDefault="00A70D82" w:rsidP="005D73D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50AA4">
        <w:rPr>
          <w:sz w:val="24"/>
          <w:szCs w:val="24"/>
        </w:rPr>
        <w:t xml:space="preserve">M.R. Darafsheh, Y. Farjami, </w:t>
      </w:r>
      <w:r w:rsidRPr="00750AA4">
        <w:rPr>
          <w:b/>
          <w:bCs/>
          <w:sz w:val="24"/>
          <w:szCs w:val="24"/>
        </w:rPr>
        <w:t xml:space="preserve">A. R. Ashrafi </w:t>
      </w:r>
      <w:r w:rsidRPr="00750AA4">
        <w:rPr>
          <w:sz w:val="24"/>
          <w:szCs w:val="24"/>
        </w:rPr>
        <w:t>and M</w:t>
      </w:r>
      <w:r w:rsidR="005D73D8" w:rsidRPr="00750AA4">
        <w:rPr>
          <w:sz w:val="24"/>
          <w:szCs w:val="24"/>
        </w:rPr>
        <w:t xml:space="preserve">. </w:t>
      </w:r>
      <w:r w:rsidRPr="00750AA4">
        <w:rPr>
          <w:sz w:val="24"/>
          <w:szCs w:val="24"/>
        </w:rPr>
        <w:t xml:space="preserve">Hamadanian, Full </w:t>
      </w:r>
      <w:r w:rsidR="005D73D8" w:rsidRPr="00750AA4">
        <w:rPr>
          <w:sz w:val="24"/>
          <w:szCs w:val="24"/>
        </w:rPr>
        <w:t>n</w:t>
      </w:r>
      <w:r w:rsidRPr="00750AA4">
        <w:rPr>
          <w:sz w:val="24"/>
          <w:szCs w:val="24"/>
        </w:rPr>
        <w:t>on</w:t>
      </w:r>
      <w:r w:rsidR="005D73D8" w:rsidRPr="00750AA4">
        <w:rPr>
          <w:sz w:val="24"/>
          <w:szCs w:val="24"/>
        </w:rPr>
        <w:sym w:font="Symbol" w:char="F02D"/>
      </w:r>
      <w:r w:rsidR="005D73D8" w:rsidRPr="00750AA4">
        <w:rPr>
          <w:sz w:val="24"/>
          <w:szCs w:val="24"/>
        </w:rPr>
        <w:t>r</w:t>
      </w:r>
      <w:r w:rsidRPr="00750AA4">
        <w:rPr>
          <w:sz w:val="24"/>
          <w:szCs w:val="24"/>
        </w:rPr>
        <w:t xml:space="preserve">igid </w:t>
      </w:r>
      <w:r w:rsidR="005D73D8" w:rsidRPr="00750AA4">
        <w:rPr>
          <w:sz w:val="24"/>
          <w:szCs w:val="24"/>
        </w:rPr>
        <w:t>group of Sponge and P</w:t>
      </w:r>
      <w:r w:rsidRPr="00750AA4">
        <w:rPr>
          <w:sz w:val="24"/>
          <w:szCs w:val="24"/>
        </w:rPr>
        <w:t xml:space="preserve">ina, </w:t>
      </w:r>
      <w:r w:rsidRPr="00750AA4">
        <w:rPr>
          <w:i/>
          <w:iCs/>
          <w:sz w:val="24"/>
          <w:szCs w:val="24"/>
        </w:rPr>
        <w:t>J</w:t>
      </w:r>
      <w:r w:rsidR="005D73D8" w:rsidRPr="00750AA4">
        <w:rPr>
          <w:i/>
          <w:iCs/>
          <w:sz w:val="24"/>
          <w:szCs w:val="24"/>
        </w:rPr>
        <w:t xml:space="preserve">ournal of </w:t>
      </w:r>
      <w:r w:rsidRPr="00750AA4">
        <w:rPr>
          <w:i/>
          <w:iCs/>
          <w:sz w:val="24"/>
          <w:szCs w:val="24"/>
        </w:rPr>
        <w:t>Math</w:t>
      </w:r>
      <w:r w:rsidR="005D73D8" w:rsidRPr="00750AA4">
        <w:rPr>
          <w:i/>
          <w:iCs/>
          <w:sz w:val="24"/>
          <w:szCs w:val="24"/>
        </w:rPr>
        <w:t xml:space="preserve">ematical </w:t>
      </w:r>
      <w:r w:rsidRPr="00750AA4">
        <w:rPr>
          <w:i/>
          <w:iCs/>
          <w:sz w:val="24"/>
          <w:szCs w:val="24"/>
        </w:rPr>
        <w:t>Chem</w:t>
      </w:r>
      <w:r w:rsidR="005D73D8" w:rsidRPr="00750AA4">
        <w:rPr>
          <w:i/>
          <w:iCs/>
          <w:sz w:val="24"/>
          <w:szCs w:val="24"/>
        </w:rPr>
        <w:t>istry</w:t>
      </w:r>
      <w:r w:rsidR="005D73D8" w:rsidRPr="00750AA4">
        <w:rPr>
          <w:sz w:val="24"/>
          <w:szCs w:val="24"/>
        </w:rPr>
        <w:t xml:space="preserve"> </w:t>
      </w:r>
      <w:r w:rsidRPr="00750AA4">
        <w:rPr>
          <w:b/>
          <w:bCs/>
          <w:sz w:val="24"/>
          <w:szCs w:val="24"/>
        </w:rPr>
        <w:t>41</w:t>
      </w:r>
      <w:r w:rsidR="005D73D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(3)</w:t>
      </w:r>
      <w:r w:rsidR="005D73D8" w:rsidRPr="00750AA4">
        <w:rPr>
          <w:sz w:val="24"/>
          <w:szCs w:val="24"/>
        </w:rPr>
        <w:t xml:space="preserve"> </w:t>
      </w:r>
      <w:r w:rsidRPr="00750AA4">
        <w:rPr>
          <w:sz w:val="24"/>
          <w:szCs w:val="24"/>
        </w:rPr>
        <w:t>(2007) 315</w:t>
      </w:r>
      <w:r w:rsidR="005D73D8" w:rsidRPr="00750AA4">
        <w:rPr>
          <w:sz w:val="24"/>
          <w:szCs w:val="24"/>
        </w:rPr>
        <w:sym w:font="Symbol" w:char="F02D"/>
      </w:r>
      <w:r w:rsidRPr="00750AA4">
        <w:rPr>
          <w:sz w:val="24"/>
          <w:szCs w:val="24"/>
        </w:rPr>
        <w:t>326</w:t>
      </w:r>
      <w:r w:rsidRPr="00750AA4">
        <w:rPr>
          <w:sz w:val="24"/>
          <w:szCs w:val="24"/>
          <w:rtl/>
        </w:rPr>
        <w:t>.</w:t>
      </w:r>
    </w:p>
    <w:p w:rsidR="00A70D82" w:rsidRPr="00BF33A1" w:rsidRDefault="00A70D82" w:rsidP="004E1CE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S. Yousefi, A note on</w:t>
      </w:r>
      <w:r w:rsidR="00750AA4" w:rsidRPr="00BF33A1">
        <w:rPr>
          <w:sz w:val="24"/>
          <w:szCs w:val="24"/>
        </w:rPr>
        <w:t xml:space="preserve"> e</w:t>
      </w:r>
      <w:r w:rsidRPr="00BF33A1">
        <w:rPr>
          <w:sz w:val="24"/>
          <w:szCs w:val="24"/>
        </w:rPr>
        <w:t xml:space="preserve">quiseparable trees, </w:t>
      </w:r>
      <w:r w:rsidRPr="00BF33A1">
        <w:rPr>
          <w:i/>
          <w:iCs/>
          <w:sz w:val="24"/>
          <w:szCs w:val="24"/>
        </w:rPr>
        <w:t>Iranian J</w:t>
      </w:r>
      <w:r w:rsidR="00750AA4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Math</w:t>
      </w:r>
      <w:r w:rsidR="00750AA4" w:rsidRPr="00BF33A1">
        <w:rPr>
          <w:i/>
          <w:iCs/>
          <w:sz w:val="24"/>
          <w:szCs w:val="24"/>
        </w:rPr>
        <w:t xml:space="preserve">ematical </w:t>
      </w:r>
      <w:r w:rsidRPr="00BF33A1">
        <w:rPr>
          <w:i/>
          <w:iCs/>
          <w:sz w:val="24"/>
          <w:szCs w:val="24"/>
        </w:rPr>
        <w:t>Sci</w:t>
      </w:r>
      <w:r w:rsidR="00750AA4" w:rsidRPr="00BF33A1">
        <w:rPr>
          <w:i/>
          <w:iCs/>
          <w:sz w:val="24"/>
          <w:szCs w:val="24"/>
        </w:rPr>
        <w:t xml:space="preserve">ences </w:t>
      </w:r>
      <w:r w:rsidRPr="00BF33A1">
        <w:rPr>
          <w:i/>
          <w:iCs/>
          <w:sz w:val="24"/>
          <w:szCs w:val="24"/>
        </w:rPr>
        <w:t>and Inf</w:t>
      </w:r>
      <w:r w:rsidR="00750AA4" w:rsidRPr="00BF33A1">
        <w:rPr>
          <w:i/>
          <w:iCs/>
          <w:sz w:val="24"/>
          <w:szCs w:val="24"/>
        </w:rPr>
        <w:t>ormatics</w:t>
      </w:r>
      <w:r w:rsidR="00750AA4" w:rsidRPr="00BF33A1">
        <w:rPr>
          <w:sz w:val="24"/>
          <w:szCs w:val="24"/>
        </w:rPr>
        <w:t xml:space="preserve"> </w:t>
      </w:r>
      <w:r w:rsidR="004E1CEF" w:rsidRPr="00BF33A1">
        <w:rPr>
          <w:b/>
          <w:bCs/>
          <w:sz w:val="24"/>
          <w:szCs w:val="24"/>
        </w:rPr>
        <w:t>2</w:t>
      </w:r>
      <w:r w:rsidR="00750AA4" w:rsidRPr="00BF33A1">
        <w:rPr>
          <w:sz w:val="24"/>
          <w:szCs w:val="24"/>
        </w:rPr>
        <w:t xml:space="preserve"> (1) (2007) </w:t>
      </w:r>
      <w:r w:rsidR="004E1CEF" w:rsidRPr="00BF33A1">
        <w:rPr>
          <w:sz w:val="24"/>
          <w:szCs w:val="24"/>
        </w:rPr>
        <w:t>1</w:t>
      </w:r>
      <w:r w:rsidR="00750AA4" w:rsidRPr="00BF33A1">
        <w:rPr>
          <w:sz w:val="24"/>
          <w:szCs w:val="24"/>
        </w:rPr>
        <w:t>5</w:t>
      </w:r>
      <w:r w:rsidR="00750AA4" w:rsidRPr="00BF33A1">
        <w:rPr>
          <w:sz w:val="24"/>
          <w:szCs w:val="24"/>
        </w:rPr>
        <w:sym w:font="Symbol" w:char="F02D"/>
      </w:r>
      <w:r w:rsidR="004E1CEF" w:rsidRPr="00BF33A1">
        <w:rPr>
          <w:sz w:val="24"/>
          <w:szCs w:val="24"/>
        </w:rPr>
        <w:t>2</w:t>
      </w:r>
      <w:r w:rsidR="00750AA4" w:rsidRPr="00BF33A1">
        <w:rPr>
          <w:sz w:val="24"/>
          <w:szCs w:val="24"/>
        </w:rPr>
        <w:t>0.</w:t>
      </w:r>
    </w:p>
    <w:p w:rsidR="00A70D82" w:rsidRPr="00BF33A1" w:rsidRDefault="00A70D82" w:rsidP="00750AA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R. Darafsheh, </w:t>
      </w:r>
      <w:r w:rsidRPr="00BF33A1">
        <w:rPr>
          <w:b/>
          <w:bCs/>
          <w:sz w:val="24"/>
          <w:szCs w:val="24"/>
        </w:rPr>
        <w:t>A. R. Ashrafi</w:t>
      </w:r>
      <w:r w:rsidR="00750AA4" w:rsidRPr="00BF33A1">
        <w:rPr>
          <w:sz w:val="24"/>
          <w:szCs w:val="24"/>
        </w:rPr>
        <w:t xml:space="preserve"> and</w:t>
      </w:r>
      <w:r w:rsidRPr="00BF33A1">
        <w:rPr>
          <w:sz w:val="24"/>
          <w:szCs w:val="24"/>
        </w:rPr>
        <w:t xml:space="preserve"> A. Darafsheh</w:t>
      </w:r>
      <w:r w:rsidRPr="00BF33A1">
        <w:rPr>
          <w:sz w:val="24"/>
          <w:szCs w:val="24"/>
          <w:rtl/>
        </w:rPr>
        <w:t>,</w:t>
      </w:r>
      <w:r w:rsidR="00750AA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Non</w:t>
      </w:r>
      <w:r w:rsidR="00750AA4" w:rsidRPr="00BF33A1">
        <w:rPr>
          <w:sz w:val="24"/>
          <w:szCs w:val="24"/>
        </w:rPr>
        <w:sym w:font="Symbol" w:char="F02D"/>
      </w:r>
      <w:r w:rsidR="00750AA4" w:rsidRPr="00BF33A1">
        <w:rPr>
          <w:sz w:val="24"/>
          <w:szCs w:val="24"/>
        </w:rPr>
        <w:t>r</w:t>
      </w:r>
      <w:r w:rsidRPr="00BF33A1">
        <w:rPr>
          <w:sz w:val="24"/>
          <w:szCs w:val="24"/>
        </w:rPr>
        <w:t xml:space="preserve">igid </w:t>
      </w:r>
      <w:r w:rsidR="00750AA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 </w:t>
      </w:r>
      <w:r w:rsidR="00750AA4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>heory for 2,3</w:t>
      </w:r>
      <w:r w:rsidR="00750AA4" w:rsidRPr="00BF33A1">
        <w:rPr>
          <w:sz w:val="24"/>
          <w:szCs w:val="24"/>
        </w:rPr>
        <w:sym w:font="Symbol" w:char="F02D"/>
      </w:r>
      <w:r w:rsidR="00750AA4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imethylbutane, </w:t>
      </w:r>
      <w:r w:rsidR="00750AA4" w:rsidRPr="00BF33A1">
        <w:rPr>
          <w:i/>
          <w:iCs/>
          <w:sz w:val="24"/>
          <w:szCs w:val="24"/>
        </w:rPr>
        <w:t>MATCH Communications in Mathematics and in Computer Chemistry</w:t>
      </w:r>
      <w:r w:rsidR="00750AA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58</w:t>
      </w:r>
      <w:r w:rsidR="00750AA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</w:t>
      </w:r>
      <w:r w:rsidR="00750AA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(2007) 47</w:t>
      </w:r>
      <w:r w:rsidR="00750AA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56</w:t>
      </w:r>
      <w:r w:rsidRPr="00BF33A1">
        <w:rPr>
          <w:sz w:val="24"/>
          <w:szCs w:val="24"/>
          <w:rtl/>
        </w:rPr>
        <w:t>.</w:t>
      </w:r>
    </w:p>
    <w:p w:rsidR="00A70D82" w:rsidRPr="00BF33A1" w:rsidRDefault="00A70D82" w:rsidP="00FF528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B. Manoochehrian and H</w:t>
      </w:r>
      <w:r w:rsidRPr="00BF33A1">
        <w:rPr>
          <w:sz w:val="24"/>
          <w:szCs w:val="24"/>
          <w:rtl/>
        </w:rPr>
        <w:t>.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Yousefi</w:t>
      </w:r>
      <w:r w:rsidR="00FF528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Azari, On Sze</w:t>
      </w:r>
      <w:r w:rsidR="00FF5284" w:rsidRPr="00BF33A1">
        <w:rPr>
          <w:sz w:val="24"/>
          <w:szCs w:val="24"/>
        </w:rPr>
        <w:t xml:space="preserve">ged polynomial of a graph, </w:t>
      </w:r>
      <w:r w:rsidR="00FF5284" w:rsidRPr="00BF33A1">
        <w:rPr>
          <w:i/>
          <w:iCs/>
          <w:sz w:val="24"/>
          <w:szCs w:val="24"/>
        </w:rPr>
        <w:t>Bulletin of the</w:t>
      </w:r>
      <w:r w:rsidRPr="00BF33A1">
        <w:rPr>
          <w:i/>
          <w:iCs/>
          <w:sz w:val="24"/>
          <w:szCs w:val="24"/>
        </w:rPr>
        <w:t xml:space="preserve"> Iranian</w:t>
      </w:r>
      <w:r w:rsidR="00FF5284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Math</w:t>
      </w:r>
      <w:r w:rsidR="00FF5284" w:rsidRPr="00BF33A1">
        <w:rPr>
          <w:i/>
          <w:iCs/>
          <w:sz w:val="24"/>
          <w:szCs w:val="24"/>
        </w:rPr>
        <w:t xml:space="preserve">ematical </w:t>
      </w:r>
      <w:r w:rsidRPr="00BF33A1">
        <w:rPr>
          <w:i/>
          <w:iCs/>
          <w:sz w:val="24"/>
          <w:szCs w:val="24"/>
        </w:rPr>
        <w:t>Soc</w:t>
      </w:r>
      <w:r w:rsidR="00FF5284" w:rsidRPr="00BF33A1">
        <w:rPr>
          <w:i/>
          <w:iCs/>
          <w:sz w:val="24"/>
          <w:szCs w:val="24"/>
        </w:rPr>
        <w:t>iety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33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(2007) 37</w:t>
      </w:r>
      <w:r w:rsidR="00FF528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46</w:t>
      </w:r>
      <w:r w:rsidR="00FF5284" w:rsidRPr="00BF33A1">
        <w:rPr>
          <w:sz w:val="24"/>
          <w:szCs w:val="24"/>
        </w:rPr>
        <w:t>.</w:t>
      </w:r>
    </w:p>
    <w:p w:rsidR="00A70D82" w:rsidRPr="00BF33A1" w:rsidRDefault="00A70D82" w:rsidP="00FF528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H. Yousefi</w:t>
      </w:r>
      <w:r w:rsidR="00FF528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Azari, B. Manoochehrian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FF5284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 xml:space="preserve">, PI and Szeged </w:t>
      </w:r>
      <w:r w:rsidR="00FF5284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ndices of some </w:t>
      </w:r>
      <w:r w:rsidR="00FF5284" w:rsidRPr="00BF33A1">
        <w:rPr>
          <w:sz w:val="24"/>
          <w:szCs w:val="24"/>
        </w:rPr>
        <w:t>b</w:t>
      </w:r>
      <w:r w:rsidRPr="00BF33A1">
        <w:rPr>
          <w:sz w:val="24"/>
          <w:szCs w:val="24"/>
        </w:rPr>
        <w:t xml:space="preserve">enzenoid </w:t>
      </w:r>
      <w:r w:rsidR="00FF528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raphs </w:t>
      </w:r>
      <w:r w:rsidR="00FF5284" w:rsidRPr="00BF33A1">
        <w:rPr>
          <w:sz w:val="24"/>
          <w:szCs w:val="24"/>
        </w:rPr>
        <w:t>r</w:t>
      </w:r>
      <w:r w:rsidRPr="00BF33A1">
        <w:rPr>
          <w:sz w:val="24"/>
          <w:szCs w:val="24"/>
        </w:rPr>
        <w:t>elated to</w:t>
      </w:r>
      <w:r w:rsidR="00FF5284" w:rsidRPr="00BF33A1">
        <w:rPr>
          <w:sz w:val="24"/>
          <w:szCs w:val="24"/>
        </w:rPr>
        <w:t xml:space="preserve"> n</w:t>
      </w:r>
      <w:r w:rsidRPr="00BF33A1">
        <w:rPr>
          <w:sz w:val="24"/>
          <w:szCs w:val="24"/>
        </w:rPr>
        <w:t xml:space="preserve">anostructures, </w:t>
      </w:r>
      <w:r w:rsidRPr="00BF33A1">
        <w:rPr>
          <w:i/>
          <w:iCs/>
          <w:sz w:val="24"/>
          <w:szCs w:val="24"/>
        </w:rPr>
        <w:t>Ars Combinatoria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84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(2007) 255</w:t>
      </w:r>
      <w:r w:rsidR="00FF528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267</w:t>
      </w:r>
      <w:r w:rsidR="00FF5284" w:rsidRPr="00BF33A1">
        <w:rPr>
          <w:sz w:val="24"/>
          <w:szCs w:val="24"/>
        </w:rPr>
        <w:t>.</w:t>
      </w:r>
    </w:p>
    <w:p w:rsidR="00A70D82" w:rsidRPr="00BF33A1" w:rsidRDefault="00A70D82" w:rsidP="00B805B6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lastRenderedPageBreak/>
        <w:t>A. R. Ashrafi</w:t>
      </w:r>
      <w:r w:rsidRPr="00BF33A1">
        <w:rPr>
          <w:sz w:val="24"/>
          <w:szCs w:val="24"/>
        </w:rPr>
        <w:t xml:space="preserve"> and A. Iranmanesh, Counting the </w:t>
      </w:r>
      <w:r w:rsidR="00FF5284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>umber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of </w:t>
      </w:r>
      <w:r w:rsidR="00FF5284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 xml:space="preserve">heta </w:t>
      </w:r>
      <w:r w:rsidR="00FF5284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airs in a </w:t>
      </w:r>
      <w:r w:rsidR="00FF5284" w:rsidRPr="00BF33A1">
        <w:rPr>
          <w:sz w:val="24"/>
          <w:szCs w:val="24"/>
        </w:rPr>
        <w:t>f</w:t>
      </w:r>
      <w:r w:rsidRPr="00BF33A1">
        <w:rPr>
          <w:sz w:val="24"/>
          <w:szCs w:val="24"/>
        </w:rPr>
        <w:t xml:space="preserve">inite </w:t>
      </w:r>
      <w:r w:rsidR="00FF528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roup, </w:t>
      </w:r>
      <w:r w:rsidRPr="00BF33A1">
        <w:rPr>
          <w:i/>
          <w:iCs/>
          <w:sz w:val="24"/>
          <w:szCs w:val="24"/>
        </w:rPr>
        <w:t>Int</w:t>
      </w:r>
      <w:r w:rsidR="00FF5284" w:rsidRPr="00BF33A1">
        <w:rPr>
          <w:i/>
          <w:iCs/>
          <w:sz w:val="24"/>
          <w:szCs w:val="24"/>
        </w:rPr>
        <w:t>ernational Journal of Applied Mathematics and Statistics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11</w:t>
      </w:r>
      <w:r w:rsidR="00FF528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</w:t>
      </w:r>
      <w:r w:rsidR="00B805B6" w:rsidRPr="00BF33A1">
        <w:rPr>
          <w:sz w:val="24"/>
          <w:szCs w:val="24"/>
        </w:rPr>
        <w:t>N07) (2007)</w:t>
      </w:r>
      <w:r w:rsidRPr="00BF33A1">
        <w:rPr>
          <w:sz w:val="24"/>
          <w:szCs w:val="24"/>
        </w:rPr>
        <w:t xml:space="preserve"> 7</w:t>
      </w:r>
      <w:r w:rsidR="00B805B6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12</w:t>
      </w:r>
      <w:r w:rsidR="00B805B6" w:rsidRPr="00BF33A1">
        <w:rPr>
          <w:sz w:val="24"/>
          <w:szCs w:val="24"/>
        </w:rPr>
        <w:t>.</w:t>
      </w:r>
    </w:p>
    <w:p w:rsidR="00A70D82" w:rsidRPr="00BF33A1" w:rsidRDefault="00A70D82" w:rsidP="00B805B6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S. Yousefi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, An </w:t>
      </w:r>
      <w:r w:rsidR="00B805B6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 xml:space="preserve">xact </w:t>
      </w:r>
      <w:r w:rsidR="00B805B6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>xpression</w:t>
      </w:r>
      <w:r w:rsidR="00B805B6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for the Wiener </w:t>
      </w:r>
      <w:r w:rsidR="00B805B6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>ndex of a TUC</w:t>
      </w:r>
      <w:r w:rsidRPr="00BF33A1">
        <w:rPr>
          <w:sz w:val="24"/>
          <w:szCs w:val="24"/>
          <w:vertAlign w:val="subscript"/>
        </w:rPr>
        <w:t>4</w:t>
      </w:r>
      <w:r w:rsidRPr="00BF33A1">
        <w:rPr>
          <w:sz w:val="24"/>
          <w:szCs w:val="24"/>
        </w:rPr>
        <w:t>C</w:t>
      </w:r>
      <w:r w:rsidRPr="00BF33A1">
        <w:rPr>
          <w:sz w:val="24"/>
          <w:szCs w:val="24"/>
          <w:vertAlign w:val="subscript"/>
        </w:rPr>
        <w:t>8</w:t>
      </w:r>
      <w:r w:rsidRPr="00BF33A1">
        <w:rPr>
          <w:sz w:val="24"/>
          <w:szCs w:val="24"/>
        </w:rPr>
        <w:t xml:space="preserve">(R) </w:t>
      </w:r>
      <w:r w:rsidR="00B805B6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anotorus, </w:t>
      </w:r>
      <w:r w:rsidRPr="00BF33A1">
        <w:rPr>
          <w:i/>
          <w:iCs/>
          <w:sz w:val="24"/>
          <w:szCs w:val="24"/>
        </w:rPr>
        <w:t>J</w:t>
      </w:r>
      <w:r w:rsidR="00B805B6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Math</w:t>
      </w:r>
      <w:r w:rsidR="00B805B6" w:rsidRPr="00BF33A1">
        <w:rPr>
          <w:i/>
          <w:iCs/>
          <w:sz w:val="24"/>
          <w:szCs w:val="24"/>
        </w:rPr>
        <w:t>ematical Chemistry</w:t>
      </w:r>
      <w:r w:rsidR="00B805B6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42</w:t>
      </w:r>
      <w:r w:rsidR="00B805B6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(4)</w:t>
      </w:r>
      <w:r w:rsidR="00B805B6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(2007) 1031</w:t>
      </w:r>
      <w:r w:rsidR="00B805B6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1039</w:t>
      </w:r>
      <w:r w:rsidR="00B805B6" w:rsidRPr="00BF33A1">
        <w:rPr>
          <w:sz w:val="24"/>
          <w:szCs w:val="24"/>
        </w:rPr>
        <w:t>.</w:t>
      </w:r>
    </w:p>
    <w:p w:rsidR="00A70D82" w:rsidRPr="00BF33A1" w:rsidRDefault="00A70D82" w:rsidP="00B805B6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B. Manoochehrian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A simple</w:t>
      </w:r>
      <w:r w:rsidR="00B805B6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algorithm for computing detour index of nanoclusters, </w:t>
      </w:r>
      <w:r w:rsidRPr="00BF33A1">
        <w:rPr>
          <w:i/>
          <w:iCs/>
          <w:sz w:val="24"/>
          <w:szCs w:val="24"/>
        </w:rPr>
        <w:t>Iranian J</w:t>
      </w:r>
      <w:r w:rsidR="00B805B6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Math</w:t>
      </w:r>
      <w:r w:rsidR="00B805B6" w:rsidRPr="00BF33A1">
        <w:rPr>
          <w:i/>
          <w:iCs/>
          <w:sz w:val="24"/>
          <w:szCs w:val="24"/>
        </w:rPr>
        <w:t xml:space="preserve">ematical </w:t>
      </w:r>
      <w:r w:rsidRPr="00BF33A1">
        <w:rPr>
          <w:i/>
          <w:iCs/>
          <w:sz w:val="24"/>
          <w:szCs w:val="24"/>
        </w:rPr>
        <w:t>Sci</w:t>
      </w:r>
      <w:r w:rsidR="00B805B6" w:rsidRPr="00BF33A1">
        <w:rPr>
          <w:i/>
          <w:iCs/>
          <w:sz w:val="24"/>
          <w:szCs w:val="24"/>
        </w:rPr>
        <w:t xml:space="preserve">ences and </w:t>
      </w:r>
      <w:r w:rsidRPr="00BF33A1">
        <w:rPr>
          <w:i/>
          <w:iCs/>
          <w:sz w:val="24"/>
          <w:szCs w:val="24"/>
        </w:rPr>
        <w:t>Inf</w:t>
      </w:r>
      <w:r w:rsidR="00B805B6" w:rsidRPr="00BF33A1">
        <w:rPr>
          <w:i/>
          <w:iCs/>
          <w:sz w:val="24"/>
          <w:szCs w:val="24"/>
        </w:rPr>
        <w:t>ormatics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</w:t>
      </w:r>
      <w:r w:rsidRPr="00BF33A1">
        <w:rPr>
          <w:sz w:val="24"/>
          <w:szCs w:val="24"/>
        </w:rPr>
        <w:t xml:space="preserve"> (2) (2007) 25</w:t>
      </w:r>
      <w:r w:rsidR="00B805B6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28</w:t>
      </w:r>
      <w:r w:rsidR="00B805B6" w:rsidRPr="00BF33A1">
        <w:rPr>
          <w:sz w:val="24"/>
          <w:szCs w:val="24"/>
        </w:rPr>
        <w:t>.</w:t>
      </w:r>
    </w:p>
    <w:p w:rsidR="00A70D82" w:rsidRPr="00BF33A1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F33A1">
        <w:rPr>
          <w:rFonts w:ascii="Bodoni MT Black" w:hAnsi="Bodoni MT Black"/>
          <w:sz w:val="24"/>
          <w:szCs w:val="24"/>
        </w:rPr>
        <w:t>2008</w:t>
      </w:r>
    </w:p>
    <w:p w:rsidR="00A70D82" w:rsidRPr="00BF33A1" w:rsidRDefault="00A70D82" w:rsidP="004E1CE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B. Manoochehrian, H. Yousefi</w:t>
      </w:r>
      <w:r w:rsidR="004E1CEF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4E1CEF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 xml:space="preserve">, Szeged </w:t>
      </w:r>
      <w:r w:rsidR="004E1CEF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ndex of a </w:t>
      </w:r>
      <w:r w:rsidR="004E1CEF" w:rsidRPr="00BF33A1">
        <w:rPr>
          <w:sz w:val="24"/>
          <w:szCs w:val="24"/>
        </w:rPr>
        <w:t>z</w:t>
      </w:r>
      <w:r w:rsidRPr="00BF33A1">
        <w:rPr>
          <w:sz w:val="24"/>
          <w:szCs w:val="24"/>
        </w:rPr>
        <w:t>ig</w:t>
      </w:r>
      <w:r w:rsidR="004E1CEF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zag </w:t>
      </w:r>
      <w:r w:rsidR="004E1CEF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olyhex </w:t>
      </w:r>
      <w:r w:rsidR="004E1CEF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anotube, </w:t>
      </w:r>
      <w:r w:rsidRPr="00BF33A1">
        <w:rPr>
          <w:i/>
          <w:iCs/>
          <w:sz w:val="24"/>
          <w:szCs w:val="24"/>
        </w:rPr>
        <w:t>Ars</w:t>
      </w:r>
      <w:r w:rsidR="004E1CEF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Combinatoria</w:t>
      </w:r>
      <w:r w:rsidR="004E1CEF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86</w:t>
      </w:r>
      <w:r w:rsidRPr="00BF33A1">
        <w:rPr>
          <w:sz w:val="24"/>
          <w:szCs w:val="24"/>
        </w:rPr>
        <w:t xml:space="preserve"> (2008) 371</w:t>
      </w:r>
      <w:r w:rsidR="004E1CEF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379</w:t>
      </w:r>
      <w:r w:rsidR="004E1CEF" w:rsidRPr="00BF33A1">
        <w:rPr>
          <w:sz w:val="24"/>
          <w:szCs w:val="24"/>
        </w:rPr>
        <w:t>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M.R. Darafsheh,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Khademi, Some</w:t>
      </w:r>
      <w:r w:rsidR="004E1CEF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designs related to group actions, </w:t>
      </w:r>
      <w:r w:rsidRPr="00BF33A1">
        <w:rPr>
          <w:i/>
          <w:iCs/>
          <w:sz w:val="24"/>
          <w:szCs w:val="24"/>
        </w:rPr>
        <w:t>Ars Combinatoria</w:t>
      </w:r>
      <w:r w:rsidR="004E1CEF" w:rsidRPr="00BF33A1">
        <w:rPr>
          <w:sz w:val="24"/>
          <w:szCs w:val="24"/>
        </w:rPr>
        <w:t xml:space="preserve"> 86 (2008) 65</w:t>
      </w:r>
      <w:r w:rsidR="004E1CEF" w:rsidRPr="00BF33A1">
        <w:rPr>
          <w:sz w:val="24"/>
          <w:szCs w:val="24"/>
        </w:rPr>
        <w:sym w:font="Symbol" w:char="F02D"/>
      </w:r>
      <w:r w:rsidR="004E1CEF" w:rsidRPr="00BF33A1">
        <w:rPr>
          <w:sz w:val="24"/>
          <w:szCs w:val="24"/>
        </w:rPr>
        <w:t xml:space="preserve">75. </w:t>
      </w:r>
    </w:p>
    <w:p w:rsidR="00A70D82" w:rsidRPr="00BF33A1" w:rsidRDefault="00A70D82" w:rsidP="0063725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R. Darafsheh,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A. Darafsheh, The</w:t>
      </w:r>
      <w:r w:rsidR="00637254" w:rsidRPr="00BF33A1">
        <w:rPr>
          <w:sz w:val="24"/>
          <w:szCs w:val="24"/>
        </w:rPr>
        <w:t xml:space="preserve"> s</w:t>
      </w:r>
      <w:r w:rsidRPr="00BF33A1">
        <w:rPr>
          <w:sz w:val="24"/>
          <w:szCs w:val="24"/>
        </w:rPr>
        <w:t xml:space="preserve">ymmetry </w:t>
      </w:r>
      <w:r w:rsidR="0063725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 of </w:t>
      </w:r>
      <w:r w:rsidR="00637254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>on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>r</w:t>
      </w:r>
      <w:r w:rsidRPr="00BF33A1">
        <w:rPr>
          <w:sz w:val="24"/>
          <w:szCs w:val="24"/>
        </w:rPr>
        <w:t xml:space="preserve">igid </w:t>
      </w:r>
      <w:r w:rsidR="00637254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 xml:space="preserve">etramethylsilane, </w:t>
      </w:r>
      <w:r w:rsidRPr="00BF33A1">
        <w:rPr>
          <w:i/>
          <w:iCs/>
          <w:sz w:val="24"/>
          <w:szCs w:val="24"/>
        </w:rPr>
        <w:t>Int</w:t>
      </w:r>
      <w:r w:rsidR="00637254" w:rsidRPr="00BF33A1">
        <w:rPr>
          <w:i/>
          <w:iCs/>
          <w:sz w:val="24"/>
          <w:szCs w:val="24"/>
        </w:rPr>
        <w:t xml:space="preserve">ernational Journal of </w:t>
      </w:r>
      <w:r w:rsidRPr="00BF33A1">
        <w:rPr>
          <w:i/>
          <w:iCs/>
          <w:sz w:val="24"/>
          <w:szCs w:val="24"/>
        </w:rPr>
        <w:t>Quantum</w:t>
      </w:r>
      <w:r w:rsidR="00637254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Chem</w:t>
      </w:r>
      <w:r w:rsidR="00637254" w:rsidRPr="00BF33A1">
        <w:rPr>
          <w:i/>
          <w:iCs/>
          <w:sz w:val="24"/>
          <w:szCs w:val="24"/>
        </w:rPr>
        <w:t>istry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108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(3)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440</w:t>
      </w:r>
      <w:r w:rsidR="0063725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446</w:t>
      </w:r>
      <w:r w:rsidR="00637254" w:rsidRPr="00BF33A1">
        <w:rPr>
          <w:sz w:val="24"/>
          <w:szCs w:val="24"/>
        </w:rPr>
        <w:t>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Ghorbani, A </w:t>
      </w:r>
      <w:r w:rsidR="00637254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ote on </w:t>
      </w:r>
      <w:r w:rsidR="00637254" w:rsidRPr="00BF33A1">
        <w:rPr>
          <w:sz w:val="24"/>
          <w:szCs w:val="24"/>
        </w:rPr>
        <w:t>m</w:t>
      </w:r>
      <w:r w:rsidRPr="00BF33A1">
        <w:rPr>
          <w:sz w:val="24"/>
          <w:szCs w:val="24"/>
        </w:rPr>
        <w:t>arkaracter</w:t>
      </w:r>
      <w:r w:rsidR="00637254" w:rsidRPr="00BF33A1">
        <w:rPr>
          <w:sz w:val="24"/>
          <w:szCs w:val="24"/>
        </w:rPr>
        <w:t xml:space="preserve"> t</w:t>
      </w:r>
      <w:r w:rsidRPr="00BF33A1">
        <w:rPr>
          <w:sz w:val="24"/>
          <w:szCs w:val="24"/>
        </w:rPr>
        <w:t xml:space="preserve">ables of </w:t>
      </w:r>
      <w:r w:rsidR="00637254" w:rsidRPr="00BF33A1">
        <w:rPr>
          <w:sz w:val="24"/>
          <w:szCs w:val="24"/>
        </w:rPr>
        <w:t>f</w:t>
      </w:r>
      <w:r w:rsidRPr="00BF33A1">
        <w:rPr>
          <w:sz w:val="24"/>
          <w:szCs w:val="24"/>
        </w:rPr>
        <w:t xml:space="preserve">inite </w:t>
      </w:r>
      <w:r w:rsidR="0063725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roups, </w:t>
      </w:r>
      <w:r w:rsidRPr="00BF33A1">
        <w:rPr>
          <w:i/>
          <w:iCs/>
          <w:sz w:val="24"/>
          <w:szCs w:val="24"/>
        </w:rPr>
        <w:t>MATCH Commun</w:t>
      </w:r>
      <w:r w:rsidR="00637254" w:rsidRPr="00BF33A1">
        <w:rPr>
          <w:i/>
          <w:iCs/>
          <w:sz w:val="24"/>
          <w:szCs w:val="24"/>
        </w:rPr>
        <w:t>ications in</w:t>
      </w:r>
      <w:r w:rsidRPr="00BF33A1">
        <w:rPr>
          <w:i/>
          <w:iCs/>
          <w:sz w:val="24"/>
          <w:szCs w:val="24"/>
        </w:rPr>
        <w:t xml:space="preserve"> Math</w:t>
      </w:r>
      <w:r w:rsidR="00637254" w:rsidRPr="00BF33A1">
        <w:rPr>
          <w:i/>
          <w:iCs/>
          <w:sz w:val="24"/>
          <w:szCs w:val="24"/>
        </w:rPr>
        <w:t>ematics and in</w:t>
      </w:r>
      <w:r w:rsidRPr="00BF33A1">
        <w:rPr>
          <w:i/>
          <w:iCs/>
          <w:sz w:val="24"/>
          <w:szCs w:val="24"/>
        </w:rPr>
        <w:t xml:space="preserve"> Comput</w:t>
      </w:r>
      <w:r w:rsidR="00637254" w:rsidRPr="00BF33A1">
        <w:rPr>
          <w:i/>
          <w:iCs/>
          <w:sz w:val="24"/>
          <w:szCs w:val="24"/>
        </w:rPr>
        <w:t>er</w:t>
      </w:r>
      <w:r w:rsidRPr="00BF33A1">
        <w:rPr>
          <w:i/>
          <w:iCs/>
          <w:sz w:val="24"/>
          <w:szCs w:val="24"/>
        </w:rPr>
        <w:t xml:space="preserve"> Chem</w:t>
      </w:r>
      <w:r w:rsidR="00637254" w:rsidRPr="00BF33A1">
        <w:rPr>
          <w:i/>
          <w:iCs/>
          <w:sz w:val="24"/>
          <w:szCs w:val="24"/>
        </w:rPr>
        <w:t>istry</w:t>
      </w:r>
      <w:r w:rsidR="00637254" w:rsidRPr="00BF33A1">
        <w:rPr>
          <w:sz w:val="24"/>
          <w:szCs w:val="24"/>
        </w:rPr>
        <w:t xml:space="preserve"> </w:t>
      </w:r>
      <w:r w:rsidR="00637254" w:rsidRPr="00BF33A1">
        <w:rPr>
          <w:b/>
          <w:bCs/>
          <w:sz w:val="24"/>
          <w:szCs w:val="24"/>
        </w:rPr>
        <w:t>59</w:t>
      </w:r>
      <w:r w:rsidR="00637254" w:rsidRPr="00BF33A1">
        <w:rPr>
          <w:sz w:val="24"/>
          <w:szCs w:val="24"/>
        </w:rPr>
        <w:t xml:space="preserve"> (3) (2008) 595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 xml:space="preserve">603. </w:t>
      </w:r>
    </w:p>
    <w:p w:rsidR="00A70D82" w:rsidRPr="00BF33A1" w:rsidRDefault="00A70D82" w:rsidP="0063725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I. Gutma</w:t>
      </w:r>
      <w:r w:rsidR="00637254" w:rsidRPr="00BF33A1">
        <w:rPr>
          <w:sz w:val="24"/>
          <w:szCs w:val="24"/>
        </w:rPr>
        <w:t>n and A. R. Ashrafi, On the PI i</w:t>
      </w:r>
      <w:r w:rsidRPr="00BF33A1">
        <w:rPr>
          <w:sz w:val="24"/>
          <w:szCs w:val="24"/>
        </w:rPr>
        <w:t>ndex of</w:t>
      </w:r>
      <w:r w:rsidR="00637254" w:rsidRPr="00BF33A1">
        <w:rPr>
          <w:sz w:val="24"/>
          <w:szCs w:val="24"/>
        </w:rPr>
        <w:t xml:space="preserve"> p</w:t>
      </w:r>
      <w:r w:rsidRPr="00BF33A1">
        <w:rPr>
          <w:sz w:val="24"/>
          <w:szCs w:val="24"/>
        </w:rPr>
        <w:t xml:space="preserve">henylenes and their </w:t>
      </w:r>
      <w:r w:rsidR="00637254" w:rsidRPr="00BF33A1">
        <w:rPr>
          <w:sz w:val="24"/>
          <w:szCs w:val="24"/>
        </w:rPr>
        <w:t>h</w:t>
      </w:r>
      <w:r w:rsidRPr="00BF33A1">
        <w:rPr>
          <w:sz w:val="24"/>
          <w:szCs w:val="24"/>
        </w:rPr>
        <w:t xml:space="preserve">exagonal </w:t>
      </w:r>
      <w:r w:rsidR="00637254" w:rsidRPr="00BF33A1">
        <w:rPr>
          <w:sz w:val="24"/>
          <w:szCs w:val="24"/>
        </w:rPr>
        <w:t>s</w:t>
      </w:r>
      <w:r w:rsidRPr="00BF33A1">
        <w:rPr>
          <w:sz w:val="24"/>
          <w:szCs w:val="24"/>
        </w:rPr>
        <w:t xml:space="preserve">queezes, </w:t>
      </w:r>
      <w:r w:rsidRPr="00BF33A1">
        <w:rPr>
          <w:i/>
          <w:iCs/>
          <w:sz w:val="24"/>
          <w:szCs w:val="24"/>
        </w:rPr>
        <w:t>M</w:t>
      </w:r>
      <w:r w:rsidR="00637254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60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135</w:t>
      </w:r>
      <w:r w:rsidR="0063725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142</w:t>
      </w:r>
      <w:r w:rsidR="00637254" w:rsidRPr="00BF33A1">
        <w:rPr>
          <w:sz w:val="24"/>
          <w:szCs w:val="24"/>
        </w:rPr>
        <w:t>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="00637254" w:rsidRPr="00BF33A1">
        <w:rPr>
          <w:sz w:val="24"/>
          <w:szCs w:val="24"/>
        </w:rPr>
        <w:t xml:space="preserve"> and W. J. Shi, On 9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 xml:space="preserve"> and </w:t>
      </w:r>
      <w:r w:rsidRPr="00BF33A1">
        <w:rPr>
          <w:sz w:val="24"/>
          <w:szCs w:val="24"/>
        </w:rPr>
        <w:t>10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ecomposable </w:t>
      </w:r>
      <w:r w:rsidR="00637254" w:rsidRPr="00BF33A1">
        <w:rPr>
          <w:sz w:val="24"/>
          <w:szCs w:val="24"/>
        </w:rPr>
        <w:t>f</w:t>
      </w:r>
      <w:r w:rsidRPr="00BF33A1">
        <w:rPr>
          <w:sz w:val="24"/>
          <w:szCs w:val="24"/>
        </w:rPr>
        <w:t xml:space="preserve">inite </w:t>
      </w:r>
      <w:r w:rsidR="00637254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>roup, J</w:t>
      </w:r>
      <w:r w:rsidR="00637254" w:rsidRPr="00BF33A1">
        <w:rPr>
          <w:sz w:val="24"/>
          <w:szCs w:val="24"/>
        </w:rPr>
        <w:t>ournal of</w:t>
      </w:r>
      <w:r w:rsidRPr="00BF33A1">
        <w:rPr>
          <w:sz w:val="24"/>
          <w:szCs w:val="24"/>
        </w:rPr>
        <w:t xml:space="preserve"> Appl</w:t>
      </w:r>
      <w:r w:rsidR="00637254" w:rsidRPr="00BF33A1">
        <w:rPr>
          <w:sz w:val="24"/>
          <w:szCs w:val="24"/>
        </w:rPr>
        <w:t>ied</w:t>
      </w:r>
      <w:r w:rsidRPr="00BF33A1">
        <w:rPr>
          <w:sz w:val="24"/>
          <w:szCs w:val="24"/>
        </w:rPr>
        <w:t xml:space="preserve"> Math</w:t>
      </w:r>
      <w:r w:rsidR="00637254" w:rsidRPr="00BF33A1">
        <w:rPr>
          <w:sz w:val="24"/>
          <w:szCs w:val="24"/>
        </w:rPr>
        <w:t>ematics</w:t>
      </w:r>
      <w:r w:rsidRPr="00BF33A1">
        <w:rPr>
          <w:sz w:val="24"/>
          <w:szCs w:val="24"/>
        </w:rPr>
        <w:t xml:space="preserve"> &amp; Computing</w:t>
      </w:r>
      <w:r w:rsidR="00637254" w:rsidRPr="00BF33A1">
        <w:rPr>
          <w:sz w:val="24"/>
          <w:szCs w:val="24"/>
        </w:rPr>
        <w:t xml:space="preserve"> 26 (1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>2) (2008) 169</w:t>
      </w:r>
      <w:r w:rsidR="00637254" w:rsidRPr="00BF33A1">
        <w:rPr>
          <w:sz w:val="24"/>
          <w:szCs w:val="24"/>
        </w:rPr>
        <w:sym w:font="Symbol" w:char="F02D"/>
      </w:r>
      <w:r w:rsidR="00637254" w:rsidRPr="00BF33A1">
        <w:rPr>
          <w:sz w:val="24"/>
          <w:szCs w:val="24"/>
        </w:rPr>
        <w:t xml:space="preserve">182. </w:t>
      </w:r>
    </w:p>
    <w:p w:rsidR="00A70D82" w:rsidRPr="00BF33A1" w:rsidRDefault="00A70D82" w:rsidP="0063725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R. Darafsheh,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A. Darafsheh</w:t>
      </w:r>
      <w:r w:rsidRPr="00BF33A1">
        <w:rPr>
          <w:sz w:val="24"/>
          <w:szCs w:val="24"/>
          <w:rtl/>
        </w:rPr>
        <w:t>,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Erratum: The symmetry group of nonrigid tetramethylsilane, </w:t>
      </w:r>
      <w:r w:rsidRPr="00BF33A1">
        <w:rPr>
          <w:i/>
          <w:iCs/>
          <w:sz w:val="24"/>
          <w:szCs w:val="24"/>
        </w:rPr>
        <w:t>Int</w:t>
      </w:r>
      <w:r w:rsidR="00637254" w:rsidRPr="00BF33A1">
        <w:rPr>
          <w:i/>
          <w:iCs/>
          <w:sz w:val="24"/>
          <w:szCs w:val="24"/>
        </w:rPr>
        <w:t>ernational</w:t>
      </w:r>
      <w:r w:rsidRPr="00BF33A1">
        <w:rPr>
          <w:i/>
          <w:iCs/>
          <w:sz w:val="24"/>
          <w:szCs w:val="24"/>
        </w:rPr>
        <w:t xml:space="preserve"> J</w:t>
      </w:r>
      <w:r w:rsidR="00637254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Quantum Chem</w:t>
      </w:r>
      <w:r w:rsidR="00637254" w:rsidRPr="00BF33A1">
        <w:rPr>
          <w:i/>
          <w:iCs/>
          <w:sz w:val="24"/>
          <w:szCs w:val="24"/>
        </w:rPr>
        <w:t>istry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108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(8)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1411</w:t>
      </w:r>
      <w:r w:rsidR="0063725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1413</w:t>
      </w:r>
      <w:r w:rsidR="00637254" w:rsidRPr="00BF33A1">
        <w:rPr>
          <w:sz w:val="24"/>
          <w:szCs w:val="24"/>
        </w:rPr>
        <w:t>.</w:t>
      </w:r>
    </w:p>
    <w:p w:rsidR="00637254" w:rsidRPr="00BF33A1" w:rsidRDefault="00A70D82" w:rsidP="0063725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H. Yousefi-Azari, B. Manoochehrian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637254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>, The PI index of product graphs, Applied Math</w:t>
      </w:r>
      <w:r w:rsidR="00637254" w:rsidRPr="00BF33A1">
        <w:rPr>
          <w:sz w:val="24"/>
          <w:szCs w:val="24"/>
        </w:rPr>
        <w:t>ematics</w:t>
      </w:r>
      <w:r w:rsidRPr="00BF33A1">
        <w:rPr>
          <w:sz w:val="24"/>
          <w:szCs w:val="24"/>
        </w:rPr>
        <w:t xml:space="preserve"> Letters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21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(6)</w:t>
      </w:r>
      <w:r w:rsidR="0063725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624</w:t>
      </w:r>
      <w:r w:rsidR="00637254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627. </w:t>
      </w:r>
    </w:p>
    <w:p w:rsidR="00A70D82" w:rsidRPr="00BF33A1" w:rsidRDefault="00A70D82" w:rsidP="00575F8C">
      <w:pPr>
        <w:pStyle w:val="ListParagraph"/>
        <w:bidi w:val="0"/>
        <w:jc w:val="both"/>
        <w:rPr>
          <w:sz w:val="24"/>
          <w:szCs w:val="24"/>
        </w:rPr>
      </w:pPr>
      <w:proofErr w:type="gramStart"/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 Hottest Articles</w:t>
      </w:r>
      <w:r w:rsidR="00637254" w:rsidRPr="00BF33A1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April</w:t>
      </w:r>
      <w:r w:rsidR="00637254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to June 2008, No 22</w:t>
      </w:r>
      <w:r w:rsidR="00575F8C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575F8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Gho</w:t>
      </w:r>
      <w:r w:rsidR="00575F8C" w:rsidRPr="00BF33A1">
        <w:rPr>
          <w:sz w:val="24"/>
          <w:szCs w:val="24"/>
        </w:rPr>
        <w:t>rbani, Computer a</w:t>
      </w:r>
      <w:r w:rsidRPr="00BF33A1">
        <w:rPr>
          <w:sz w:val="24"/>
          <w:szCs w:val="24"/>
        </w:rPr>
        <w:t>pplication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of GAP to the </w:t>
      </w:r>
      <w:r w:rsidR="00575F8C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 xml:space="preserve">valuation of </w:t>
      </w:r>
      <w:r w:rsidR="00575F8C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umbers of </w:t>
      </w:r>
      <w:r w:rsidR="00575F8C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ermutational </w:t>
      </w:r>
      <w:r w:rsidR="00575F8C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>somers of</w:t>
      </w:r>
      <w:r w:rsidR="00575F8C" w:rsidRPr="00BF33A1">
        <w:rPr>
          <w:sz w:val="24"/>
          <w:szCs w:val="24"/>
        </w:rPr>
        <w:t xml:space="preserve"> h</w:t>
      </w:r>
      <w:r w:rsidRPr="00BF33A1">
        <w:rPr>
          <w:sz w:val="24"/>
          <w:szCs w:val="24"/>
        </w:rPr>
        <w:t xml:space="preserve">etero </w:t>
      </w:r>
      <w:r w:rsidR="00575F8C" w:rsidRPr="00BF33A1">
        <w:rPr>
          <w:sz w:val="24"/>
          <w:szCs w:val="24"/>
        </w:rPr>
        <w:t>f</w:t>
      </w:r>
      <w:r w:rsidRPr="00BF33A1">
        <w:rPr>
          <w:sz w:val="24"/>
          <w:szCs w:val="24"/>
        </w:rPr>
        <w:t xml:space="preserve">ullerenes, </w:t>
      </w:r>
      <w:r w:rsidRPr="00BF33A1">
        <w:rPr>
          <w:i/>
          <w:iCs/>
          <w:sz w:val="24"/>
          <w:szCs w:val="24"/>
        </w:rPr>
        <w:t>M</w:t>
      </w:r>
      <w:r w:rsidR="00575F8C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575F8C" w:rsidRPr="00BF33A1">
        <w:rPr>
          <w:sz w:val="24"/>
          <w:szCs w:val="24"/>
        </w:rPr>
        <w:t xml:space="preserve"> </w:t>
      </w:r>
      <w:r w:rsidR="00575F8C" w:rsidRPr="00BF33A1">
        <w:rPr>
          <w:b/>
          <w:bCs/>
          <w:sz w:val="24"/>
          <w:szCs w:val="24"/>
        </w:rPr>
        <w:t>60</w:t>
      </w:r>
      <w:r w:rsidR="00575F8C" w:rsidRPr="00BF33A1">
        <w:rPr>
          <w:sz w:val="24"/>
          <w:szCs w:val="24"/>
        </w:rPr>
        <w:t xml:space="preserve"> (2) (2008) 359</w:t>
      </w:r>
      <w:r w:rsidR="00575F8C" w:rsidRPr="00BF33A1">
        <w:rPr>
          <w:sz w:val="24"/>
          <w:szCs w:val="24"/>
        </w:rPr>
        <w:sym w:font="Symbol" w:char="F02D"/>
      </w:r>
      <w:r w:rsidR="00575F8C" w:rsidRPr="00BF33A1">
        <w:rPr>
          <w:sz w:val="24"/>
          <w:szCs w:val="24"/>
        </w:rPr>
        <w:t>367.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Mirzargar, The </w:t>
      </w:r>
      <w:r w:rsidR="00575F8C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>dge Szeged</w:t>
      </w:r>
      <w:r w:rsidR="00575F8C" w:rsidRPr="00BF33A1">
        <w:rPr>
          <w:sz w:val="24"/>
          <w:szCs w:val="24"/>
        </w:rPr>
        <w:t xml:space="preserve"> p</w:t>
      </w:r>
      <w:r w:rsidRPr="00BF33A1">
        <w:rPr>
          <w:sz w:val="24"/>
          <w:szCs w:val="24"/>
        </w:rPr>
        <w:t xml:space="preserve">olynomial of </w:t>
      </w:r>
      <w:r w:rsidR="00575F8C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raphs, </w:t>
      </w:r>
      <w:r w:rsidRPr="00BF33A1">
        <w:rPr>
          <w:i/>
          <w:iCs/>
          <w:sz w:val="24"/>
          <w:szCs w:val="24"/>
        </w:rPr>
        <w:t>M</w:t>
      </w:r>
      <w:r w:rsidR="00575F8C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575F8C" w:rsidRPr="00BF33A1">
        <w:rPr>
          <w:sz w:val="24"/>
          <w:szCs w:val="24"/>
        </w:rPr>
        <w:t xml:space="preserve"> 60 (3) (2008) 897</w:t>
      </w:r>
      <w:r w:rsidR="00575F8C" w:rsidRPr="00BF33A1">
        <w:rPr>
          <w:sz w:val="24"/>
          <w:szCs w:val="24"/>
        </w:rPr>
        <w:sym w:font="Symbol" w:char="F02D"/>
      </w:r>
      <w:r w:rsidR="00575F8C" w:rsidRPr="00BF33A1">
        <w:rPr>
          <w:sz w:val="24"/>
          <w:szCs w:val="24"/>
        </w:rPr>
        <w:t xml:space="preserve">904. </w:t>
      </w:r>
    </w:p>
    <w:p w:rsidR="00A70D82" w:rsidRPr="00BF33A1" w:rsidRDefault="004E1CEF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A. R. Ashrafi</w:t>
      </w:r>
      <w:r w:rsidR="00A70D82" w:rsidRPr="00BF33A1">
        <w:rPr>
          <w:sz w:val="24"/>
          <w:szCs w:val="24"/>
        </w:rPr>
        <w:t>, M. Jalali, M. Ghorbani and M. V</w:t>
      </w:r>
      <w:r w:rsidR="00A70D82" w:rsidRPr="00BF33A1">
        <w:rPr>
          <w:sz w:val="24"/>
          <w:szCs w:val="24"/>
          <w:rtl/>
        </w:rPr>
        <w:t>.</w:t>
      </w:r>
      <w:r w:rsidR="00575F8C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 xml:space="preserve">Diudea, Computing PI and </w:t>
      </w:r>
      <w:r w:rsidR="00575F8C" w:rsidRPr="00BF33A1">
        <w:rPr>
          <w:sz w:val="24"/>
          <w:szCs w:val="24"/>
        </w:rPr>
        <w:t>o</w:t>
      </w:r>
      <w:r w:rsidR="00A70D82" w:rsidRPr="00BF33A1">
        <w:rPr>
          <w:sz w:val="24"/>
          <w:szCs w:val="24"/>
        </w:rPr>
        <w:t xml:space="preserve">mega </w:t>
      </w:r>
      <w:r w:rsidR="00575F8C" w:rsidRPr="00BF33A1">
        <w:rPr>
          <w:sz w:val="24"/>
          <w:szCs w:val="24"/>
        </w:rPr>
        <w:t>p</w:t>
      </w:r>
      <w:r w:rsidR="00A70D82" w:rsidRPr="00BF33A1">
        <w:rPr>
          <w:sz w:val="24"/>
          <w:szCs w:val="24"/>
        </w:rPr>
        <w:t xml:space="preserve">olynomials of an </w:t>
      </w:r>
      <w:r w:rsidR="00575F8C" w:rsidRPr="00BF33A1">
        <w:rPr>
          <w:sz w:val="24"/>
          <w:szCs w:val="24"/>
        </w:rPr>
        <w:t>i</w:t>
      </w:r>
      <w:r w:rsidR="00A70D82" w:rsidRPr="00BF33A1">
        <w:rPr>
          <w:sz w:val="24"/>
          <w:szCs w:val="24"/>
        </w:rPr>
        <w:t xml:space="preserve">nfinite </w:t>
      </w:r>
      <w:r w:rsidR="00575F8C" w:rsidRPr="00BF33A1">
        <w:rPr>
          <w:sz w:val="24"/>
          <w:szCs w:val="24"/>
        </w:rPr>
        <w:t>f</w:t>
      </w:r>
      <w:r w:rsidR="00A70D82" w:rsidRPr="00BF33A1">
        <w:rPr>
          <w:sz w:val="24"/>
          <w:szCs w:val="24"/>
        </w:rPr>
        <w:t>amily</w:t>
      </w:r>
      <w:r w:rsidR="00575F8C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 xml:space="preserve">of </w:t>
      </w:r>
      <w:r w:rsidR="00575F8C" w:rsidRPr="00BF33A1">
        <w:rPr>
          <w:sz w:val="24"/>
          <w:szCs w:val="24"/>
        </w:rPr>
        <w:t>f</w:t>
      </w:r>
      <w:r w:rsidR="00A70D82" w:rsidRPr="00BF33A1">
        <w:rPr>
          <w:sz w:val="24"/>
          <w:szCs w:val="24"/>
        </w:rPr>
        <w:t xml:space="preserve">ullerenes, </w:t>
      </w:r>
      <w:r w:rsidR="00A70D82" w:rsidRPr="00BF33A1">
        <w:rPr>
          <w:i/>
          <w:iCs/>
          <w:sz w:val="24"/>
          <w:szCs w:val="24"/>
        </w:rPr>
        <w:t>M</w:t>
      </w:r>
      <w:r w:rsidR="00575F8C" w:rsidRPr="00BF33A1">
        <w:rPr>
          <w:i/>
          <w:iCs/>
          <w:sz w:val="24"/>
          <w:szCs w:val="24"/>
        </w:rPr>
        <w:t>ATCH</w:t>
      </w:r>
      <w:r w:rsidR="00A70D82"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575F8C"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60</w:t>
      </w:r>
      <w:r w:rsidR="00575F8C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(3</w:t>
      </w:r>
      <w:r w:rsidR="00575F8C" w:rsidRPr="00BF33A1">
        <w:rPr>
          <w:sz w:val="24"/>
          <w:szCs w:val="24"/>
        </w:rPr>
        <w:t>) (2008) 905</w:t>
      </w:r>
      <w:r w:rsidR="00575F8C" w:rsidRPr="00BF33A1">
        <w:rPr>
          <w:sz w:val="24"/>
          <w:szCs w:val="24"/>
        </w:rPr>
        <w:sym w:font="Symbol" w:char="F02D"/>
      </w:r>
      <w:r w:rsidR="00575F8C" w:rsidRPr="00BF33A1">
        <w:rPr>
          <w:sz w:val="24"/>
          <w:szCs w:val="24"/>
        </w:rPr>
        <w:t xml:space="preserve">916. </w:t>
      </w:r>
    </w:p>
    <w:p w:rsidR="00A70D82" w:rsidRPr="00BF33A1" w:rsidRDefault="00A70D82" w:rsidP="00575F8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V. Diudea, A. E. Vizitiu, F. Gholaminezhad and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, Omega </w:t>
      </w:r>
      <w:r w:rsidR="00575F8C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olynomial in </w:t>
      </w:r>
      <w:r w:rsidR="00575F8C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 xml:space="preserve">wisted (4,4) </w:t>
      </w:r>
      <w:r w:rsidR="00575F8C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 xml:space="preserve">ori, </w:t>
      </w:r>
      <w:r w:rsidRPr="00BF33A1">
        <w:rPr>
          <w:i/>
          <w:iCs/>
          <w:sz w:val="24"/>
          <w:szCs w:val="24"/>
        </w:rPr>
        <w:t>M</w:t>
      </w:r>
      <w:r w:rsidR="00575F8C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60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(3) (2008) 945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953</w:t>
      </w:r>
      <w:r w:rsidRPr="00BF33A1">
        <w:rPr>
          <w:sz w:val="24"/>
          <w:szCs w:val="24"/>
          <w:rtl/>
        </w:rPr>
        <w:t>.</w:t>
      </w:r>
    </w:p>
    <w:p w:rsidR="00A70D82" w:rsidRPr="00BF33A1" w:rsidRDefault="00A70D82" w:rsidP="00575F8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lastRenderedPageBreak/>
        <w:t>M. H. Khalifeh, H. Yousefi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Azari and A. R. Ashrafi</w:t>
      </w:r>
      <w:r w:rsidRPr="00BF33A1">
        <w:rPr>
          <w:sz w:val="24"/>
          <w:szCs w:val="24"/>
          <w:rtl/>
        </w:rPr>
        <w:t>,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The </w:t>
      </w:r>
      <w:r w:rsidR="00575F8C" w:rsidRPr="00BF33A1">
        <w:rPr>
          <w:sz w:val="24"/>
          <w:szCs w:val="24"/>
        </w:rPr>
        <w:t>h</w:t>
      </w:r>
      <w:r w:rsidRPr="00BF33A1">
        <w:rPr>
          <w:sz w:val="24"/>
          <w:szCs w:val="24"/>
        </w:rPr>
        <w:t>yper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Wiener </w:t>
      </w:r>
      <w:r w:rsidR="00575F8C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ndex of </w:t>
      </w:r>
      <w:r w:rsidR="00575F8C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 </w:t>
      </w:r>
      <w:r w:rsidR="00575F8C" w:rsidRPr="00BF33A1">
        <w:rPr>
          <w:sz w:val="24"/>
          <w:szCs w:val="24"/>
        </w:rPr>
        <w:t>o</w:t>
      </w:r>
      <w:r w:rsidRPr="00BF33A1">
        <w:rPr>
          <w:sz w:val="24"/>
          <w:szCs w:val="24"/>
        </w:rPr>
        <w:t xml:space="preserve">perations, </w:t>
      </w:r>
      <w:r w:rsidRPr="00BF33A1">
        <w:rPr>
          <w:i/>
          <w:iCs/>
          <w:sz w:val="24"/>
          <w:szCs w:val="24"/>
        </w:rPr>
        <w:t>Comput</w:t>
      </w:r>
      <w:r w:rsidR="00575F8C" w:rsidRPr="00BF33A1">
        <w:rPr>
          <w:i/>
          <w:iCs/>
          <w:sz w:val="24"/>
          <w:szCs w:val="24"/>
        </w:rPr>
        <w:t>er and</w:t>
      </w:r>
      <w:r w:rsidRPr="00BF33A1">
        <w:rPr>
          <w:i/>
          <w:iCs/>
          <w:sz w:val="24"/>
          <w:szCs w:val="24"/>
        </w:rPr>
        <w:t xml:space="preserve"> Math</w:t>
      </w:r>
      <w:r w:rsidR="00575F8C" w:rsidRPr="00BF33A1">
        <w:rPr>
          <w:i/>
          <w:iCs/>
          <w:sz w:val="24"/>
          <w:szCs w:val="24"/>
        </w:rPr>
        <w:t>ematics with</w:t>
      </w:r>
      <w:r w:rsidRPr="00BF33A1">
        <w:rPr>
          <w:i/>
          <w:iCs/>
          <w:sz w:val="24"/>
          <w:szCs w:val="24"/>
        </w:rPr>
        <w:t xml:space="preserve"> Appl</w:t>
      </w:r>
      <w:r w:rsidR="00575F8C" w:rsidRPr="00BF33A1">
        <w:rPr>
          <w:i/>
          <w:iCs/>
          <w:sz w:val="24"/>
          <w:szCs w:val="24"/>
        </w:rPr>
        <w:t>ications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56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(5) (2008) 1402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1407</w:t>
      </w:r>
      <w:r w:rsidRPr="00BF33A1">
        <w:rPr>
          <w:sz w:val="24"/>
          <w:szCs w:val="24"/>
          <w:rtl/>
        </w:rPr>
        <w:t>.</w:t>
      </w:r>
    </w:p>
    <w:p w:rsidR="00A70D82" w:rsidRPr="00BF33A1" w:rsidRDefault="00A70D82" w:rsidP="00575F8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G. H. Fath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Tabar,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I. Gutman, Note on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Laplacian energy of graphs, </w:t>
      </w:r>
      <w:r w:rsidRPr="00BF33A1">
        <w:rPr>
          <w:i/>
          <w:iCs/>
          <w:sz w:val="24"/>
          <w:szCs w:val="24"/>
        </w:rPr>
        <w:t>Bulletin de l'Academie Serbe des</w:t>
      </w:r>
      <w:r w:rsidR="00575F8C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 xml:space="preserve">Sciences et des Arts </w:t>
      </w:r>
      <w:r w:rsidRPr="00BF33A1">
        <w:rPr>
          <w:sz w:val="24"/>
          <w:szCs w:val="24"/>
        </w:rPr>
        <w:t>(</w:t>
      </w:r>
      <w:r w:rsidRPr="00BF33A1">
        <w:rPr>
          <w:i/>
          <w:iCs/>
          <w:sz w:val="24"/>
          <w:szCs w:val="24"/>
        </w:rPr>
        <w:t>Classe des Sciences Mathematiques et</w:t>
      </w:r>
      <w:r w:rsidR="00575F8C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Naturelles</w:t>
      </w:r>
      <w:r w:rsidRPr="00BF33A1">
        <w:rPr>
          <w:sz w:val="24"/>
          <w:szCs w:val="24"/>
        </w:rPr>
        <w:t>)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33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1</w:t>
      </w:r>
      <w:r w:rsidR="00575F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10</w:t>
      </w:r>
      <w:r w:rsidRPr="00BF33A1">
        <w:rPr>
          <w:sz w:val="24"/>
          <w:szCs w:val="24"/>
          <w:rtl/>
        </w:rPr>
        <w:t>.</w:t>
      </w:r>
    </w:p>
    <w:p w:rsidR="00E8560D" w:rsidRPr="00BF33A1" w:rsidRDefault="00A70D82" w:rsidP="00E8560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H. Khalifeh, H. Yousefi-Azari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Vertex and </w:t>
      </w:r>
      <w:r w:rsidR="00E8560D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 xml:space="preserve">dge PI </w:t>
      </w:r>
      <w:r w:rsidR="00E8560D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ndices of Cartesian </w:t>
      </w:r>
      <w:r w:rsidR="00E8560D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roduct </w:t>
      </w:r>
      <w:r w:rsidR="00E8560D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>raphs, Discrete</w:t>
      </w:r>
      <w:r w:rsidR="00575F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Appl</w:t>
      </w:r>
      <w:r w:rsidR="00E8560D" w:rsidRPr="00BF33A1">
        <w:rPr>
          <w:sz w:val="24"/>
          <w:szCs w:val="24"/>
        </w:rPr>
        <w:t>ied</w:t>
      </w:r>
      <w:r w:rsidRPr="00BF33A1">
        <w:rPr>
          <w:sz w:val="24"/>
          <w:szCs w:val="24"/>
        </w:rPr>
        <w:t xml:space="preserve"> Math</w:t>
      </w:r>
      <w:r w:rsidR="00E8560D" w:rsidRPr="00BF33A1">
        <w:rPr>
          <w:sz w:val="24"/>
          <w:szCs w:val="24"/>
        </w:rPr>
        <w:t xml:space="preserve">ematics </w:t>
      </w:r>
      <w:r w:rsidRPr="00BF33A1">
        <w:rPr>
          <w:b/>
          <w:bCs/>
          <w:sz w:val="24"/>
          <w:szCs w:val="24"/>
        </w:rPr>
        <w:t>156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(2008) 1780</w:t>
      </w:r>
      <w:r w:rsidR="00E8560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1789. </w:t>
      </w:r>
    </w:p>
    <w:p w:rsidR="00A70D82" w:rsidRPr="00BF33A1" w:rsidRDefault="00A70D82" w:rsidP="00E8560D">
      <w:pPr>
        <w:pStyle w:val="ListParagraph"/>
        <w:bidi w:val="0"/>
        <w:jc w:val="both"/>
        <w:rPr>
          <w:sz w:val="24"/>
          <w:szCs w:val="24"/>
        </w:rPr>
      </w:pPr>
      <w:proofErr w:type="gramStart"/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 Hottest</w:t>
      </w:r>
      <w:r w:rsidR="00E8560D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Articles</w:t>
      </w:r>
      <w:r w:rsidR="00E8560D" w:rsidRPr="00BF33A1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October to December 2007, No 9</w:t>
      </w:r>
      <w:r w:rsidR="00E8560D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E8560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M. H. Khalifeh, H. Yousefi-Azari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 </w:t>
      </w:r>
      <w:r w:rsidR="00E8560D" w:rsidRPr="00BF33A1">
        <w:rPr>
          <w:sz w:val="24"/>
          <w:szCs w:val="24"/>
        </w:rPr>
        <w:t>m</w:t>
      </w:r>
      <w:r w:rsidRPr="00BF33A1">
        <w:rPr>
          <w:sz w:val="24"/>
          <w:szCs w:val="24"/>
        </w:rPr>
        <w:t xml:space="preserve">atrix </w:t>
      </w:r>
      <w:r w:rsidR="00E8560D" w:rsidRPr="00BF33A1">
        <w:rPr>
          <w:sz w:val="24"/>
          <w:szCs w:val="24"/>
        </w:rPr>
        <w:t>m</w:t>
      </w:r>
      <w:r w:rsidRPr="00BF33A1">
        <w:rPr>
          <w:sz w:val="24"/>
          <w:szCs w:val="24"/>
        </w:rPr>
        <w:t xml:space="preserve">ethod for </w:t>
      </w:r>
      <w:r w:rsidR="00E8560D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omputing Szeged and </w:t>
      </w:r>
      <w:r w:rsidR="00E8560D" w:rsidRPr="00BF33A1">
        <w:rPr>
          <w:sz w:val="24"/>
          <w:szCs w:val="24"/>
        </w:rPr>
        <w:t>v</w:t>
      </w:r>
      <w:r w:rsidRPr="00BF33A1">
        <w:rPr>
          <w:sz w:val="24"/>
          <w:szCs w:val="24"/>
        </w:rPr>
        <w:t xml:space="preserve">ertex PI </w:t>
      </w:r>
      <w:r w:rsidR="00E8560D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ndices of </w:t>
      </w:r>
      <w:r w:rsidR="00E8560D" w:rsidRPr="00BF33A1">
        <w:rPr>
          <w:sz w:val="24"/>
          <w:szCs w:val="24"/>
        </w:rPr>
        <w:t>j</w:t>
      </w:r>
      <w:r w:rsidRPr="00BF33A1">
        <w:rPr>
          <w:sz w:val="24"/>
          <w:szCs w:val="24"/>
        </w:rPr>
        <w:t>oin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and </w:t>
      </w:r>
      <w:r w:rsidR="00E8560D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omposition of </w:t>
      </w:r>
      <w:r w:rsidR="00E8560D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>raphs, Linear Alg</w:t>
      </w:r>
      <w:r w:rsidR="00E8560D" w:rsidRPr="00BF33A1">
        <w:rPr>
          <w:sz w:val="24"/>
          <w:szCs w:val="24"/>
        </w:rPr>
        <w:t>ebra</w:t>
      </w:r>
      <w:r w:rsidRPr="00BF33A1">
        <w:rPr>
          <w:sz w:val="24"/>
          <w:szCs w:val="24"/>
        </w:rPr>
        <w:t xml:space="preserve"> Appl</w:t>
      </w:r>
      <w:r w:rsidR="00E8560D" w:rsidRPr="00BF33A1">
        <w:rPr>
          <w:sz w:val="24"/>
          <w:szCs w:val="24"/>
        </w:rPr>
        <w:t xml:space="preserve">ications </w:t>
      </w:r>
      <w:r w:rsidRPr="00BF33A1">
        <w:rPr>
          <w:b/>
          <w:bCs/>
          <w:sz w:val="24"/>
          <w:szCs w:val="24"/>
        </w:rPr>
        <w:t>429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(11</w:t>
      </w:r>
      <w:r w:rsidR="00E8560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12</w:t>
      </w:r>
      <w:r w:rsidR="00E8560D" w:rsidRPr="00BF33A1">
        <w:rPr>
          <w:sz w:val="24"/>
          <w:szCs w:val="24"/>
        </w:rPr>
        <w:t>) (2008) 2702</w:t>
      </w:r>
      <w:r w:rsidR="00E8560D" w:rsidRPr="00BF33A1">
        <w:rPr>
          <w:sz w:val="24"/>
          <w:szCs w:val="24"/>
        </w:rPr>
        <w:sym w:font="Symbol" w:char="F02D"/>
      </w:r>
      <w:r w:rsidR="00E8560D" w:rsidRPr="00BF33A1">
        <w:rPr>
          <w:sz w:val="24"/>
          <w:szCs w:val="24"/>
        </w:rPr>
        <w:t>2709.</w:t>
      </w:r>
    </w:p>
    <w:p w:rsidR="00A70D82" w:rsidRPr="00BF33A1" w:rsidRDefault="00A70D82" w:rsidP="00E8560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Mirzargar, PI, Szeged and </w:t>
      </w:r>
      <w:r w:rsidR="00E8560D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>dge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Szeged </w:t>
      </w:r>
      <w:r w:rsidR="00E8560D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ndices of </w:t>
      </w:r>
      <w:r w:rsidR="00E8560D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anostar </w:t>
      </w:r>
      <w:r w:rsidR="00E8560D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endrimers, </w:t>
      </w:r>
      <w:r w:rsidRPr="00BF33A1">
        <w:rPr>
          <w:i/>
          <w:iCs/>
          <w:sz w:val="24"/>
          <w:szCs w:val="24"/>
        </w:rPr>
        <w:t>Utilitas Mathematica</w:t>
      </w:r>
      <w:r w:rsidR="00E8560D" w:rsidRPr="00BF33A1">
        <w:rPr>
          <w:sz w:val="24"/>
          <w:szCs w:val="24"/>
        </w:rPr>
        <w:t xml:space="preserve"> 77 (2008) 249</w:t>
      </w:r>
      <w:r w:rsidR="00E8560D" w:rsidRPr="00BF33A1">
        <w:rPr>
          <w:sz w:val="24"/>
          <w:szCs w:val="24"/>
        </w:rPr>
        <w:sym w:font="Symbol" w:char="F02D"/>
      </w:r>
      <w:r w:rsidR="00E8560D" w:rsidRPr="00BF33A1">
        <w:rPr>
          <w:sz w:val="24"/>
          <w:szCs w:val="24"/>
        </w:rPr>
        <w:t>255.</w:t>
      </w:r>
    </w:p>
    <w:p w:rsidR="00A70D82" w:rsidRPr="00BF33A1" w:rsidRDefault="00A70D82" w:rsidP="00E8560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A. Iranmanesh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On two methods for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computing the non</w:t>
      </w:r>
      <w:r w:rsidR="00E8560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rigid group of molecules, </w:t>
      </w:r>
      <w:r w:rsidRPr="00BF33A1">
        <w:rPr>
          <w:i/>
          <w:iCs/>
          <w:sz w:val="24"/>
          <w:szCs w:val="24"/>
        </w:rPr>
        <w:t>Iranian J</w:t>
      </w:r>
      <w:r w:rsidR="00E8560D" w:rsidRPr="00BF33A1">
        <w:rPr>
          <w:i/>
          <w:iCs/>
          <w:sz w:val="24"/>
          <w:szCs w:val="24"/>
        </w:rPr>
        <w:t>ournal of</w:t>
      </w:r>
      <w:r w:rsidRPr="00BF33A1">
        <w:rPr>
          <w:i/>
          <w:iCs/>
          <w:sz w:val="24"/>
          <w:szCs w:val="24"/>
        </w:rPr>
        <w:t xml:space="preserve"> Math</w:t>
      </w:r>
      <w:r w:rsidR="00E8560D" w:rsidRPr="00BF33A1">
        <w:rPr>
          <w:i/>
          <w:iCs/>
          <w:sz w:val="24"/>
          <w:szCs w:val="24"/>
        </w:rPr>
        <w:t>ematical</w:t>
      </w:r>
      <w:r w:rsidRPr="00BF33A1">
        <w:rPr>
          <w:i/>
          <w:iCs/>
          <w:sz w:val="24"/>
          <w:szCs w:val="24"/>
        </w:rPr>
        <w:t xml:space="preserve"> Sci</w:t>
      </w:r>
      <w:r w:rsidR="00E8560D" w:rsidRPr="00BF33A1">
        <w:rPr>
          <w:i/>
          <w:iCs/>
          <w:sz w:val="24"/>
          <w:szCs w:val="24"/>
        </w:rPr>
        <w:t xml:space="preserve">ences and </w:t>
      </w:r>
      <w:r w:rsidRPr="00BF33A1">
        <w:rPr>
          <w:i/>
          <w:iCs/>
          <w:sz w:val="24"/>
          <w:szCs w:val="24"/>
        </w:rPr>
        <w:t>Inf</w:t>
      </w:r>
      <w:r w:rsidR="00E8560D" w:rsidRPr="00BF33A1">
        <w:rPr>
          <w:i/>
          <w:iCs/>
          <w:sz w:val="24"/>
          <w:szCs w:val="24"/>
        </w:rPr>
        <w:t>ormatics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</w:t>
      </w:r>
      <w:r w:rsidR="00E8560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(2) (2008</w:t>
      </w:r>
      <w:proofErr w:type="gramStart"/>
      <w:r w:rsidRPr="00BF33A1">
        <w:rPr>
          <w:sz w:val="24"/>
          <w:szCs w:val="24"/>
        </w:rPr>
        <w:t>)  21</w:t>
      </w:r>
      <w:proofErr w:type="gramEnd"/>
      <w:r w:rsidR="00E8560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28</w:t>
      </w:r>
      <w:r w:rsidRPr="00BF33A1">
        <w:rPr>
          <w:sz w:val="24"/>
          <w:szCs w:val="24"/>
          <w:rtl/>
        </w:rPr>
        <w:t>.</w:t>
      </w:r>
    </w:p>
    <w:p w:rsidR="00A70D82" w:rsidRPr="00BF33A1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F33A1">
        <w:rPr>
          <w:rFonts w:ascii="Bodoni MT Black" w:hAnsi="Bodoni MT Black"/>
          <w:sz w:val="24"/>
          <w:szCs w:val="24"/>
        </w:rPr>
        <w:t>2009</w:t>
      </w:r>
    </w:p>
    <w:p w:rsidR="00A70D82" w:rsidRPr="00BF33A1" w:rsidRDefault="00A70D82" w:rsidP="008B248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H. Khalifeh, H. Yousefi-Azari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8B24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The first and second Zagreb indices of some graph operations</w:t>
      </w:r>
      <w:r w:rsidRPr="00BF33A1">
        <w:rPr>
          <w:sz w:val="24"/>
          <w:szCs w:val="24"/>
          <w:rtl/>
        </w:rPr>
        <w:t>,</w:t>
      </w:r>
      <w:r w:rsidR="008B24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Discrete Appl</w:t>
      </w:r>
      <w:r w:rsidR="008B248C" w:rsidRPr="00BF33A1">
        <w:rPr>
          <w:sz w:val="24"/>
          <w:szCs w:val="24"/>
        </w:rPr>
        <w:t>ied</w:t>
      </w:r>
      <w:r w:rsidRPr="00BF33A1">
        <w:rPr>
          <w:sz w:val="24"/>
          <w:szCs w:val="24"/>
        </w:rPr>
        <w:t xml:space="preserve"> Math</w:t>
      </w:r>
      <w:r w:rsidR="008B248C" w:rsidRPr="00BF33A1">
        <w:rPr>
          <w:sz w:val="24"/>
          <w:szCs w:val="24"/>
        </w:rPr>
        <w:t xml:space="preserve">ematics </w:t>
      </w:r>
      <w:r w:rsidRPr="00BF33A1">
        <w:rPr>
          <w:b/>
          <w:bCs/>
          <w:sz w:val="24"/>
          <w:szCs w:val="24"/>
        </w:rPr>
        <w:t>157</w:t>
      </w:r>
      <w:r w:rsidR="008B24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(4)</w:t>
      </w:r>
      <w:r w:rsidR="008B248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(2009) 804</w:t>
      </w:r>
      <w:r w:rsidR="008B248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811</w:t>
      </w:r>
      <w:r w:rsidRPr="00BF33A1">
        <w:rPr>
          <w:sz w:val="24"/>
          <w:szCs w:val="24"/>
          <w:rtl/>
        </w:rPr>
        <w:t>.</w:t>
      </w:r>
    </w:p>
    <w:p w:rsidR="008B67C7" w:rsidRPr="00BF33A1" w:rsidRDefault="00A70D82" w:rsidP="008B67C7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H. Khalifeh, H. Yousefi</w:t>
      </w:r>
      <w:r w:rsidR="008B67C7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</w:t>
      </w:r>
      <w:r w:rsidR="008B67C7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S. Wagner, Some new results on distance</w:t>
      </w:r>
      <w:r w:rsidR="008B67C7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based graph invariants</w:t>
      </w:r>
      <w:r w:rsidRPr="00BF33A1">
        <w:rPr>
          <w:sz w:val="24"/>
          <w:szCs w:val="24"/>
          <w:rtl/>
        </w:rPr>
        <w:t>,</w:t>
      </w:r>
      <w:r w:rsidR="008B67C7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European J</w:t>
      </w:r>
      <w:r w:rsidR="008B67C7" w:rsidRPr="00BF33A1">
        <w:rPr>
          <w:sz w:val="24"/>
          <w:szCs w:val="24"/>
        </w:rPr>
        <w:t>ournal of</w:t>
      </w:r>
      <w:r w:rsidRPr="00BF33A1">
        <w:rPr>
          <w:sz w:val="24"/>
          <w:szCs w:val="24"/>
        </w:rPr>
        <w:t xml:space="preserve"> Combin</w:t>
      </w:r>
      <w:r w:rsidR="008B67C7" w:rsidRPr="00BF33A1">
        <w:rPr>
          <w:sz w:val="24"/>
          <w:szCs w:val="24"/>
        </w:rPr>
        <w:t xml:space="preserve">atorics </w:t>
      </w:r>
      <w:r w:rsidRPr="00BF33A1">
        <w:rPr>
          <w:b/>
          <w:bCs/>
          <w:sz w:val="24"/>
          <w:szCs w:val="24"/>
        </w:rPr>
        <w:t>30</w:t>
      </w:r>
      <w:r w:rsidR="008B67C7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(5) (2009)</w:t>
      </w:r>
      <w:r w:rsidR="008B67C7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1149</w:t>
      </w:r>
      <w:r w:rsidR="008B67C7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1163</w:t>
      </w:r>
      <w:r w:rsidR="008B67C7" w:rsidRPr="00BF33A1">
        <w:rPr>
          <w:sz w:val="24"/>
          <w:szCs w:val="24"/>
        </w:rPr>
        <w:t>.</w:t>
      </w:r>
    </w:p>
    <w:p w:rsidR="00A70D82" w:rsidRPr="00BF33A1" w:rsidRDefault="00A70D82" w:rsidP="006F4B1D">
      <w:pPr>
        <w:pStyle w:val="ListParagraph"/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</w:t>
      </w:r>
      <w:r w:rsidR="00B04D73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Hottest Articles</w:t>
      </w:r>
      <w:r w:rsidR="00B04D73" w:rsidRPr="00BF33A1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October to December 2008, No 1; January to March</w:t>
      </w:r>
      <w:r w:rsidR="00B04D73" w:rsidRPr="00BF33A1">
        <w:rPr>
          <w:b/>
          <w:bCs/>
          <w:sz w:val="24"/>
          <w:szCs w:val="24"/>
        </w:rPr>
        <w:t xml:space="preserve"> 2009, </w:t>
      </w:r>
      <w:r w:rsidRPr="00BF33A1">
        <w:rPr>
          <w:b/>
          <w:bCs/>
          <w:sz w:val="24"/>
          <w:szCs w:val="24"/>
        </w:rPr>
        <w:t xml:space="preserve">No 17; April to June 2009, No 3; </w:t>
      </w:r>
      <w:r w:rsidR="00B04D73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July to September 2009</w:t>
      </w:r>
      <w:r w:rsidR="00B04D73" w:rsidRPr="00BF33A1">
        <w:rPr>
          <w:b/>
          <w:bCs/>
          <w:sz w:val="24"/>
          <w:szCs w:val="24"/>
        </w:rPr>
        <w:t xml:space="preserve">, </w:t>
      </w:r>
      <w:r w:rsidRPr="00BF33A1">
        <w:rPr>
          <w:b/>
          <w:bCs/>
          <w:sz w:val="24"/>
          <w:szCs w:val="24"/>
        </w:rPr>
        <w:t>No</w:t>
      </w:r>
      <w:r w:rsidR="00B04D73" w:rsidRPr="00BF33A1">
        <w:rPr>
          <w:b/>
          <w:bCs/>
          <w:sz w:val="24"/>
          <w:szCs w:val="24"/>
        </w:rPr>
        <w:t xml:space="preserve"> 2; </w:t>
      </w:r>
      <w:r w:rsidRPr="00BF33A1">
        <w:rPr>
          <w:b/>
          <w:bCs/>
          <w:sz w:val="24"/>
          <w:szCs w:val="24"/>
        </w:rPr>
        <w:t>January to March 2010, No 19; April to June 2010, No 6; October</w:t>
      </w:r>
      <w:r w:rsidR="00B04D73" w:rsidRPr="00BF33A1">
        <w:rPr>
          <w:b/>
          <w:bCs/>
          <w:sz w:val="24"/>
          <w:szCs w:val="24"/>
        </w:rPr>
        <w:t xml:space="preserve"> </w:t>
      </w:r>
      <w:r w:rsidR="0047647C" w:rsidRPr="00BF33A1">
        <w:rPr>
          <w:b/>
          <w:bCs/>
          <w:sz w:val="24"/>
          <w:szCs w:val="24"/>
        </w:rPr>
        <w:t xml:space="preserve">2009 </w:t>
      </w:r>
      <w:r w:rsidR="0047647C" w:rsidRPr="00BF33A1">
        <w:rPr>
          <w:b/>
          <w:bCs/>
          <w:sz w:val="24"/>
          <w:szCs w:val="24"/>
        </w:rPr>
        <w:sym w:font="Symbol" w:char="F02D"/>
      </w:r>
      <w:r w:rsidR="00B04D73" w:rsidRPr="00BF33A1">
        <w:rPr>
          <w:b/>
          <w:bCs/>
          <w:sz w:val="24"/>
          <w:szCs w:val="24"/>
        </w:rPr>
        <w:t xml:space="preserve"> S</w:t>
      </w:r>
      <w:r w:rsidRPr="00BF33A1">
        <w:rPr>
          <w:b/>
          <w:bCs/>
          <w:sz w:val="24"/>
          <w:szCs w:val="24"/>
        </w:rPr>
        <w:t xml:space="preserve">eptember </w:t>
      </w:r>
      <w:r w:rsidR="00B04D73" w:rsidRPr="00BF33A1">
        <w:rPr>
          <w:b/>
          <w:bCs/>
          <w:sz w:val="24"/>
          <w:szCs w:val="24"/>
        </w:rPr>
        <w:t>20</w:t>
      </w:r>
      <w:r w:rsidR="0047647C" w:rsidRPr="00BF33A1">
        <w:rPr>
          <w:b/>
          <w:bCs/>
          <w:sz w:val="24"/>
          <w:szCs w:val="24"/>
        </w:rPr>
        <w:t>1</w:t>
      </w:r>
      <w:r w:rsidR="00B04D73" w:rsidRPr="00BF33A1">
        <w:rPr>
          <w:b/>
          <w:bCs/>
          <w:sz w:val="24"/>
          <w:szCs w:val="24"/>
        </w:rPr>
        <w:t>0</w:t>
      </w:r>
      <w:r w:rsidRPr="00BF33A1">
        <w:rPr>
          <w:b/>
          <w:bCs/>
          <w:sz w:val="24"/>
          <w:szCs w:val="24"/>
        </w:rPr>
        <w:t xml:space="preserve"> Academic Year</w:t>
      </w:r>
      <w:r w:rsidR="0047647C" w:rsidRPr="00BF33A1">
        <w:rPr>
          <w:b/>
          <w:bCs/>
          <w:sz w:val="24"/>
          <w:szCs w:val="24"/>
        </w:rPr>
        <w:t>, No 11</w:t>
      </w:r>
      <w:r w:rsidR="00B04D73" w:rsidRPr="00BF33A1">
        <w:rPr>
          <w:b/>
          <w:bCs/>
          <w:sz w:val="24"/>
          <w:szCs w:val="24"/>
        </w:rPr>
        <w:t>;</w:t>
      </w:r>
      <w:r w:rsidRPr="00BF33A1">
        <w:rPr>
          <w:b/>
          <w:bCs/>
          <w:sz w:val="24"/>
          <w:szCs w:val="24"/>
        </w:rPr>
        <w:t xml:space="preserve"> October to December</w:t>
      </w:r>
      <w:r w:rsidR="00B04D73" w:rsidRPr="00BF33A1">
        <w:rPr>
          <w:b/>
          <w:bCs/>
          <w:sz w:val="24"/>
          <w:szCs w:val="24"/>
        </w:rPr>
        <w:t xml:space="preserve"> 2010, No 6; </w:t>
      </w:r>
      <w:r w:rsidRPr="00BF33A1">
        <w:rPr>
          <w:b/>
          <w:bCs/>
          <w:sz w:val="24"/>
          <w:szCs w:val="24"/>
        </w:rPr>
        <w:t>April to June 2011, No 9; July to September 2011, No</w:t>
      </w:r>
      <w:r w:rsidR="00B04D73" w:rsidRPr="00BF33A1">
        <w:rPr>
          <w:b/>
          <w:bCs/>
          <w:sz w:val="24"/>
          <w:szCs w:val="24"/>
        </w:rPr>
        <w:t xml:space="preserve"> 12; </w:t>
      </w:r>
      <w:r w:rsidRPr="00BF33A1">
        <w:rPr>
          <w:b/>
          <w:bCs/>
          <w:sz w:val="24"/>
          <w:szCs w:val="24"/>
        </w:rPr>
        <w:t>October to December 2011, No 7; January to December 2011 Full</w:t>
      </w:r>
      <w:r w:rsidR="00B04D73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Year, No 7; January to March 2012, No 1; July to September 2012</w:t>
      </w:r>
      <w:r w:rsidRPr="00BF33A1">
        <w:rPr>
          <w:b/>
          <w:bCs/>
          <w:sz w:val="24"/>
          <w:szCs w:val="24"/>
          <w:rtl/>
        </w:rPr>
        <w:t>,</w:t>
      </w:r>
      <w:r w:rsidR="00B04D73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No 19; October to December 2012, No 19; January to December 2012 Full Year, No 2</w:t>
      </w:r>
      <w:r w:rsidR="00B04D73" w:rsidRPr="00BF33A1">
        <w:rPr>
          <w:sz w:val="24"/>
          <w:szCs w:val="24"/>
        </w:rPr>
        <w:t>].</w:t>
      </w:r>
    </w:p>
    <w:p w:rsidR="00A70D82" w:rsidRPr="00BF33A1" w:rsidRDefault="0047647C" w:rsidP="00B04D7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H. Yousefi</w:t>
      </w:r>
      <w:r w:rsidR="00B04D73" w:rsidRPr="00BF33A1">
        <w:rPr>
          <w:sz w:val="24"/>
          <w:szCs w:val="24"/>
        </w:rPr>
        <w:sym w:font="Symbol" w:char="F02D"/>
      </w:r>
      <w:r w:rsidR="00A70D82" w:rsidRPr="00BF33A1">
        <w:rPr>
          <w:sz w:val="24"/>
          <w:szCs w:val="24"/>
        </w:rPr>
        <w:t xml:space="preserve">Azari, </w:t>
      </w:r>
      <w:r w:rsidR="00A70D82" w:rsidRPr="00BF33A1">
        <w:rPr>
          <w:b/>
          <w:bCs/>
          <w:sz w:val="24"/>
          <w:szCs w:val="24"/>
        </w:rPr>
        <w:t>A. R. Ashrafi</w:t>
      </w:r>
      <w:r w:rsidR="00A70D82" w:rsidRPr="00BF33A1">
        <w:rPr>
          <w:sz w:val="24"/>
          <w:szCs w:val="24"/>
        </w:rPr>
        <w:t xml:space="preserve"> and N. Sedigh, On</w:t>
      </w:r>
      <w:r w:rsidR="00B04D73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the Szeged index of some benzenoid graphs applicable in</w:t>
      </w:r>
      <w:r w:rsidR="00B04D73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 xml:space="preserve">nanostructures, </w:t>
      </w:r>
      <w:r w:rsidR="00A70D82" w:rsidRPr="00BF33A1">
        <w:rPr>
          <w:i/>
          <w:iCs/>
          <w:sz w:val="24"/>
          <w:szCs w:val="24"/>
        </w:rPr>
        <w:t>Ars Combinatoria</w:t>
      </w:r>
      <w:r w:rsidR="00B04D73"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90</w:t>
      </w:r>
      <w:r w:rsidR="00B04D73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(2009) 55</w:t>
      </w:r>
      <w:r w:rsidR="00B04D73" w:rsidRPr="00BF33A1">
        <w:rPr>
          <w:sz w:val="24"/>
          <w:szCs w:val="24"/>
        </w:rPr>
        <w:sym w:font="Symbol" w:char="F02D"/>
      </w:r>
      <w:r w:rsidR="00A70D82" w:rsidRPr="00BF33A1">
        <w:rPr>
          <w:sz w:val="24"/>
          <w:szCs w:val="24"/>
        </w:rPr>
        <w:t>64</w:t>
      </w:r>
      <w:r w:rsidR="00A70D82" w:rsidRPr="00BF33A1">
        <w:rPr>
          <w:sz w:val="24"/>
          <w:szCs w:val="24"/>
          <w:rtl/>
        </w:rPr>
        <w:t>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Mirzargar, The study of an</w:t>
      </w:r>
      <w:r w:rsidR="00B04D73" w:rsidRPr="00BF33A1">
        <w:rPr>
          <w:sz w:val="24"/>
          <w:szCs w:val="24"/>
        </w:rPr>
        <w:t xml:space="preserve"> i</w:t>
      </w:r>
      <w:r w:rsidRPr="00BF33A1">
        <w:rPr>
          <w:sz w:val="24"/>
          <w:szCs w:val="24"/>
        </w:rPr>
        <w:t xml:space="preserve">nfinite </w:t>
      </w:r>
      <w:r w:rsidR="00B04D73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lass of </w:t>
      </w:r>
      <w:r w:rsidR="00B04D73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endrimer </w:t>
      </w:r>
      <w:r w:rsidR="00B04D73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anostars by </w:t>
      </w:r>
      <w:r w:rsidR="00B04D73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 xml:space="preserve">opological </w:t>
      </w:r>
      <w:r w:rsidR="00B04D73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>ndex</w:t>
      </w:r>
      <w:r w:rsidR="00B04D73" w:rsidRPr="00BF33A1">
        <w:rPr>
          <w:sz w:val="24"/>
          <w:szCs w:val="24"/>
        </w:rPr>
        <w:t xml:space="preserve"> a</w:t>
      </w:r>
      <w:r w:rsidRPr="00BF33A1">
        <w:rPr>
          <w:sz w:val="24"/>
          <w:szCs w:val="24"/>
        </w:rPr>
        <w:t xml:space="preserve">pproaches, </w:t>
      </w:r>
      <w:r w:rsidRPr="00BF33A1">
        <w:rPr>
          <w:i/>
          <w:iCs/>
          <w:sz w:val="24"/>
          <w:szCs w:val="24"/>
        </w:rPr>
        <w:t>J</w:t>
      </w:r>
      <w:r w:rsidR="00B04D73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Appl</w:t>
      </w:r>
      <w:r w:rsidR="00B04D73" w:rsidRPr="00BF33A1">
        <w:rPr>
          <w:i/>
          <w:iCs/>
          <w:sz w:val="24"/>
          <w:szCs w:val="24"/>
        </w:rPr>
        <w:t xml:space="preserve">ied </w:t>
      </w:r>
      <w:r w:rsidRPr="00BF33A1">
        <w:rPr>
          <w:i/>
          <w:iCs/>
          <w:sz w:val="24"/>
          <w:szCs w:val="24"/>
        </w:rPr>
        <w:t>Math</w:t>
      </w:r>
      <w:r w:rsidR="00B04D73" w:rsidRPr="00BF33A1">
        <w:rPr>
          <w:i/>
          <w:iCs/>
          <w:sz w:val="24"/>
          <w:szCs w:val="24"/>
        </w:rPr>
        <w:t xml:space="preserve">ematics &amp; </w:t>
      </w:r>
      <w:r w:rsidRPr="00BF33A1">
        <w:rPr>
          <w:i/>
          <w:iCs/>
          <w:sz w:val="24"/>
          <w:szCs w:val="24"/>
        </w:rPr>
        <w:t>Comput</w:t>
      </w:r>
      <w:r w:rsidR="00B04D73" w:rsidRPr="00BF33A1">
        <w:rPr>
          <w:i/>
          <w:iCs/>
          <w:sz w:val="24"/>
          <w:szCs w:val="24"/>
        </w:rPr>
        <w:t>ing</w:t>
      </w:r>
      <w:r w:rsidR="00B04D73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31</w:t>
      </w:r>
      <w:r w:rsidR="00B04D73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</w:t>
      </w:r>
      <w:r w:rsidR="00B04D73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2) (2009</w:t>
      </w:r>
      <w:r w:rsidR="00B04D73" w:rsidRPr="00BF33A1">
        <w:rPr>
          <w:sz w:val="24"/>
          <w:szCs w:val="24"/>
        </w:rPr>
        <w:t>) 289</w:t>
      </w:r>
      <w:r w:rsidR="00B04D73" w:rsidRPr="00BF33A1">
        <w:rPr>
          <w:sz w:val="24"/>
          <w:szCs w:val="24"/>
        </w:rPr>
        <w:sym w:font="Symbol" w:char="F02D"/>
      </w:r>
      <w:r w:rsidR="00B04D73" w:rsidRPr="00BF33A1">
        <w:rPr>
          <w:sz w:val="24"/>
          <w:szCs w:val="24"/>
        </w:rPr>
        <w:t xml:space="preserve">294. 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>M. Ghorbani, M. Jalal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Abadi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Computing </w:t>
      </w:r>
      <w:r w:rsidR="00281D9B" w:rsidRPr="00BF33A1">
        <w:rPr>
          <w:sz w:val="24"/>
          <w:szCs w:val="24"/>
        </w:rPr>
        <w:t>o</w:t>
      </w:r>
      <w:r w:rsidRPr="00BF33A1">
        <w:rPr>
          <w:sz w:val="24"/>
          <w:szCs w:val="24"/>
        </w:rPr>
        <w:t xml:space="preserve">rbits of the </w:t>
      </w:r>
      <w:r w:rsidR="00281D9B" w:rsidRPr="00BF33A1">
        <w:rPr>
          <w:sz w:val="24"/>
          <w:szCs w:val="24"/>
        </w:rPr>
        <w:t>a</w:t>
      </w:r>
      <w:r w:rsidRPr="00BF33A1">
        <w:rPr>
          <w:sz w:val="24"/>
          <w:szCs w:val="24"/>
        </w:rPr>
        <w:t xml:space="preserve">utomorphism </w:t>
      </w:r>
      <w:r w:rsidR="00281D9B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 of the </w:t>
      </w:r>
      <w:r w:rsidR="00281D9B" w:rsidRPr="00BF33A1">
        <w:rPr>
          <w:sz w:val="24"/>
          <w:szCs w:val="24"/>
        </w:rPr>
        <w:t>s</w:t>
      </w:r>
      <w:r w:rsidRPr="00BF33A1">
        <w:rPr>
          <w:sz w:val="24"/>
          <w:szCs w:val="24"/>
        </w:rPr>
        <w:t>ubsequence</w:t>
      </w:r>
      <w:r w:rsidR="00281D9B" w:rsidRPr="00BF33A1">
        <w:rPr>
          <w:sz w:val="24"/>
          <w:szCs w:val="24"/>
        </w:rPr>
        <w:t xml:space="preserve"> poset </w:t>
      </w:r>
      <w:r w:rsidRPr="00BF33A1">
        <w:rPr>
          <w:sz w:val="24"/>
          <w:szCs w:val="24"/>
        </w:rPr>
        <w:t>B</w:t>
      </w:r>
      <w:r w:rsidRPr="00BF33A1">
        <w:rPr>
          <w:sz w:val="24"/>
          <w:szCs w:val="24"/>
          <w:vertAlign w:val="subscript"/>
        </w:rPr>
        <w:t>m,n</w:t>
      </w:r>
      <w:r w:rsidRPr="00BF33A1">
        <w:rPr>
          <w:sz w:val="24"/>
          <w:szCs w:val="24"/>
        </w:rPr>
        <w:t xml:space="preserve">, </w:t>
      </w:r>
      <w:r w:rsidRPr="00BF33A1">
        <w:rPr>
          <w:i/>
          <w:iCs/>
          <w:sz w:val="24"/>
          <w:szCs w:val="24"/>
        </w:rPr>
        <w:t>Southeast Asian Bull</w:t>
      </w:r>
      <w:r w:rsidR="00281D9B" w:rsidRPr="00BF33A1">
        <w:rPr>
          <w:i/>
          <w:iCs/>
          <w:sz w:val="24"/>
          <w:szCs w:val="24"/>
        </w:rPr>
        <w:t>etin of</w:t>
      </w:r>
      <w:r w:rsidRPr="00BF33A1">
        <w:rPr>
          <w:i/>
          <w:iCs/>
          <w:sz w:val="24"/>
          <w:szCs w:val="24"/>
        </w:rPr>
        <w:t xml:space="preserve"> Math</w:t>
      </w:r>
      <w:r w:rsidR="00281D9B" w:rsidRPr="00BF33A1">
        <w:rPr>
          <w:i/>
          <w:iCs/>
          <w:sz w:val="24"/>
          <w:szCs w:val="24"/>
        </w:rPr>
        <w:t>ematics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33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(2009</w:t>
      </w:r>
      <w:r w:rsidR="00281D9B" w:rsidRPr="00BF33A1">
        <w:rPr>
          <w:sz w:val="24"/>
          <w:szCs w:val="24"/>
        </w:rPr>
        <w:t>) 847</w:t>
      </w:r>
      <w:r w:rsidR="00281D9B" w:rsidRPr="00BF33A1">
        <w:rPr>
          <w:sz w:val="24"/>
          <w:szCs w:val="24"/>
        </w:rPr>
        <w:sym w:font="Symbol" w:char="F02D"/>
      </w:r>
      <w:r w:rsidR="00281D9B" w:rsidRPr="00BF33A1">
        <w:rPr>
          <w:sz w:val="24"/>
          <w:szCs w:val="24"/>
        </w:rPr>
        <w:t xml:space="preserve">851. </w:t>
      </w:r>
    </w:p>
    <w:p w:rsidR="00A70D82" w:rsidRPr="00BF33A1" w:rsidRDefault="00A70D82" w:rsidP="00281D9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M. Mogharrab, H. R. Maimani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A</w:t>
      </w:r>
      <w:r w:rsidR="00281D9B" w:rsidRPr="00BF33A1">
        <w:rPr>
          <w:sz w:val="24"/>
          <w:szCs w:val="24"/>
        </w:rPr>
        <w:t xml:space="preserve"> n</w:t>
      </w:r>
      <w:r w:rsidRPr="00BF33A1">
        <w:rPr>
          <w:sz w:val="24"/>
          <w:szCs w:val="24"/>
        </w:rPr>
        <w:t>ote on the vertex PI index of graphs, J</w:t>
      </w:r>
      <w:r w:rsidR="00281D9B" w:rsidRPr="00BF33A1">
        <w:rPr>
          <w:sz w:val="24"/>
          <w:szCs w:val="24"/>
        </w:rPr>
        <w:t>ournal of</w:t>
      </w:r>
      <w:r w:rsidRPr="00BF33A1">
        <w:rPr>
          <w:sz w:val="24"/>
          <w:szCs w:val="24"/>
        </w:rPr>
        <w:t xml:space="preserve"> Adv</w:t>
      </w:r>
      <w:r w:rsidR="00281D9B" w:rsidRPr="00BF33A1">
        <w:rPr>
          <w:sz w:val="24"/>
          <w:szCs w:val="24"/>
        </w:rPr>
        <w:t>anced</w:t>
      </w:r>
      <w:r w:rsidRPr="00BF33A1">
        <w:rPr>
          <w:sz w:val="24"/>
          <w:szCs w:val="24"/>
        </w:rPr>
        <w:t xml:space="preserve"> Math</w:t>
      </w:r>
      <w:r w:rsidR="00281D9B" w:rsidRPr="00BF33A1">
        <w:rPr>
          <w:sz w:val="24"/>
          <w:szCs w:val="24"/>
        </w:rPr>
        <w:t>ematical</w:t>
      </w:r>
      <w:r w:rsidRPr="00BF33A1">
        <w:rPr>
          <w:sz w:val="24"/>
          <w:szCs w:val="24"/>
        </w:rPr>
        <w:t xml:space="preserve"> Studies</w:t>
      </w:r>
      <w:r w:rsidR="00281D9B" w:rsidRPr="00BF33A1">
        <w:rPr>
          <w:sz w:val="24"/>
          <w:szCs w:val="24"/>
        </w:rPr>
        <w:t xml:space="preserve"> 2 (2) (2009) 53</w:t>
      </w:r>
      <w:r w:rsidR="00281D9B" w:rsidRPr="00BF33A1">
        <w:rPr>
          <w:sz w:val="24"/>
          <w:szCs w:val="24"/>
        </w:rPr>
        <w:sym w:font="Symbol" w:char="F02D"/>
      </w:r>
      <w:r w:rsidR="00281D9B" w:rsidRPr="00BF33A1">
        <w:rPr>
          <w:sz w:val="24"/>
          <w:szCs w:val="24"/>
        </w:rPr>
        <w:t>56.</w:t>
      </w:r>
    </w:p>
    <w:p w:rsidR="00A70D82" w:rsidRPr="00BF33A1" w:rsidRDefault="00A70D82" w:rsidP="00281D9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lastRenderedPageBreak/>
        <w:t>G. H. Fath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Tabar,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I. Gutman, Note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on Estrada and L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Estrada indices of graphs, </w:t>
      </w:r>
      <w:r w:rsidR="00281D9B" w:rsidRPr="00BF33A1">
        <w:rPr>
          <w:i/>
          <w:iCs/>
          <w:sz w:val="24"/>
          <w:szCs w:val="24"/>
        </w:rPr>
        <w:t xml:space="preserve">Bulletin de l'Academie Serbe des Sciences et des Arts </w:t>
      </w:r>
      <w:r w:rsidR="00281D9B" w:rsidRPr="00BF33A1">
        <w:rPr>
          <w:sz w:val="24"/>
          <w:szCs w:val="24"/>
        </w:rPr>
        <w:t>(</w:t>
      </w:r>
      <w:r w:rsidR="00281D9B" w:rsidRPr="00BF33A1">
        <w:rPr>
          <w:i/>
          <w:iCs/>
          <w:sz w:val="24"/>
          <w:szCs w:val="24"/>
        </w:rPr>
        <w:t>Classe des Sciences Mathematiques et Naturelles</w:t>
      </w:r>
      <w:r w:rsidR="00281D9B" w:rsidRPr="00BF33A1">
        <w:rPr>
          <w:sz w:val="24"/>
          <w:szCs w:val="24"/>
        </w:rPr>
        <w:t xml:space="preserve">) </w:t>
      </w:r>
      <w:r w:rsidRPr="00BF33A1">
        <w:rPr>
          <w:b/>
          <w:bCs/>
          <w:sz w:val="24"/>
          <w:szCs w:val="24"/>
        </w:rPr>
        <w:t>139</w:t>
      </w:r>
      <w:r w:rsidRPr="00BF33A1">
        <w:rPr>
          <w:sz w:val="24"/>
          <w:szCs w:val="24"/>
        </w:rPr>
        <w:t xml:space="preserve"> (2009) 1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16</w:t>
      </w:r>
      <w:r w:rsidR="00281D9B" w:rsidRPr="00BF33A1">
        <w:rPr>
          <w:sz w:val="24"/>
          <w:szCs w:val="24"/>
        </w:rPr>
        <w:t>.</w:t>
      </w:r>
    </w:p>
    <w:p w:rsidR="00A70D82" w:rsidRPr="00BF33A1" w:rsidRDefault="00A70D82" w:rsidP="00281D9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J. Nadjafi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Arani, G. H. Fath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Tabar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281D9B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>, Extremal graphs with respect to the vertex PI index</w:t>
      </w:r>
      <w:r w:rsidRPr="00BF33A1">
        <w:rPr>
          <w:sz w:val="24"/>
          <w:szCs w:val="24"/>
          <w:rtl/>
        </w:rPr>
        <w:t>,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Appl</w:t>
      </w:r>
      <w:r w:rsidR="00281D9B" w:rsidRPr="00BF33A1">
        <w:rPr>
          <w:i/>
          <w:iCs/>
          <w:sz w:val="24"/>
          <w:szCs w:val="24"/>
        </w:rPr>
        <w:t>ied</w:t>
      </w:r>
      <w:r w:rsidRPr="00BF33A1">
        <w:rPr>
          <w:i/>
          <w:iCs/>
          <w:sz w:val="24"/>
          <w:szCs w:val="24"/>
        </w:rPr>
        <w:t xml:space="preserve"> Math</w:t>
      </w:r>
      <w:r w:rsidR="00281D9B" w:rsidRPr="00BF33A1">
        <w:rPr>
          <w:i/>
          <w:iCs/>
          <w:sz w:val="24"/>
          <w:szCs w:val="24"/>
        </w:rPr>
        <w:t>ematics</w:t>
      </w:r>
      <w:r w:rsidRPr="00BF33A1">
        <w:rPr>
          <w:i/>
          <w:iCs/>
          <w:sz w:val="24"/>
          <w:szCs w:val="24"/>
        </w:rPr>
        <w:t xml:space="preserve"> Lett</w:t>
      </w:r>
      <w:r w:rsidR="00281D9B" w:rsidRPr="00BF33A1">
        <w:rPr>
          <w:i/>
          <w:iCs/>
          <w:sz w:val="24"/>
          <w:szCs w:val="24"/>
        </w:rPr>
        <w:t>ers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22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(2009) 1838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1840</w:t>
      </w:r>
      <w:r w:rsidR="00281D9B" w:rsidRPr="00BF33A1">
        <w:rPr>
          <w:sz w:val="24"/>
          <w:szCs w:val="24"/>
        </w:rPr>
        <w:t>.</w:t>
      </w:r>
    </w:p>
    <w:p w:rsidR="00A70D82" w:rsidRPr="00BF33A1" w:rsidRDefault="00A70D82" w:rsidP="00281D9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, M. R. Darafsheh and M. Khademi, </w:t>
      </w:r>
      <w:proofErr w:type="gramStart"/>
      <w:r w:rsidRPr="00BF33A1">
        <w:rPr>
          <w:sz w:val="24"/>
          <w:szCs w:val="24"/>
        </w:rPr>
        <w:t>On</w:t>
      </w:r>
      <w:proofErr w:type="gramEnd"/>
      <w:r w:rsidR="00281D9B" w:rsidRPr="00BF33A1">
        <w:rPr>
          <w:sz w:val="24"/>
          <w:szCs w:val="24"/>
        </w:rPr>
        <w:t xml:space="preserve"> d</w:t>
      </w:r>
      <w:r w:rsidRPr="00BF33A1">
        <w:rPr>
          <w:sz w:val="24"/>
          <w:szCs w:val="24"/>
        </w:rPr>
        <w:t xml:space="preserve">esigns </w:t>
      </w:r>
      <w:r w:rsidR="00281D9B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onstructed by </w:t>
      </w:r>
      <w:r w:rsidR="00281D9B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roup </w:t>
      </w:r>
      <w:r w:rsidR="00281D9B" w:rsidRPr="00BF33A1">
        <w:rPr>
          <w:sz w:val="24"/>
          <w:szCs w:val="24"/>
        </w:rPr>
        <w:t>a</w:t>
      </w:r>
      <w:r w:rsidRPr="00BF33A1">
        <w:rPr>
          <w:sz w:val="24"/>
          <w:szCs w:val="24"/>
        </w:rPr>
        <w:t xml:space="preserve">ctions, </w:t>
      </w:r>
      <w:r w:rsidRPr="00BF33A1">
        <w:rPr>
          <w:i/>
          <w:iCs/>
          <w:sz w:val="24"/>
          <w:szCs w:val="24"/>
        </w:rPr>
        <w:t>J</w:t>
      </w:r>
      <w:r w:rsidR="00281D9B" w:rsidRPr="00BF33A1">
        <w:rPr>
          <w:i/>
          <w:iCs/>
          <w:sz w:val="24"/>
          <w:szCs w:val="24"/>
        </w:rPr>
        <w:t>ournal of</w:t>
      </w:r>
      <w:r w:rsidRPr="00BF33A1">
        <w:rPr>
          <w:i/>
          <w:iCs/>
          <w:sz w:val="24"/>
          <w:szCs w:val="24"/>
        </w:rPr>
        <w:t xml:space="preserve"> Combin</w:t>
      </w:r>
      <w:r w:rsidR="00281D9B" w:rsidRPr="00BF33A1">
        <w:rPr>
          <w:i/>
          <w:iCs/>
          <w:sz w:val="24"/>
          <w:szCs w:val="24"/>
        </w:rPr>
        <w:t>atorial</w:t>
      </w:r>
      <w:r w:rsidRPr="00BF33A1">
        <w:rPr>
          <w:i/>
          <w:iCs/>
          <w:sz w:val="24"/>
          <w:szCs w:val="24"/>
        </w:rPr>
        <w:t xml:space="preserve"> Math</w:t>
      </w:r>
      <w:r w:rsidR="00281D9B" w:rsidRPr="00BF33A1">
        <w:rPr>
          <w:i/>
          <w:iCs/>
          <w:sz w:val="24"/>
          <w:szCs w:val="24"/>
        </w:rPr>
        <w:t xml:space="preserve">ematics and </w:t>
      </w:r>
      <w:r w:rsidRPr="00BF33A1">
        <w:rPr>
          <w:i/>
          <w:iCs/>
          <w:sz w:val="24"/>
          <w:szCs w:val="24"/>
        </w:rPr>
        <w:t>Combin</w:t>
      </w:r>
      <w:r w:rsidR="00281D9B" w:rsidRPr="00BF33A1">
        <w:rPr>
          <w:i/>
          <w:iCs/>
          <w:sz w:val="24"/>
          <w:szCs w:val="24"/>
        </w:rPr>
        <w:t xml:space="preserve">atorial </w:t>
      </w:r>
      <w:r w:rsidRPr="00BF33A1">
        <w:rPr>
          <w:i/>
          <w:iCs/>
          <w:sz w:val="24"/>
          <w:szCs w:val="24"/>
        </w:rPr>
        <w:t>Comput</w:t>
      </w:r>
      <w:r w:rsidR="00281D9B" w:rsidRPr="00BF33A1">
        <w:rPr>
          <w:i/>
          <w:iCs/>
          <w:sz w:val="24"/>
          <w:szCs w:val="24"/>
        </w:rPr>
        <w:t>ing</w:t>
      </w:r>
      <w:r w:rsidR="00281D9B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(JCMCC) </w:t>
      </w:r>
      <w:r w:rsidRPr="00BF33A1">
        <w:rPr>
          <w:b/>
          <w:bCs/>
          <w:sz w:val="24"/>
          <w:szCs w:val="24"/>
        </w:rPr>
        <w:t>70</w:t>
      </w:r>
      <w:r w:rsidRPr="00BF33A1">
        <w:rPr>
          <w:sz w:val="24"/>
          <w:szCs w:val="24"/>
        </w:rPr>
        <w:t xml:space="preserve"> (2009) 235</w:t>
      </w:r>
      <w:r w:rsidR="00281D9B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245</w:t>
      </w:r>
      <w:r w:rsidR="00281D9B" w:rsidRPr="00BF33A1">
        <w:rPr>
          <w:sz w:val="24"/>
          <w:szCs w:val="24"/>
        </w:rPr>
        <w:t>.</w:t>
      </w:r>
    </w:p>
    <w:p w:rsidR="00A70D82" w:rsidRPr="00BF33A1" w:rsidRDefault="00A70D82" w:rsidP="0075476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>S. Hossein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Zadeh, A. Hamzeh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Wiener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type </w:t>
      </w:r>
      <w:r w:rsidR="0075476C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nvariants of some </w:t>
      </w:r>
      <w:r w:rsidR="0075476C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 </w:t>
      </w:r>
      <w:r w:rsidR="0075476C" w:rsidRPr="00BF33A1">
        <w:rPr>
          <w:sz w:val="24"/>
          <w:szCs w:val="24"/>
        </w:rPr>
        <w:t>o</w:t>
      </w:r>
      <w:r w:rsidRPr="00BF33A1">
        <w:rPr>
          <w:sz w:val="24"/>
          <w:szCs w:val="24"/>
        </w:rPr>
        <w:t xml:space="preserve">perations, </w:t>
      </w:r>
      <w:r w:rsidRPr="00BF33A1">
        <w:rPr>
          <w:i/>
          <w:iCs/>
          <w:sz w:val="24"/>
          <w:szCs w:val="24"/>
        </w:rPr>
        <w:t>FILOMAT</w:t>
      </w:r>
      <w:r w:rsidR="0075476C" w:rsidRPr="00BF33A1">
        <w:rPr>
          <w:sz w:val="24"/>
          <w:szCs w:val="24"/>
        </w:rPr>
        <w:t xml:space="preserve"> 23 (3) (2009) 103</w:t>
      </w:r>
      <w:r w:rsidR="0075476C" w:rsidRPr="00BF33A1">
        <w:rPr>
          <w:sz w:val="24"/>
          <w:szCs w:val="24"/>
        </w:rPr>
        <w:sym w:font="Symbol" w:char="F02D"/>
      </w:r>
      <w:r w:rsidR="0075476C" w:rsidRPr="00BF33A1">
        <w:rPr>
          <w:sz w:val="24"/>
          <w:szCs w:val="24"/>
        </w:rPr>
        <w:t>113.</w:t>
      </w:r>
    </w:p>
    <w:p w:rsidR="00A70D82" w:rsidRPr="00BF33A1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F33A1">
        <w:rPr>
          <w:rFonts w:ascii="Bodoni MT Black" w:hAnsi="Bodoni MT Black"/>
          <w:sz w:val="24"/>
          <w:szCs w:val="24"/>
        </w:rPr>
        <w:t>2010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A. Karbasioun,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M. V. Diudea</w:t>
      </w:r>
      <w:r w:rsidRPr="00BF33A1">
        <w:rPr>
          <w:sz w:val="24"/>
          <w:szCs w:val="24"/>
          <w:rtl/>
        </w:rPr>
        <w:t>,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Distance and </w:t>
      </w:r>
      <w:r w:rsidR="0075476C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etour </w:t>
      </w:r>
      <w:r w:rsidR="0075476C" w:rsidRPr="00BF33A1">
        <w:rPr>
          <w:sz w:val="24"/>
          <w:szCs w:val="24"/>
        </w:rPr>
        <w:t>m</w:t>
      </w:r>
      <w:r w:rsidRPr="00BF33A1">
        <w:rPr>
          <w:sz w:val="24"/>
          <w:szCs w:val="24"/>
        </w:rPr>
        <w:t xml:space="preserve">atrices of an </w:t>
      </w:r>
      <w:r w:rsidR="0075476C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 xml:space="preserve">nfinite </w:t>
      </w:r>
      <w:r w:rsidR="0075476C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lass of </w:t>
      </w:r>
      <w:r w:rsidR="0075476C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>endrimer</w:t>
      </w:r>
      <w:r w:rsidR="0075476C" w:rsidRPr="00BF33A1">
        <w:rPr>
          <w:sz w:val="24"/>
          <w:szCs w:val="24"/>
        </w:rPr>
        <w:t xml:space="preserve"> n</w:t>
      </w:r>
      <w:r w:rsidRPr="00BF33A1">
        <w:rPr>
          <w:sz w:val="24"/>
          <w:szCs w:val="24"/>
        </w:rPr>
        <w:t xml:space="preserve">anostars, </w:t>
      </w:r>
      <w:r w:rsidRPr="00BF33A1">
        <w:rPr>
          <w:i/>
          <w:iCs/>
          <w:sz w:val="24"/>
          <w:szCs w:val="24"/>
        </w:rPr>
        <w:t>M</w:t>
      </w:r>
      <w:r w:rsidR="0075476C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63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(2010</w:t>
      </w:r>
      <w:r w:rsidR="0075476C" w:rsidRPr="00BF33A1">
        <w:rPr>
          <w:sz w:val="24"/>
          <w:szCs w:val="24"/>
        </w:rPr>
        <w:t>) 239</w:t>
      </w:r>
      <w:r w:rsidR="0075476C" w:rsidRPr="00BF33A1">
        <w:rPr>
          <w:sz w:val="24"/>
          <w:szCs w:val="24"/>
        </w:rPr>
        <w:sym w:font="Symbol" w:char="F02D"/>
      </w:r>
      <w:r w:rsidR="0075476C" w:rsidRPr="00BF33A1">
        <w:rPr>
          <w:sz w:val="24"/>
          <w:szCs w:val="24"/>
        </w:rPr>
        <w:t xml:space="preserve">246. 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>G. H. Fath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Tabar, M. J. Nadjafi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Arani, M. Mogharrab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, Some </w:t>
      </w:r>
      <w:r w:rsidR="0075476C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>nequalities for Szeged</w:t>
      </w:r>
      <w:r w:rsidR="0075476C" w:rsidRPr="00BF33A1">
        <w:rPr>
          <w:sz w:val="24"/>
          <w:szCs w:val="24"/>
        </w:rPr>
        <w:sym w:font="Symbol" w:char="F02D"/>
      </w:r>
      <w:r w:rsidR="0075476C" w:rsidRPr="00BF33A1">
        <w:rPr>
          <w:sz w:val="24"/>
          <w:szCs w:val="24"/>
        </w:rPr>
        <w:t>l</w:t>
      </w:r>
      <w:r w:rsidRPr="00BF33A1">
        <w:rPr>
          <w:sz w:val="24"/>
          <w:szCs w:val="24"/>
        </w:rPr>
        <w:t xml:space="preserve">ike </w:t>
      </w:r>
      <w:r w:rsidR="0075476C" w:rsidRPr="00BF33A1">
        <w:rPr>
          <w:sz w:val="24"/>
          <w:szCs w:val="24"/>
        </w:rPr>
        <w:t>t</w:t>
      </w:r>
      <w:r w:rsidRPr="00BF33A1">
        <w:rPr>
          <w:sz w:val="24"/>
          <w:szCs w:val="24"/>
        </w:rPr>
        <w:t>opological</w:t>
      </w:r>
      <w:r w:rsidR="0075476C" w:rsidRPr="00BF33A1">
        <w:rPr>
          <w:sz w:val="24"/>
          <w:szCs w:val="24"/>
        </w:rPr>
        <w:t xml:space="preserve"> i</w:t>
      </w:r>
      <w:r w:rsidRPr="00BF33A1">
        <w:rPr>
          <w:sz w:val="24"/>
          <w:szCs w:val="24"/>
        </w:rPr>
        <w:t xml:space="preserve">ndices of </w:t>
      </w:r>
      <w:r w:rsidR="0075476C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raphs, </w:t>
      </w:r>
      <w:r w:rsidRPr="00BF33A1">
        <w:rPr>
          <w:i/>
          <w:iCs/>
          <w:sz w:val="24"/>
          <w:szCs w:val="24"/>
        </w:rPr>
        <w:t>M</w:t>
      </w:r>
      <w:r w:rsidR="0075476C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75476C" w:rsidRPr="00BF33A1">
        <w:rPr>
          <w:sz w:val="24"/>
          <w:szCs w:val="24"/>
        </w:rPr>
        <w:t xml:space="preserve"> 63 (1) (2010) 145</w:t>
      </w:r>
      <w:r w:rsidR="0075476C" w:rsidRPr="00BF33A1">
        <w:rPr>
          <w:sz w:val="24"/>
          <w:szCs w:val="24"/>
        </w:rPr>
        <w:sym w:font="Symbol" w:char="F02D"/>
      </w:r>
      <w:r w:rsidR="0075476C" w:rsidRPr="00BF33A1">
        <w:rPr>
          <w:sz w:val="24"/>
          <w:szCs w:val="24"/>
        </w:rPr>
        <w:t>150.</w:t>
      </w:r>
    </w:p>
    <w:p w:rsidR="0075476C" w:rsidRPr="00BF33A1" w:rsidRDefault="00A70D82" w:rsidP="006F4B1D">
      <w:pPr>
        <w:pStyle w:val="ListParagraph"/>
        <w:numPr>
          <w:ilvl w:val="0"/>
          <w:numId w:val="9"/>
        </w:numPr>
        <w:bidi w:val="0"/>
        <w:ind w:left="709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G. H. Fath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Tabar, T. Do</w:t>
      </w:r>
      <w:r w:rsidR="006F4B1D" w:rsidRPr="00BF33A1">
        <w:rPr>
          <w:rFonts w:ascii="Times New Roman" w:hAnsi="Times New Roman" w:cs="Times New Roman"/>
          <w:sz w:val="24"/>
          <w:szCs w:val="24"/>
        </w:rPr>
        <w:t>š</w:t>
      </w:r>
      <w:r w:rsidRPr="00BF33A1">
        <w:rPr>
          <w:sz w:val="24"/>
          <w:szCs w:val="24"/>
        </w:rPr>
        <w:t>li</w:t>
      </w:r>
      <w:r w:rsidR="006F4B1D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 xml:space="preserve">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On the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Szeged and the Laplacian Szeged spectrum of a graph, </w:t>
      </w:r>
      <w:r w:rsidRPr="00811889">
        <w:rPr>
          <w:i/>
          <w:iCs/>
          <w:sz w:val="24"/>
          <w:szCs w:val="24"/>
        </w:rPr>
        <w:t>Linear</w:t>
      </w:r>
      <w:r w:rsidR="0075476C" w:rsidRPr="00811889">
        <w:rPr>
          <w:i/>
          <w:iCs/>
          <w:sz w:val="24"/>
          <w:szCs w:val="24"/>
        </w:rPr>
        <w:t xml:space="preserve"> </w:t>
      </w:r>
      <w:r w:rsidRPr="00811889">
        <w:rPr>
          <w:i/>
          <w:iCs/>
          <w:sz w:val="24"/>
          <w:szCs w:val="24"/>
        </w:rPr>
        <w:t>Algebra Appl</w:t>
      </w:r>
      <w:r w:rsidR="0075476C" w:rsidRPr="00811889">
        <w:rPr>
          <w:i/>
          <w:iCs/>
          <w:sz w:val="24"/>
          <w:szCs w:val="24"/>
        </w:rPr>
        <w:t>ications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433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(3) (2010) 662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671</w:t>
      </w:r>
      <w:r w:rsidR="0075476C" w:rsidRPr="00BF33A1">
        <w:rPr>
          <w:sz w:val="24"/>
          <w:szCs w:val="24"/>
        </w:rPr>
        <w:t>.</w:t>
      </w:r>
    </w:p>
    <w:p w:rsidR="00A70D82" w:rsidRPr="00BF33A1" w:rsidRDefault="00A70D82" w:rsidP="006F4B1D">
      <w:pPr>
        <w:pStyle w:val="ListParagraph"/>
        <w:bidi w:val="0"/>
        <w:jc w:val="both"/>
        <w:rPr>
          <w:sz w:val="24"/>
          <w:szCs w:val="24"/>
          <w:rtl/>
        </w:rPr>
      </w:pPr>
      <w:proofErr w:type="gramStart"/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</w:t>
      </w:r>
      <w:r w:rsidR="0075476C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Hottest Articles</w:t>
      </w:r>
      <w:r w:rsidR="00CA4562" w:rsidRPr="00BF33A1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April to June 2010, No 25</w:t>
      </w:r>
      <w:r w:rsidR="0075476C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V. Diudea, A. E. Vizitiu, M. Mirzargar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75476C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>,</w:t>
      </w:r>
      <w:r w:rsidRPr="00FA2DAD">
        <w:rPr>
          <w:sz w:val="24"/>
          <w:szCs w:val="24"/>
        </w:rPr>
        <w:t xml:space="preserve"> </w:t>
      </w:r>
      <w:r w:rsidR="00FA2DAD" w:rsidRPr="00FA2DAD">
        <w:rPr>
          <w:rStyle w:val="title"/>
          <w:sz w:val="24"/>
          <w:szCs w:val="24"/>
        </w:rPr>
        <w:t>Sadhana polynomial in nano</w:t>
      </w:r>
      <w:r w:rsidR="00811889">
        <w:rPr>
          <w:rStyle w:val="title"/>
          <w:sz w:val="24"/>
          <w:szCs w:val="24"/>
        </w:rPr>
        <w:sym w:font="Symbol" w:char="F02D"/>
      </w:r>
      <w:r w:rsidR="00FA2DAD" w:rsidRPr="00FA2DAD">
        <w:rPr>
          <w:rStyle w:val="title"/>
          <w:sz w:val="24"/>
          <w:szCs w:val="24"/>
        </w:rPr>
        <w:t>dendrimers</w:t>
      </w:r>
      <w:r w:rsidR="00FA2DAD" w:rsidRPr="00FA2DAD">
        <w:rPr>
          <w:sz w:val="24"/>
          <w:szCs w:val="24"/>
        </w:rPr>
        <w:t>,</w:t>
      </w:r>
      <w:r w:rsidR="00FA2DAD" w:rsidRPr="00BF33A1">
        <w:rPr>
          <w:sz w:val="24"/>
          <w:szCs w:val="24"/>
        </w:rPr>
        <w:t xml:space="preserve"> </w:t>
      </w:r>
      <w:r w:rsidRPr="00811889">
        <w:rPr>
          <w:i/>
          <w:iCs/>
          <w:sz w:val="24"/>
          <w:szCs w:val="24"/>
        </w:rPr>
        <w:t>Carpathian J</w:t>
      </w:r>
      <w:r w:rsidR="0075476C" w:rsidRPr="00811889">
        <w:rPr>
          <w:i/>
          <w:iCs/>
          <w:sz w:val="24"/>
          <w:szCs w:val="24"/>
        </w:rPr>
        <w:t>ournal of</w:t>
      </w:r>
      <w:r w:rsidRPr="00811889">
        <w:rPr>
          <w:i/>
          <w:iCs/>
          <w:sz w:val="24"/>
          <w:szCs w:val="24"/>
        </w:rPr>
        <w:t xml:space="preserve"> Math</w:t>
      </w:r>
      <w:r w:rsidR="0075476C" w:rsidRPr="00811889">
        <w:rPr>
          <w:i/>
          <w:iCs/>
          <w:sz w:val="24"/>
          <w:szCs w:val="24"/>
        </w:rPr>
        <w:t>ematics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26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(2010) 59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66</w:t>
      </w:r>
      <w:r w:rsidR="0075476C" w:rsidRPr="00BF33A1">
        <w:rPr>
          <w:sz w:val="24"/>
          <w:szCs w:val="24"/>
        </w:rPr>
        <w:t>.</w:t>
      </w:r>
    </w:p>
    <w:p w:rsidR="00CA4562" w:rsidRPr="00BF33A1" w:rsidRDefault="00A70D82" w:rsidP="006F4B1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Z. Yarahmadi, T. Do</w:t>
      </w:r>
      <w:r w:rsidR="006F4B1D" w:rsidRPr="00BF33A1">
        <w:rPr>
          <w:rFonts w:ascii="Times New Roman" w:hAnsi="Times New Roman" w:cs="Times New Roman"/>
          <w:sz w:val="24"/>
          <w:szCs w:val="24"/>
        </w:rPr>
        <w:t>š</w:t>
      </w:r>
      <w:r w:rsidRPr="00BF33A1">
        <w:rPr>
          <w:sz w:val="24"/>
          <w:szCs w:val="24"/>
        </w:rPr>
        <w:t>li</w:t>
      </w:r>
      <w:r w:rsidR="006F4B1D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 xml:space="preserve">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The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bipartite edge frustration of composite graphs,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Discrete Appl</w:t>
      </w:r>
      <w:r w:rsidR="0075476C" w:rsidRPr="00BF33A1">
        <w:rPr>
          <w:i/>
          <w:iCs/>
          <w:sz w:val="24"/>
          <w:szCs w:val="24"/>
        </w:rPr>
        <w:t xml:space="preserve">ied </w:t>
      </w:r>
      <w:r w:rsidRPr="00BF33A1">
        <w:rPr>
          <w:i/>
          <w:iCs/>
          <w:sz w:val="24"/>
          <w:szCs w:val="24"/>
        </w:rPr>
        <w:t>Math</w:t>
      </w:r>
      <w:r w:rsidR="0075476C" w:rsidRPr="00BF33A1">
        <w:rPr>
          <w:i/>
          <w:iCs/>
          <w:sz w:val="24"/>
          <w:szCs w:val="24"/>
        </w:rPr>
        <w:t>ematics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158</w:t>
      </w:r>
      <w:r w:rsidR="0075476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(2010) 1551</w:t>
      </w:r>
      <w:r w:rsidR="0075476C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1558</w:t>
      </w:r>
      <w:r w:rsidR="0075476C" w:rsidRPr="00BF33A1">
        <w:rPr>
          <w:sz w:val="24"/>
          <w:szCs w:val="24"/>
        </w:rPr>
        <w:t>.</w:t>
      </w:r>
    </w:p>
    <w:p w:rsidR="00CA4562" w:rsidRPr="00BF33A1" w:rsidRDefault="00A70D82" w:rsidP="003555C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T. Do</w:t>
      </w:r>
      <w:r w:rsidR="003555CC" w:rsidRPr="00BF33A1">
        <w:rPr>
          <w:rFonts w:ascii="Times New Roman" w:hAnsi="Times New Roman" w:cs="Times New Roman"/>
          <w:sz w:val="24"/>
          <w:szCs w:val="24"/>
        </w:rPr>
        <w:t>š</w:t>
      </w:r>
      <w:r w:rsidRPr="00BF33A1">
        <w:rPr>
          <w:sz w:val="24"/>
          <w:szCs w:val="24"/>
        </w:rPr>
        <w:t>li</w:t>
      </w:r>
      <w:r w:rsidR="003555CC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 xml:space="preserve"> and A. Hamzeh, The Zagreb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coindices of graph operations, </w:t>
      </w:r>
      <w:r w:rsidRPr="00811889">
        <w:rPr>
          <w:i/>
          <w:iCs/>
          <w:sz w:val="24"/>
          <w:szCs w:val="24"/>
        </w:rPr>
        <w:t>Discrete Appl</w:t>
      </w:r>
      <w:r w:rsidR="00CA4562" w:rsidRPr="00811889">
        <w:rPr>
          <w:i/>
          <w:iCs/>
          <w:sz w:val="24"/>
          <w:szCs w:val="24"/>
        </w:rPr>
        <w:t>ied</w:t>
      </w:r>
      <w:r w:rsidRPr="00811889">
        <w:rPr>
          <w:i/>
          <w:iCs/>
          <w:sz w:val="24"/>
          <w:szCs w:val="24"/>
        </w:rPr>
        <w:t xml:space="preserve"> Math</w:t>
      </w:r>
      <w:r w:rsidR="00CA4562" w:rsidRPr="00811889">
        <w:rPr>
          <w:i/>
          <w:iCs/>
          <w:sz w:val="24"/>
          <w:szCs w:val="24"/>
        </w:rPr>
        <w:t>ematics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158</w:t>
      </w:r>
      <w:r w:rsidR="00CA4562" w:rsidRPr="00BF33A1">
        <w:rPr>
          <w:sz w:val="24"/>
          <w:szCs w:val="24"/>
        </w:rPr>
        <w:t xml:space="preserve"> (2010) 1571</w:t>
      </w:r>
      <w:r w:rsidR="00CA4562" w:rsidRPr="00BF33A1">
        <w:rPr>
          <w:sz w:val="24"/>
          <w:szCs w:val="24"/>
        </w:rPr>
        <w:sym w:font="Symbol" w:char="F02D"/>
      </w:r>
      <w:r w:rsidR="00CA4562" w:rsidRPr="00BF33A1">
        <w:rPr>
          <w:sz w:val="24"/>
          <w:szCs w:val="24"/>
        </w:rPr>
        <w:t xml:space="preserve">1587. </w:t>
      </w:r>
    </w:p>
    <w:p w:rsidR="00A70D82" w:rsidRPr="00BF33A1" w:rsidRDefault="00A70D82" w:rsidP="006F4B1D">
      <w:pPr>
        <w:pStyle w:val="ListParagraph"/>
        <w:bidi w:val="0"/>
        <w:jc w:val="both"/>
        <w:rPr>
          <w:sz w:val="24"/>
          <w:szCs w:val="24"/>
          <w:rtl/>
        </w:rPr>
      </w:pPr>
      <w:proofErr w:type="gramStart"/>
      <w:r w:rsidRPr="00BF33A1">
        <w:rPr>
          <w:sz w:val="24"/>
          <w:szCs w:val="24"/>
        </w:rPr>
        <w:t>[</w:t>
      </w:r>
      <w:r w:rsidRPr="00811889">
        <w:rPr>
          <w:b/>
          <w:bCs/>
          <w:sz w:val="24"/>
          <w:szCs w:val="24"/>
        </w:rPr>
        <w:t>Top 25 Hottest Articles</w:t>
      </w:r>
      <w:r w:rsidR="00CA4562" w:rsidRPr="00811889">
        <w:rPr>
          <w:b/>
          <w:bCs/>
          <w:sz w:val="24"/>
          <w:szCs w:val="24"/>
        </w:rPr>
        <w:sym w:font="Symbol" w:char="F02D"/>
      </w:r>
      <w:r w:rsidRPr="00811889">
        <w:rPr>
          <w:b/>
          <w:bCs/>
          <w:sz w:val="24"/>
          <w:szCs w:val="24"/>
        </w:rPr>
        <w:t>July to</w:t>
      </w:r>
      <w:r w:rsidR="00CA4562" w:rsidRPr="00811889">
        <w:rPr>
          <w:b/>
          <w:bCs/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September 2010, No 1; October to December 2010, No 21</w:t>
      </w:r>
      <w:r w:rsidR="00CA4562" w:rsidRPr="00BF33A1">
        <w:rPr>
          <w:sz w:val="24"/>
          <w:szCs w:val="24"/>
        </w:rPr>
        <w:t>].</w:t>
      </w:r>
      <w:proofErr w:type="gramEnd"/>
      <w:r w:rsidR="00CA4562" w:rsidRPr="00BF33A1">
        <w:rPr>
          <w:sz w:val="24"/>
          <w:szCs w:val="24"/>
        </w:rPr>
        <w:t xml:space="preserve"> </w:t>
      </w:r>
    </w:p>
    <w:p w:rsidR="00A70D82" w:rsidRPr="00BF33A1" w:rsidRDefault="00A70D82" w:rsidP="00CA456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H. Khalifeh, H. Yousefi</w:t>
      </w:r>
      <w:r w:rsidR="00CA4562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 and </w:t>
      </w:r>
      <w:r w:rsidRPr="00811889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Another aspect of graph invariants depending on the path metric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and an application in nanoscience, </w:t>
      </w:r>
      <w:r w:rsidRPr="00BF33A1">
        <w:rPr>
          <w:i/>
          <w:iCs/>
          <w:sz w:val="24"/>
          <w:szCs w:val="24"/>
        </w:rPr>
        <w:t>Computers and Mathematics with</w:t>
      </w:r>
      <w:r w:rsidR="00CA4562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Applications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60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(8) (2010) 2460</w:t>
      </w:r>
      <w:r w:rsidR="00CA4562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2468</w:t>
      </w:r>
      <w:r w:rsidR="00CA4562" w:rsidRPr="00BF33A1">
        <w:rPr>
          <w:sz w:val="24"/>
          <w:szCs w:val="24"/>
        </w:rPr>
        <w:t>.</w:t>
      </w:r>
    </w:p>
    <w:p w:rsidR="00A70D82" w:rsidRPr="00BF33A1" w:rsidRDefault="00A70D82" w:rsidP="00CA4562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Hossein</w:t>
      </w:r>
      <w:r w:rsidR="00CA4562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Zadeh, A. Hamzeh and </w:t>
      </w:r>
      <w:r w:rsidRPr="00811889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Extremal properties of Zagreb coindices and degree distance of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graphs, </w:t>
      </w:r>
      <w:r w:rsidRPr="00BF33A1">
        <w:rPr>
          <w:i/>
          <w:iCs/>
          <w:sz w:val="24"/>
          <w:szCs w:val="24"/>
        </w:rPr>
        <w:t>Miskolc Math</w:t>
      </w:r>
      <w:r w:rsidR="00CA4562" w:rsidRPr="00BF33A1">
        <w:rPr>
          <w:i/>
          <w:iCs/>
          <w:sz w:val="24"/>
          <w:szCs w:val="24"/>
        </w:rPr>
        <w:t>ematical</w:t>
      </w:r>
      <w:r w:rsidRPr="00BF33A1">
        <w:rPr>
          <w:i/>
          <w:iCs/>
          <w:sz w:val="24"/>
          <w:szCs w:val="24"/>
        </w:rPr>
        <w:t xml:space="preserve"> Notes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11</w:t>
      </w:r>
      <w:r w:rsidR="00CA4562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(2) (2010) 129</w:t>
      </w:r>
      <w:r w:rsidR="00CA4562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137</w:t>
      </w:r>
      <w:r w:rsidR="00CA4562" w:rsidRPr="00BF33A1">
        <w:rPr>
          <w:rFonts w:hint="cs"/>
          <w:sz w:val="24"/>
          <w:szCs w:val="24"/>
          <w:rtl/>
        </w:rPr>
        <w:t>.</w:t>
      </w:r>
    </w:p>
    <w:p w:rsidR="00A70D82" w:rsidRDefault="00A70D82" w:rsidP="003555C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T. Do</w:t>
      </w:r>
      <w:r w:rsidR="003555CC" w:rsidRPr="00BF33A1">
        <w:rPr>
          <w:rFonts w:ascii="Times New Roman" w:hAnsi="Times New Roman" w:cs="Times New Roman"/>
          <w:sz w:val="24"/>
          <w:szCs w:val="24"/>
        </w:rPr>
        <w:t>š</w:t>
      </w:r>
      <w:r w:rsidRPr="00BF33A1">
        <w:rPr>
          <w:sz w:val="24"/>
          <w:szCs w:val="24"/>
        </w:rPr>
        <w:t>li</w:t>
      </w:r>
      <w:r w:rsidR="003555CC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>, A. Graovac, D</w:t>
      </w:r>
      <w:r w:rsidRPr="00BF33A1">
        <w:rPr>
          <w:sz w:val="24"/>
          <w:szCs w:val="24"/>
          <w:rtl/>
        </w:rPr>
        <w:t>.</w:t>
      </w:r>
      <w:r w:rsidR="003555CC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Vuki</w:t>
      </w:r>
      <w:r w:rsidR="003555CC" w:rsidRPr="00BF33A1">
        <w:rPr>
          <w:rFonts w:ascii="Times New Roman" w:hAnsi="Times New Roman" w:cs="Times New Roman"/>
          <w:sz w:val="24"/>
          <w:szCs w:val="24"/>
        </w:rPr>
        <w:t>č</w:t>
      </w:r>
      <w:r w:rsidRPr="00BF33A1">
        <w:rPr>
          <w:sz w:val="24"/>
          <w:szCs w:val="24"/>
        </w:rPr>
        <w:t>evi</w:t>
      </w:r>
      <w:r w:rsidR="003555CC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 xml:space="preserve">, F. Cataldo, O. Ori, A. Iranmanesh, </w:t>
      </w:r>
      <w:r w:rsidRPr="00BF33A1">
        <w:rPr>
          <w:b/>
          <w:bCs/>
          <w:sz w:val="24"/>
          <w:szCs w:val="24"/>
        </w:rPr>
        <w:t>A</w:t>
      </w:r>
      <w:r w:rsidRPr="00BF33A1">
        <w:rPr>
          <w:b/>
          <w:bCs/>
          <w:sz w:val="24"/>
          <w:szCs w:val="24"/>
          <w:rtl/>
        </w:rPr>
        <w:t>.</w:t>
      </w:r>
      <w:r w:rsidR="003555CC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R. Ashrafi</w:t>
      </w:r>
      <w:r w:rsidRPr="00BF33A1">
        <w:rPr>
          <w:sz w:val="24"/>
          <w:szCs w:val="24"/>
        </w:rPr>
        <w:t xml:space="preserve"> and F. Koo</w:t>
      </w:r>
      <w:r w:rsidR="003555CC" w:rsidRPr="00BF33A1">
        <w:rPr>
          <w:sz w:val="24"/>
          <w:szCs w:val="24"/>
        </w:rPr>
        <w:t>repazan Moftakhar, Topological c</w:t>
      </w:r>
      <w:r w:rsidRPr="00BF33A1">
        <w:rPr>
          <w:sz w:val="24"/>
          <w:szCs w:val="24"/>
        </w:rPr>
        <w:t>ompression</w:t>
      </w:r>
      <w:r w:rsidR="003555CC" w:rsidRPr="00BF33A1">
        <w:rPr>
          <w:sz w:val="24"/>
          <w:szCs w:val="24"/>
        </w:rPr>
        <w:t xml:space="preserve"> f</w:t>
      </w:r>
      <w:r w:rsidRPr="00BF33A1">
        <w:rPr>
          <w:sz w:val="24"/>
          <w:szCs w:val="24"/>
        </w:rPr>
        <w:t>actors of 2</w:t>
      </w:r>
      <w:r w:rsidR="003555CC" w:rsidRPr="00BF33A1">
        <w:rPr>
          <w:sz w:val="24"/>
          <w:szCs w:val="24"/>
        </w:rPr>
        <w:sym w:font="Symbol" w:char="F02D"/>
      </w:r>
      <w:r w:rsidR="003555CC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 xml:space="preserve">imensional </w:t>
      </w:r>
      <w:r w:rsidR="003555CC" w:rsidRPr="00BF33A1">
        <w:rPr>
          <w:sz w:val="24"/>
          <w:szCs w:val="24"/>
        </w:rPr>
        <w:t>rhombic l</w:t>
      </w:r>
      <w:r w:rsidRPr="00BF33A1">
        <w:rPr>
          <w:sz w:val="24"/>
          <w:szCs w:val="24"/>
        </w:rPr>
        <w:t xml:space="preserve">attice, </w:t>
      </w:r>
      <w:r w:rsidRPr="00BF33A1">
        <w:rPr>
          <w:i/>
          <w:iCs/>
          <w:sz w:val="24"/>
          <w:szCs w:val="24"/>
        </w:rPr>
        <w:t>Iranian J</w:t>
      </w:r>
      <w:r w:rsidR="003555CC" w:rsidRPr="00BF33A1">
        <w:rPr>
          <w:i/>
          <w:iCs/>
          <w:sz w:val="24"/>
          <w:szCs w:val="24"/>
        </w:rPr>
        <w:t xml:space="preserve">ornal of </w:t>
      </w:r>
      <w:r w:rsidRPr="00BF33A1">
        <w:rPr>
          <w:i/>
          <w:iCs/>
          <w:sz w:val="24"/>
          <w:szCs w:val="24"/>
        </w:rPr>
        <w:t>Math</w:t>
      </w:r>
      <w:r w:rsidR="003555CC" w:rsidRPr="00BF33A1">
        <w:rPr>
          <w:i/>
          <w:iCs/>
          <w:sz w:val="24"/>
          <w:szCs w:val="24"/>
        </w:rPr>
        <w:t xml:space="preserve">ematical </w:t>
      </w:r>
      <w:r w:rsidRPr="00BF33A1">
        <w:rPr>
          <w:i/>
          <w:iCs/>
          <w:sz w:val="24"/>
          <w:szCs w:val="24"/>
        </w:rPr>
        <w:t>Chem</w:t>
      </w:r>
      <w:r w:rsidR="003555CC" w:rsidRPr="00BF33A1">
        <w:rPr>
          <w:i/>
          <w:iCs/>
          <w:sz w:val="24"/>
          <w:szCs w:val="24"/>
        </w:rPr>
        <w:t>istry</w:t>
      </w:r>
      <w:r w:rsidR="003555CC" w:rsidRPr="00BF33A1">
        <w:rPr>
          <w:sz w:val="24"/>
          <w:szCs w:val="24"/>
        </w:rPr>
        <w:t xml:space="preserve"> </w:t>
      </w:r>
      <w:r w:rsidR="003555CC" w:rsidRPr="00BF33A1">
        <w:rPr>
          <w:b/>
          <w:bCs/>
          <w:sz w:val="24"/>
          <w:szCs w:val="24"/>
        </w:rPr>
        <w:t>1</w:t>
      </w:r>
      <w:r w:rsidR="003555CC" w:rsidRPr="00BF33A1">
        <w:rPr>
          <w:sz w:val="24"/>
          <w:szCs w:val="24"/>
        </w:rPr>
        <w:t xml:space="preserve"> (2) (2010) 73</w:t>
      </w:r>
      <w:r w:rsidR="003555CC" w:rsidRPr="00BF33A1">
        <w:rPr>
          <w:sz w:val="24"/>
          <w:szCs w:val="24"/>
        </w:rPr>
        <w:sym w:font="Symbol" w:char="F02D"/>
      </w:r>
      <w:r w:rsidR="003555CC" w:rsidRPr="00BF33A1">
        <w:rPr>
          <w:sz w:val="24"/>
          <w:szCs w:val="24"/>
        </w:rPr>
        <w:t>80.</w:t>
      </w:r>
    </w:p>
    <w:p w:rsidR="00B650F4" w:rsidRDefault="00B650F4" w:rsidP="00B650F4">
      <w:pPr>
        <w:pStyle w:val="ListParagraph"/>
        <w:bidi w:val="0"/>
        <w:jc w:val="both"/>
        <w:rPr>
          <w:sz w:val="24"/>
          <w:szCs w:val="24"/>
        </w:rPr>
      </w:pPr>
    </w:p>
    <w:p w:rsidR="00B650F4" w:rsidRPr="00BF33A1" w:rsidRDefault="00B650F4" w:rsidP="00B650F4">
      <w:pPr>
        <w:pStyle w:val="ListParagraph"/>
        <w:bidi w:val="0"/>
        <w:jc w:val="both"/>
        <w:rPr>
          <w:sz w:val="24"/>
          <w:szCs w:val="24"/>
        </w:rPr>
      </w:pPr>
    </w:p>
    <w:p w:rsidR="00A70D82" w:rsidRPr="00BF33A1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F33A1">
        <w:rPr>
          <w:rFonts w:ascii="Bodoni MT Black" w:hAnsi="Bodoni MT Black"/>
          <w:sz w:val="24"/>
          <w:szCs w:val="24"/>
        </w:rPr>
        <w:lastRenderedPageBreak/>
        <w:t>2011</w:t>
      </w:r>
    </w:p>
    <w:p w:rsidR="00A70D82" w:rsidRPr="00BF33A1" w:rsidRDefault="00A70D82" w:rsidP="006F4B1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A. Karbasioun and M. V. Diudea</w:t>
      </w:r>
      <w:r w:rsidRPr="00BF33A1">
        <w:rPr>
          <w:sz w:val="24"/>
          <w:szCs w:val="24"/>
          <w:rtl/>
        </w:rPr>
        <w:t>,</w:t>
      </w:r>
      <w:r w:rsidR="006F4B1D" w:rsidRPr="00BF33A1">
        <w:rPr>
          <w:sz w:val="24"/>
          <w:szCs w:val="24"/>
        </w:rPr>
        <w:t xml:space="preserve"> Computing Wiener and detour indices of a new type of n</w:t>
      </w:r>
      <w:r w:rsidRPr="00BF33A1">
        <w:rPr>
          <w:sz w:val="24"/>
          <w:szCs w:val="24"/>
        </w:rPr>
        <w:t>anostar</w:t>
      </w:r>
      <w:r w:rsidR="006F4B1D" w:rsidRPr="00BF33A1">
        <w:rPr>
          <w:sz w:val="24"/>
          <w:szCs w:val="24"/>
        </w:rPr>
        <w:t xml:space="preserve"> d</w:t>
      </w:r>
      <w:r w:rsidRPr="00BF33A1">
        <w:rPr>
          <w:sz w:val="24"/>
          <w:szCs w:val="24"/>
        </w:rPr>
        <w:t xml:space="preserve">endrimers, </w:t>
      </w:r>
      <w:r w:rsidRPr="00BF33A1">
        <w:rPr>
          <w:i/>
          <w:iCs/>
          <w:sz w:val="24"/>
          <w:szCs w:val="24"/>
        </w:rPr>
        <w:t>M</w:t>
      </w:r>
      <w:r w:rsidR="006F4B1D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</w:t>
      </w:r>
      <w:r w:rsidR="006F4B1D" w:rsidRPr="00BF33A1">
        <w:rPr>
          <w:sz w:val="24"/>
          <w:szCs w:val="24"/>
        </w:rPr>
        <w:t>) (2011) 193</w:t>
      </w:r>
      <w:r w:rsidR="006F4B1D" w:rsidRPr="00BF33A1">
        <w:rPr>
          <w:sz w:val="24"/>
          <w:szCs w:val="24"/>
        </w:rPr>
        <w:sym w:font="Symbol" w:char="F02D"/>
      </w:r>
      <w:r w:rsidR="006F4B1D" w:rsidRPr="00BF33A1">
        <w:rPr>
          <w:sz w:val="24"/>
          <w:szCs w:val="24"/>
        </w:rPr>
        <w:t>200.</w:t>
      </w:r>
    </w:p>
    <w:p w:rsidR="00A70D82" w:rsidRPr="00BF33A1" w:rsidRDefault="00A70D82" w:rsidP="006F4B1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V. Diudea, A. E. Vizitiu, F. Gholami</w:t>
      </w:r>
      <w:r w:rsidR="006F4B1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Nezhad and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A. R. Ashrafi</w:t>
      </w:r>
      <w:r w:rsidR="006F4B1D" w:rsidRPr="00BF33A1">
        <w:rPr>
          <w:sz w:val="24"/>
          <w:szCs w:val="24"/>
        </w:rPr>
        <w:t>, Omega polynomial in azulenic d</w:t>
      </w:r>
      <w:r w:rsidRPr="00BF33A1">
        <w:rPr>
          <w:sz w:val="24"/>
          <w:szCs w:val="24"/>
        </w:rPr>
        <w:t xml:space="preserve">endrimers, </w:t>
      </w:r>
      <w:r w:rsidRPr="00BF33A1">
        <w:rPr>
          <w:i/>
          <w:iCs/>
          <w:sz w:val="24"/>
          <w:szCs w:val="24"/>
        </w:rPr>
        <w:t>M</w:t>
      </w:r>
      <w:r w:rsidR="006F4B1D" w:rsidRPr="00BF33A1">
        <w:rPr>
          <w:i/>
          <w:iCs/>
          <w:sz w:val="24"/>
          <w:szCs w:val="24"/>
        </w:rPr>
        <w:t xml:space="preserve">ATCH </w:t>
      </w:r>
      <w:r w:rsidRPr="00BF33A1">
        <w:rPr>
          <w:i/>
          <w:iCs/>
          <w:sz w:val="24"/>
          <w:szCs w:val="24"/>
        </w:rPr>
        <w:t>Communications in Mathematics and in Computer Chemistry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173</w:t>
      </w:r>
      <w:r w:rsidR="006F4B1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182</w:t>
      </w:r>
      <w:r w:rsidR="006F4B1D" w:rsidRPr="00BF33A1">
        <w:rPr>
          <w:sz w:val="24"/>
          <w:szCs w:val="24"/>
        </w:rPr>
        <w:t>.</w:t>
      </w:r>
    </w:p>
    <w:p w:rsidR="00A70D82" w:rsidRPr="00BF33A1" w:rsidRDefault="00A70D82" w:rsidP="006F4B1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T. Doslic and A. Hamzeh, Extremal</w:t>
      </w:r>
      <w:r w:rsidR="006F4B1D" w:rsidRPr="00BF33A1">
        <w:rPr>
          <w:sz w:val="24"/>
          <w:szCs w:val="24"/>
        </w:rPr>
        <w:t xml:space="preserve"> graphs with respect to the Zagreb c</w:t>
      </w:r>
      <w:r w:rsidRPr="00BF33A1">
        <w:rPr>
          <w:sz w:val="24"/>
          <w:szCs w:val="24"/>
        </w:rPr>
        <w:t xml:space="preserve">oindices, </w:t>
      </w:r>
      <w:r w:rsidRPr="00BF33A1">
        <w:rPr>
          <w:i/>
          <w:iCs/>
          <w:sz w:val="24"/>
          <w:szCs w:val="24"/>
        </w:rPr>
        <w:t>M</w:t>
      </w:r>
      <w:r w:rsidR="006F4B1D" w:rsidRPr="00BF33A1">
        <w:rPr>
          <w:i/>
          <w:iCs/>
          <w:sz w:val="24"/>
          <w:szCs w:val="24"/>
        </w:rPr>
        <w:t xml:space="preserve">ATCH </w:t>
      </w:r>
      <w:r w:rsidRPr="00BF33A1">
        <w:rPr>
          <w:i/>
          <w:iCs/>
          <w:sz w:val="24"/>
          <w:szCs w:val="24"/>
        </w:rPr>
        <w:t>Communications in Mathematics and in Computer Chemistry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6F4B1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 85</w:t>
      </w:r>
      <w:r w:rsidR="006F4B1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92</w:t>
      </w:r>
      <w:r w:rsidR="006F4B1D" w:rsidRPr="00BF33A1">
        <w:rPr>
          <w:sz w:val="24"/>
          <w:szCs w:val="24"/>
        </w:rPr>
        <w:t>.</w:t>
      </w:r>
    </w:p>
    <w:p w:rsidR="00A70D82" w:rsidRPr="00BF33A1" w:rsidRDefault="00A70D82" w:rsidP="005E6B7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T. Do</w:t>
      </w:r>
      <w:r w:rsidR="006F4B1D" w:rsidRPr="00BF33A1">
        <w:rPr>
          <w:rFonts w:ascii="Times New Roman" w:hAnsi="Times New Roman" w:cs="Times New Roman"/>
          <w:sz w:val="24"/>
          <w:szCs w:val="24"/>
        </w:rPr>
        <w:t>š</w:t>
      </w:r>
      <w:r w:rsidRPr="00BF33A1">
        <w:rPr>
          <w:sz w:val="24"/>
          <w:szCs w:val="24"/>
        </w:rPr>
        <w:t>li</w:t>
      </w:r>
      <w:r w:rsidR="006F4B1D" w:rsidRPr="00BF33A1">
        <w:rPr>
          <w:rFonts w:ascii="Times New Roman" w:hAnsi="Times New Roman" w:cs="Times New Roman"/>
          <w:sz w:val="24"/>
          <w:szCs w:val="24"/>
        </w:rPr>
        <w:t>ć</w:t>
      </w:r>
      <w:r w:rsidRPr="00BF33A1">
        <w:rPr>
          <w:sz w:val="24"/>
          <w:szCs w:val="24"/>
        </w:rPr>
        <w:t xml:space="preserve"> and M. Saheli, The</w:t>
      </w:r>
      <w:r w:rsidR="006F4B1D" w:rsidRPr="00BF33A1">
        <w:rPr>
          <w:sz w:val="24"/>
          <w:szCs w:val="24"/>
        </w:rPr>
        <w:t xml:space="preserve"> e</w:t>
      </w:r>
      <w:r w:rsidRPr="00BF33A1">
        <w:rPr>
          <w:sz w:val="24"/>
          <w:szCs w:val="24"/>
        </w:rPr>
        <w:t xml:space="preserve">ccentric </w:t>
      </w:r>
      <w:r w:rsidR="006F4B1D" w:rsidRPr="00BF33A1">
        <w:rPr>
          <w:sz w:val="24"/>
          <w:szCs w:val="24"/>
        </w:rPr>
        <w:t>c</w:t>
      </w:r>
      <w:r w:rsidRPr="00BF33A1">
        <w:rPr>
          <w:sz w:val="24"/>
          <w:szCs w:val="24"/>
        </w:rPr>
        <w:t xml:space="preserve">onnectivity </w:t>
      </w:r>
      <w:r w:rsidR="006F4B1D" w:rsidRPr="00BF33A1">
        <w:rPr>
          <w:sz w:val="24"/>
          <w:szCs w:val="24"/>
        </w:rPr>
        <w:t>i</w:t>
      </w:r>
      <w:r w:rsidRPr="00BF33A1">
        <w:rPr>
          <w:sz w:val="24"/>
          <w:szCs w:val="24"/>
        </w:rPr>
        <w:t>ndex of TUC</w:t>
      </w:r>
      <w:r w:rsidRPr="00BF33A1">
        <w:rPr>
          <w:sz w:val="24"/>
          <w:szCs w:val="24"/>
          <w:vertAlign w:val="subscript"/>
        </w:rPr>
        <w:t>4</w:t>
      </w:r>
      <w:r w:rsidRPr="00BF33A1">
        <w:rPr>
          <w:sz w:val="24"/>
          <w:szCs w:val="24"/>
        </w:rPr>
        <w:t>C</w:t>
      </w:r>
      <w:r w:rsidRPr="00BF33A1">
        <w:rPr>
          <w:sz w:val="24"/>
          <w:szCs w:val="24"/>
          <w:vertAlign w:val="subscript"/>
        </w:rPr>
        <w:t>8</w:t>
      </w:r>
      <w:r w:rsidRPr="00BF33A1">
        <w:rPr>
          <w:sz w:val="24"/>
          <w:szCs w:val="24"/>
        </w:rPr>
        <w:t xml:space="preserve">(R) </w:t>
      </w:r>
      <w:r w:rsidR="006F4B1D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anotubes, </w:t>
      </w:r>
      <w:r w:rsidRPr="00BF33A1">
        <w:rPr>
          <w:i/>
          <w:iCs/>
          <w:sz w:val="24"/>
          <w:szCs w:val="24"/>
        </w:rPr>
        <w:t>M</w:t>
      </w:r>
      <w:r w:rsidR="006F4B1D" w:rsidRPr="00BF33A1">
        <w:rPr>
          <w:i/>
          <w:iCs/>
          <w:sz w:val="24"/>
          <w:szCs w:val="24"/>
        </w:rPr>
        <w:t xml:space="preserve">ATCH </w:t>
      </w:r>
      <w:r w:rsidRPr="00BF33A1">
        <w:rPr>
          <w:i/>
          <w:iCs/>
          <w:sz w:val="24"/>
          <w:szCs w:val="24"/>
        </w:rPr>
        <w:t>Communications in Mathematics and in Computer Chemistry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 221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230</w:t>
      </w:r>
      <w:r w:rsidR="005E6B7D" w:rsidRPr="00BF33A1">
        <w:rPr>
          <w:sz w:val="24"/>
          <w:szCs w:val="24"/>
        </w:rPr>
        <w:t>.</w:t>
      </w:r>
    </w:p>
    <w:p w:rsidR="00A70D82" w:rsidRPr="00BF33A1" w:rsidRDefault="00A70D82" w:rsidP="005E6B7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A. Behmaram, H. Yousefi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Azari and A. R. Ashrafi</w:t>
      </w:r>
      <w:r w:rsidRPr="00BF33A1">
        <w:rPr>
          <w:sz w:val="24"/>
          <w:szCs w:val="24"/>
          <w:rtl/>
        </w:rPr>
        <w:t>,</w:t>
      </w:r>
      <w:r w:rsidR="005E6B7D" w:rsidRPr="00BF33A1">
        <w:rPr>
          <w:sz w:val="24"/>
          <w:szCs w:val="24"/>
        </w:rPr>
        <w:t xml:space="preserve"> Some new r</w:t>
      </w:r>
      <w:r w:rsidRPr="00BF33A1">
        <w:rPr>
          <w:sz w:val="24"/>
          <w:szCs w:val="24"/>
        </w:rPr>
        <w:t>esul</w:t>
      </w:r>
      <w:r w:rsidR="005E6B7D" w:rsidRPr="00BF33A1">
        <w:rPr>
          <w:sz w:val="24"/>
          <w:szCs w:val="24"/>
        </w:rPr>
        <w:t>ts on d</w:t>
      </w:r>
      <w:r w:rsidRPr="00BF33A1">
        <w:rPr>
          <w:sz w:val="24"/>
          <w:szCs w:val="24"/>
        </w:rPr>
        <w:t>istance</w:t>
      </w:r>
      <w:r w:rsidR="005E6B7D" w:rsidRPr="00BF33A1">
        <w:rPr>
          <w:sz w:val="24"/>
          <w:szCs w:val="24"/>
        </w:rPr>
        <w:sym w:font="Symbol" w:char="F02D"/>
      </w:r>
      <w:r w:rsidR="005E6B7D" w:rsidRPr="00BF33A1">
        <w:rPr>
          <w:sz w:val="24"/>
          <w:szCs w:val="24"/>
        </w:rPr>
        <w:t>based p</w:t>
      </w:r>
      <w:r w:rsidRPr="00BF33A1">
        <w:rPr>
          <w:sz w:val="24"/>
          <w:szCs w:val="24"/>
        </w:rPr>
        <w:t xml:space="preserve">olynomials, </w:t>
      </w:r>
      <w:r w:rsidRPr="00BF33A1">
        <w:rPr>
          <w:i/>
          <w:iCs/>
          <w:sz w:val="24"/>
          <w:szCs w:val="24"/>
        </w:rPr>
        <w:t>M</w:t>
      </w:r>
      <w:r w:rsidR="005E6B7D" w:rsidRPr="00BF33A1">
        <w:rPr>
          <w:i/>
          <w:iCs/>
          <w:sz w:val="24"/>
          <w:szCs w:val="24"/>
        </w:rPr>
        <w:t>ATCH</w:t>
      </w:r>
      <w:r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 39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50</w:t>
      </w:r>
      <w:r w:rsidR="005E6B7D" w:rsidRPr="00BF33A1">
        <w:rPr>
          <w:sz w:val="24"/>
          <w:szCs w:val="24"/>
        </w:rPr>
        <w:t>.</w:t>
      </w:r>
    </w:p>
    <w:p w:rsidR="00A70D82" w:rsidRPr="00BF33A1" w:rsidRDefault="00A70D82" w:rsidP="005E6B7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H. Khalifeh, H. Yousefi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Azari and A. R. Ashrafi</w:t>
      </w:r>
      <w:r w:rsidR="005E6B7D" w:rsidRPr="00BF33A1">
        <w:rPr>
          <w:sz w:val="24"/>
          <w:szCs w:val="24"/>
        </w:rPr>
        <w:t>, Order of magnitude of the PI i</w:t>
      </w:r>
      <w:r w:rsidRPr="00BF33A1">
        <w:rPr>
          <w:sz w:val="24"/>
          <w:szCs w:val="24"/>
        </w:rPr>
        <w:t xml:space="preserve">ndex,  </w:t>
      </w:r>
      <w:r w:rsidRPr="00BF33A1">
        <w:rPr>
          <w:i/>
          <w:iCs/>
          <w:sz w:val="24"/>
          <w:szCs w:val="24"/>
        </w:rPr>
        <w:t>M</w:t>
      </w:r>
      <w:r w:rsidR="005E6B7D" w:rsidRPr="00BF33A1">
        <w:rPr>
          <w:i/>
          <w:iCs/>
          <w:sz w:val="24"/>
          <w:szCs w:val="24"/>
        </w:rPr>
        <w:t xml:space="preserve">ATCH </w:t>
      </w:r>
      <w:r w:rsidRPr="00BF33A1">
        <w:rPr>
          <w:i/>
          <w:iCs/>
          <w:sz w:val="24"/>
          <w:szCs w:val="24"/>
        </w:rPr>
        <w:t>Communications in Mathematics and in Computer Chemistry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65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 51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56</w:t>
      </w:r>
      <w:r w:rsidR="005E6B7D" w:rsidRPr="00BF33A1">
        <w:rPr>
          <w:sz w:val="24"/>
          <w:szCs w:val="24"/>
        </w:rPr>
        <w:t>.</w:t>
      </w:r>
    </w:p>
    <w:p w:rsidR="00A70D82" w:rsidRPr="00BF33A1" w:rsidRDefault="005E6B7D" w:rsidP="005E6B7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S. Yousefi and</w:t>
      </w:r>
      <w:r w:rsidR="00A70D82"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A. R. Ashrafi</w:t>
      </w:r>
      <w:r w:rsidR="00A70D82" w:rsidRPr="00BF33A1">
        <w:rPr>
          <w:sz w:val="24"/>
          <w:szCs w:val="24"/>
        </w:rPr>
        <w:t>, 3</w:t>
      </w:r>
      <w:r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dimensional d</w:t>
      </w:r>
      <w:r w:rsidR="00A70D82" w:rsidRPr="00BF33A1">
        <w:rPr>
          <w:sz w:val="24"/>
          <w:szCs w:val="24"/>
        </w:rPr>
        <w:t>istance</w:t>
      </w:r>
      <w:r w:rsidRPr="00BF33A1">
        <w:rPr>
          <w:sz w:val="24"/>
          <w:szCs w:val="24"/>
        </w:rPr>
        <w:t xml:space="preserve"> matrix of a TC</w:t>
      </w:r>
      <w:r w:rsidRPr="00BF33A1">
        <w:rPr>
          <w:sz w:val="24"/>
          <w:szCs w:val="24"/>
          <w:vertAlign w:val="subscript"/>
        </w:rPr>
        <w:t>4</w:t>
      </w:r>
      <w:r w:rsidRPr="00BF33A1">
        <w:rPr>
          <w:sz w:val="24"/>
          <w:szCs w:val="24"/>
        </w:rPr>
        <w:t>C</w:t>
      </w:r>
      <w:r w:rsidRPr="00BF33A1">
        <w:rPr>
          <w:sz w:val="24"/>
          <w:szCs w:val="24"/>
          <w:vertAlign w:val="subscript"/>
        </w:rPr>
        <w:t>8</w:t>
      </w:r>
      <w:r w:rsidRPr="00BF33A1">
        <w:rPr>
          <w:sz w:val="24"/>
          <w:szCs w:val="24"/>
        </w:rPr>
        <w:t>(R) n</w:t>
      </w:r>
      <w:r w:rsidR="00A70D82" w:rsidRPr="00BF33A1">
        <w:rPr>
          <w:sz w:val="24"/>
          <w:szCs w:val="24"/>
        </w:rPr>
        <w:t>anotorus,</w:t>
      </w:r>
      <w:r w:rsidRPr="00BF33A1">
        <w:rPr>
          <w:sz w:val="24"/>
          <w:szCs w:val="24"/>
        </w:rPr>
        <w:t xml:space="preserve"> </w:t>
      </w:r>
      <w:r w:rsidR="00A70D82" w:rsidRPr="00BF33A1">
        <w:rPr>
          <w:i/>
          <w:iCs/>
          <w:sz w:val="24"/>
          <w:szCs w:val="24"/>
        </w:rPr>
        <w:t>M</w:t>
      </w:r>
      <w:r w:rsidRPr="00BF33A1">
        <w:rPr>
          <w:i/>
          <w:iCs/>
          <w:sz w:val="24"/>
          <w:szCs w:val="24"/>
        </w:rPr>
        <w:t>ATCH</w:t>
      </w:r>
      <w:r w:rsidR="00A70D82" w:rsidRPr="00BF33A1">
        <w:rPr>
          <w:i/>
          <w:iCs/>
          <w:sz w:val="24"/>
          <w:szCs w:val="24"/>
        </w:rPr>
        <w:t xml:space="preserve"> Communications in Mathematics and in Computer Chemistry</w:t>
      </w:r>
      <w:r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65</w:t>
      </w:r>
      <w:r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(1) (2011) 249</w:t>
      </w:r>
      <w:r w:rsidRPr="00BF33A1">
        <w:rPr>
          <w:sz w:val="24"/>
          <w:szCs w:val="24"/>
        </w:rPr>
        <w:sym w:font="Symbol" w:char="F02D"/>
      </w:r>
      <w:r w:rsidR="00A70D82" w:rsidRPr="00BF33A1">
        <w:rPr>
          <w:sz w:val="24"/>
          <w:szCs w:val="24"/>
        </w:rPr>
        <w:t>254</w:t>
      </w:r>
      <w:r w:rsidRPr="00BF33A1">
        <w:rPr>
          <w:sz w:val="24"/>
          <w:szCs w:val="24"/>
        </w:rPr>
        <w:t>.</w:t>
      </w:r>
    </w:p>
    <w:p w:rsidR="00A70D82" w:rsidRPr="00BF33A1" w:rsidRDefault="00A70D82" w:rsidP="006C337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G. H. Fath</w:t>
      </w:r>
      <w:r w:rsidR="005E6B7D" w:rsidRPr="00BF33A1">
        <w:rPr>
          <w:sz w:val="24"/>
          <w:szCs w:val="24"/>
        </w:rPr>
        <w:sym w:font="Symbol" w:char="F02D"/>
      </w:r>
      <w:r w:rsidR="005E6B7D" w:rsidRPr="00BF33A1">
        <w:rPr>
          <w:sz w:val="24"/>
          <w:szCs w:val="24"/>
        </w:rPr>
        <w:t xml:space="preserve">Tabar, Bounds on the </w:t>
      </w:r>
      <w:r w:rsidRPr="00BF33A1">
        <w:rPr>
          <w:sz w:val="24"/>
          <w:szCs w:val="24"/>
        </w:rPr>
        <w:t>Estrada index of ISR (4,6)</w:t>
      </w:r>
      <w:r w:rsidR="005E6B7D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fullerenes, </w:t>
      </w:r>
      <w:r w:rsidRPr="00811889">
        <w:rPr>
          <w:i/>
          <w:iCs/>
          <w:sz w:val="24"/>
          <w:szCs w:val="24"/>
        </w:rPr>
        <w:t>Appl</w:t>
      </w:r>
      <w:r w:rsidR="005E6B7D" w:rsidRPr="00811889">
        <w:rPr>
          <w:i/>
          <w:iCs/>
          <w:sz w:val="24"/>
          <w:szCs w:val="24"/>
        </w:rPr>
        <w:t xml:space="preserve">ied </w:t>
      </w:r>
      <w:r w:rsidRPr="00811889">
        <w:rPr>
          <w:i/>
          <w:iCs/>
          <w:sz w:val="24"/>
          <w:szCs w:val="24"/>
        </w:rPr>
        <w:t>Math</w:t>
      </w:r>
      <w:r w:rsidR="005E6B7D" w:rsidRPr="00811889">
        <w:rPr>
          <w:i/>
          <w:iCs/>
          <w:sz w:val="24"/>
          <w:szCs w:val="24"/>
        </w:rPr>
        <w:t xml:space="preserve">ematics </w:t>
      </w:r>
      <w:r w:rsidRPr="00811889">
        <w:rPr>
          <w:i/>
          <w:iCs/>
          <w:sz w:val="24"/>
          <w:szCs w:val="24"/>
        </w:rPr>
        <w:t>Lett</w:t>
      </w:r>
      <w:r w:rsidR="005E6B7D" w:rsidRPr="00811889">
        <w:rPr>
          <w:i/>
          <w:iCs/>
          <w:sz w:val="24"/>
          <w:szCs w:val="24"/>
        </w:rPr>
        <w:t>ers</w:t>
      </w:r>
      <w:r w:rsidR="005E6B7D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24</w:t>
      </w:r>
      <w:r w:rsidR="005E6B7D" w:rsidRPr="00BF33A1">
        <w:rPr>
          <w:sz w:val="24"/>
          <w:szCs w:val="24"/>
        </w:rPr>
        <w:t xml:space="preserve"> (3) (2011) 337</w:t>
      </w:r>
      <w:r w:rsidR="005E6B7D" w:rsidRPr="00BF33A1">
        <w:rPr>
          <w:sz w:val="24"/>
          <w:szCs w:val="24"/>
        </w:rPr>
        <w:sym w:font="Symbol" w:char="F02D"/>
      </w:r>
      <w:r w:rsidR="005E6B7D" w:rsidRPr="00BF33A1">
        <w:rPr>
          <w:sz w:val="24"/>
          <w:szCs w:val="24"/>
        </w:rPr>
        <w:t xml:space="preserve">339. </w:t>
      </w:r>
    </w:p>
    <w:p w:rsidR="00A70D82" w:rsidRPr="00BF33A1" w:rsidRDefault="004E1CEF" w:rsidP="005E6B7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  </w:t>
      </w:r>
      <w:r w:rsidR="00A70D82" w:rsidRPr="00BF33A1">
        <w:rPr>
          <w:b/>
          <w:bCs/>
          <w:sz w:val="24"/>
          <w:szCs w:val="24"/>
        </w:rPr>
        <w:t>A. R. Ashrafi</w:t>
      </w:r>
      <w:r w:rsidR="00A70D82" w:rsidRPr="00BF33A1">
        <w:rPr>
          <w:sz w:val="24"/>
          <w:szCs w:val="24"/>
        </w:rPr>
        <w:t>, A. Hamzeh and S. Hossein</w:t>
      </w:r>
      <w:r w:rsidR="005E6B7D" w:rsidRPr="00BF33A1">
        <w:rPr>
          <w:sz w:val="24"/>
          <w:szCs w:val="24"/>
        </w:rPr>
        <w:sym w:font="Symbol" w:char="F02D"/>
      </w:r>
      <w:r w:rsidR="00A70D82" w:rsidRPr="00BF33A1">
        <w:rPr>
          <w:sz w:val="24"/>
          <w:szCs w:val="24"/>
        </w:rPr>
        <w:t>Zadeh</w:t>
      </w:r>
      <w:r w:rsidR="00A70D82" w:rsidRPr="00BF33A1">
        <w:rPr>
          <w:sz w:val="24"/>
          <w:szCs w:val="24"/>
          <w:rtl/>
        </w:rPr>
        <w:t>,</w:t>
      </w:r>
      <w:r w:rsidR="005E6B7D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Calculation of some topological indices of splices and links of</w:t>
      </w:r>
      <w:r w:rsidR="005E6B7D" w:rsidRPr="00BF33A1">
        <w:rPr>
          <w:sz w:val="24"/>
          <w:szCs w:val="24"/>
        </w:rPr>
        <w:t xml:space="preserve"> graphs, </w:t>
      </w:r>
      <w:r w:rsidR="005E6B7D" w:rsidRPr="00BF33A1">
        <w:rPr>
          <w:i/>
          <w:iCs/>
          <w:sz w:val="24"/>
          <w:szCs w:val="24"/>
        </w:rPr>
        <w:t>Journal of</w:t>
      </w:r>
      <w:r w:rsidR="00A70D82" w:rsidRPr="00BF33A1">
        <w:rPr>
          <w:i/>
          <w:iCs/>
          <w:sz w:val="24"/>
          <w:szCs w:val="24"/>
        </w:rPr>
        <w:t xml:space="preserve"> Appl</w:t>
      </w:r>
      <w:r w:rsidR="005E6B7D" w:rsidRPr="00BF33A1">
        <w:rPr>
          <w:i/>
          <w:iCs/>
          <w:sz w:val="24"/>
          <w:szCs w:val="24"/>
        </w:rPr>
        <w:t>ied</w:t>
      </w:r>
      <w:r w:rsidR="00A70D82" w:rsidRPr="00BF33A1">
        <w:rPr>
          <w:i/>
          <w:iCs/>
          <w:sz w:val="24"/>
          <w:szCs w:val="24"/>
        </w:rPr>
        <w:t xml:space="preserve"> Math</w:t>
      </w:r>
      <w:r w:rsidR="005E6B7D" w:rsidRPr="00BF33A1">
        <w:rPr>
          <w:i/>
          <w:iCs/>
          <w:sz w:val="24"/>
          <w:szCs w:val="24"/>
        </w:rPr>
        <w:t>ematics &amp; I</w:t>
      </w:r>
      <w:r w:rsidR="00A70D82" w:rsidRPr="00BF33A1">
        <w:rPr>
          <w:i/>
          <w:iCs/>
          <w:sz w:val="24"/>
          <w:szCs w:val="24"/>
        </w:rPr>
        <w:t>nformatics</w:t>
      </w:r>
      <w:r w:rsidR="005E6B7D" w:rsidRPr="00BF33A1">
        <w:rPr>
          <w:sz w:val="24"/>
          <w:szCs w:val="24"/>
        </w:rPr>
        <w:t xml:space="preserve"> </w:t>
      </w:r>
      <w:r w:rsidR="00A70D82" w:rsidRPr="00BF33A1">
        <w:rPr>
          <w:b/>
          <w:bCs/>
          <w:sz w:val="24"/>
          <w:szCs w:val="24"/>
        </w:rPr>
        <w:t>29</w:t>
      </w:r>
      <w:r w:rsidR="005E6B7D" w:rsidRPr="00BF33A1">
        <w:rPr>
          <w:sz w:val="24"/>
          <w:szCs w:val="24"/>
        </w:rPr>
        <w:t xml:space="preserve"> </w:t>
      </w:r>
      <w:r w:rsidR="00A70D82" w:rsidRPr="00BF33A1">
        <w:rPr>
          <w:sz w:val="24"/>
          <w:szCs w:val="24"/>
        </w:rPr>
        <w:t>(1) (2011</w:t>
      </w:r>
      <w:r w:rsidR="005E6B7D" w:rsidRPr="00BF33A1">
        <w:rPr>
          <w:sz w:val="24"/>
          <w:szCs w:val="24"/>
        </w:rPr>
        <w:t>) 327</w:t>
      </w:r>
      <w:r w:rsidR="005E6B7D" w:rsidRPr="00BF33A1">
        <w:rPr>
          <w:sz w:val="24"/>
          <w:szCs w:val="24"/>
        </w:rPr>
        <w:sym w:font="Symbol" w:char="F02D"/>
      </w:r>
      <w:r w:rsidR="005E6B7D" w:rsidRPr="00BF33A1">
        <w:rPr>
          <w:sz w:val="24"/>
          <w:szCs w:val="24"/>
        </w:rPr>
        <w:t>335.</w:t>
      </w:r>
    </w:p>
    <w:p w:rsidR="00A70D82" w:rsidRPr="00BF33A1" w:rsidRDefault="00A70D82" w:rsidP="00046AD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>A. Hamzeh, S. Hossein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Zadeh,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y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Wiener index of composite graphs, </w:t>
      </w:r>
      <w:r w:rsidRPr="00BF33A1">
        <w:rPr>
          <w:i/>
          <w:iCs/>
          <w:sz w:val="24"/>
          <w:szCs w:val="24"/>
        </w:rPr>
        <w:t>Appl</w:t>
      </w:r>
      <w:r w:rsidR="00046AD9" w:rsidRPr="00BF33A1">
        <w:rPr>
          <w:i/>
          <w:iCs/>
          <w:sz w:val="24"/>
          <w:szCs w:val="24"/>
        </w:rPr>
        <w:t xml:space="preserve">ied </w:t>
      </w:r>
      <w:r w:rsidRPr="00BF33A1">
        <w:rPr>
          <w:i/>
          <w:iCs/>
          <w:sz w:val="24"/>
          <w:szCs w:val="24"/>
        </w:rPr>
        <w:t>Math</w:t>
      </w:r>
      <w:r w:rsidR="00046AD9" w:rsidRPr="00BF33A1">
        <w:rPr>
          <w:i/>
          <w:iCs/>
          <w:sz w:val="24"/>
          <w:szCs w:val="24"/>
        </w:rPr>
        <w:t xml:space="preserve">ematics </w:t>
      </w:r>
      <w:r w:rsidRPr="00BF33A1">
        <w:rPr>
          <w:i/>
          <w:iCs/>
          <w:sz w:val="24"/>
          <w:szCs w:val="24"/>
        </w:rPr>
        <w:t>Lett</w:t>
      </w:r>
      <w:r w:rsidR="00046AD9" w:rsidRPr="00BF33A1">
        <w:rPr>
          <w:i/>
          <w:iCs/>
          <w:sz w:val="24"/>
          <w:szCs w:val="24"/>
        </w:rPr>
        <w:t>ers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24</w:t>
      </w:r>
      <w:r w:rsidR="00046AD9" w:rsidRPr="00BF33A1">
        <w:rPr>
          <w:sz w:val="24"/>
          <w:szCs w:val="24"/>
        </w:rPr>
        <w:t xml:space="preserve"> (2011) 1099</w:t>
      </w:r>
      <w:r w:rsidR="00046AD9" w:rsidRPr="00BF33A1">
        <w:rPr>
          <w:sz w:val="24"/>
          <w:szCs w:val="24"/>
        </w:rPr>
        <w:sym w:font="Symbol" w:char="F02D"/>
      </w:r>
      <w:r w:rsidR="00046AD9" w:rsidRPr="00BF33A1">
        <w:rPr>
          <w:sz w:val="24"/>
          <w:szCs w:val="24"/>
        </w:rPr>
        <w:t>1104.</w:t>
      </w:r>
    </w:p>
    <w:p w:rsidR="00A70D82" w:rsidRPr="00BF33A1" w:rsidRDefault="00A70D82" w:rsidP="00046AD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 xml:space="preserve">A. R. Ashrafi </w:t>
      </w:r>
      <w:r w:rsidRPr="00BF33A1">
        <w:rPr>
          <w:sz w:val="24"/>
          <w:szCs w:val="24"/>
        </w:rPr>
        <w:t>and A. Karbasioun, Distance matrix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and Wiener index of a new class of nanostar dendrimers, </w:t>
      </w:r>
      <w:r w:rsidRPr="00BF33A1">
        <w:rPr>
          <w:i/>
          <w:iCs/>
          <w:sz w:val="24"/>
          <w:szCs w:val="24"/>
        </w:rPr>
        <w:t>Util</w:t>
      </w:r>
      <w:r w:rsidR="00046AD9" w:rsidRPr="00BF33A1">
        <w:rPr>
          <w:i/>
          <w:iCs/>
          <w:sz w:val="24"/>
          <w:szCs w:val="24"/>
        </w:rPr>
        <w:t xml:space="preserve">itas </w:t>
      </w:r>
      <w:r w:rsidRPr="00BF33A1">
        <w:rPr>
          <w:i/>
          <w:iCs/>
          <w:sz w:val="24"/>
          <w:szCs w:val="24"/>
        </w:rPr>
        <w:t>Math</w:t>
      </w:r>
      <w:r w:rsidR="00046AD9" w:rsidRPr="00BF33A1">
        <w:rPr>
          <w:i/>
          <w:iCs/>
          <w:sz w:val="24"/>
          <w:szCs w:val="24"/>
        </w:rPr>
        <w:t>ematica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84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(4) (2011) 131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138</w:t>
      </w:r>
      <w:r w:rsidR="00046AD9" w:rsidRPr="00BF33A1">
        <w:rPr>
          <w:sz w:val="24"/>
          <w:szCs w:val="24"/>
        </w:rPr>
        <w:t>.</w:t>
      </w:r>
    </w:p>
    <w:p w:rsidR="00A70D82" w:rsidRPr="00BF33A1" w:rsidRDefault="00A70D82" w:rsidP="00046AD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Mogharrab, M. J. Nadjafi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Arani, G. F. Fath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Tabar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Some bounds on Balaban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index of a graph, </w:t>
      </w:r>
      <w:r w:rsidRPr="00BF33A1">
        <w:rPr>
          <w:i/>
          <w:iCs/>
          <w:sz w:val="24"/>
          <w:szCs w:val="24"/>
        </w:rPr>
        <w:t>Util</w:t>
      </w:r>
      <w:r w:rsidR="00046AD9" w:rsidRPr="00BF33A1">
        <w:rPr>
          <w:i/>
          <w:iCs/>
          <w:sz w:val="24"/>
          <w:szCs w:val="24"/>
        </w:rPr>
        <w:t xml:space="preserve">itas </w:t>
      </w:r>
      <w:r w:rsidRPr="00BF33A1">
        <w:rPr>
          <w:i/>
          <w:iCs/>
          <w:sz w:val="24"/>
          <w:szCs w:val="24"/>
        </w:rPr>
        <w:t>Math</w:t>
      </w:r>
      <w:r w:rsidR="00046AD9" w:rsidRPr="00BF33A1">
        <w:rPr>
          <w:i/>
          <w:iCs/>
          <w:sz w:val="24"/>
          <w:szCs w:val="24"/>
        </w:rPr>
        <w:t>ematica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84</w:t>
      </w:r>
      <w:r w:rsidRPr="00BF33A1">
        <w:rPr>
          <w:sz w:val="24"/>
          <w:szCs w:val="24"/>
        </w:rPr>
        <w:t xml:space="preserve"> (4) (2011) 325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332</w:t>
      </w:r>
      <w:r w:rsidR="00046AD9" w:rsidRPr="00BF33A1">
        <w:rPr>
          <w:sz w:val="24"/>
          <w:szCs w:val="24"/>
        </w:rPr>
        <w:t>.</w:t>
      </w:r>
    </w:p>
    <w:p w:rsidR="00A70D82" w:rsidRPr="00BF33A1" w:rsidRDefault="00A70D82" w:rsidP="00046AD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H. Yousefi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Azari, M. H. Khalifeh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Calculating the edge Wiener and edge Szeged indices of graphs, </w:t>
      </w:r>
      <w:r w:rsidRPr="00BF33A1">
        <w:rPr>
          <w:i/>
          <w:iCs/>
          <w:sz w:val="24"/>
          <w:szCs w:val="24"/>
        </w:rPr>
        <w:t>J</w:t>
      </w:r>
      <w:r w:rsidR="00046AD9" w:rsidRPr="00BF33A1">
        <w:rPr>
          <w:i/>
          <w:iCs/>
          <w:sz w:val="24"/>
          <w:szCs w:val="24"/>
        </w:rPr>
        <w:t xml:space="preserve">ournal of </w:t>
      </w:r>
      <w:r w:rsidRPr="00BF33A1">
        <w:rPr>
          <w:i/>
          <w:iCs/>
          <w:sz w:val="24"/>
          <w:szCs w:val="24"/>
        </w:rPr>
        <w:t>Comput</w:t>
      </w:r>
      <w:r w:rsidR="00046AD9" w:rsidRPr="00BF33A1">
        <w:rPr>
          <w:i/>
          <w:iCs/>
          <w:sz w:val="24"/>
          <w:szCs w:val="24"/>
        </w:rPr>
        <w:t xml:space="preserve">ational and </w:t>
      </w:r>
      <w:r w:rsidRPr="00BF33A1">
        <w:rPr>
          <w:i/>
          <w:iCs/>
          <w:sz w:val="24"/>
          <w:szCs w:val="24"/>
        </w:rPr>
        <w:t>Appl</w:t>
      </w:r>
      <w:r w:rsidR="00046AD9" w:rsidRPr="00BF33A1">
        <w:rPr>
          <w:i/>
          <w:iCs/>
          <w:sz w:val="24"/>
          <w:szCs w:val="24"/>
        </w:rPr>
        <w:t xml:space="preserve">ied </w:t>
      </w:r>
      <w:r w:rsidRPr="00BF33A1">
        <w:rPr>
          <w:i/>
          <w:iCs/>
          <w:sz w:val="24"/>
          <w:szCs w:val="24"/>
        </w:rPr>
        <w:t>Math</w:t>
      </w:r>
      <w:r w:rsidR="00046AD9" w:rsidRPr="00BF33A1">
        <w:rPr>
          <w:i/>
          <w:iCs/>
          <w:sz w:val="24"/>
          <w:szCs w:val="24"/>
        </w:rPr>
        <w:t>ematics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235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(2011) 4866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4870</w:t>
      </w:r>
      <w:r w:rsidR="00046AD9" w:rsidRPr="00BF33A1">
        <w:rPr>
          <w:sz w:val="24"/>
          <w:szCs w:val="24"/>
        </w:rPr>
        <w:t>.</w:t>
      </w:r>
    </w:p>
    <w:p w:rsidR="00A70D82" w:rsidRPr="00BF33A1" w:rsidRDefault="00A70D82" w:rsidP="00046AD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M. Saheli and M. Ghorbani, The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eccentric connectivity index of nanotubes and </w:t>
      </w:r>
      <w:r w:rsidR="00046AD9" w:rsidRPr="00BF33A1">
        <w:rPr>
          <w:sz w:val="24"/>
          <w:szCs w:val="24"/>
        </w:rPr>
        <w:t>n</w:t>
      </w:r>
      <w:r w:rsidRPr="00BF33A1">
        <w:rPr>
          <w:sz w:val="24"/>
          <w:szCs w:val="24"/>
        </w:rPr>
        <w:t xml:space="preserve">anotori, </w:t>
      </w:r>
      <w:r w:rsidR="00046AD9" w:rsidRPr="00BF33A1">
        <w:rPr>
          <w:i/>
          <w:iCs/>
          <w:sz w:val="24"/>
          <w:szCs w:val="24"/>
        </w:rPr>
        <w:t>Journal of Computational and Applied Mathematics</w:t>
      </w:r>
      <w:r w:rsidR="00046AD9" w:rsidRPr="00BF33A1">
        <w:rPr>
          <w:sz w:val="24"/>
          <w:szCs w:val="24"/>
        </w:rPr>
        <w:t xml:space="preserve"> </w:t>
      </w:r>
      <w:r w:rsidR="00046AD9" w:rsidRPr="00BF33A1">
        <w:rPr>
          <w:b/>
          <w:bCs/>
          <w:sz w:val="24"/>
          <w:szCs w:val="24"/>
        </w:rPr>
        <w:t>235</w:t>
      </w:r>
      <w:r w:rsidR="00046AD9" w:rsidRPr="00BF33A1">
        <w:rPr>
          <w:sz w:val="24"/>
          <w:szCs w:val="24"/>
        </w:rPr>
        <w:t xml:space="preserve"> (2011) 4561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4566</w:t>
      </w:r>
      <w:r w:rsidR="00046AD9" w:rsidRPr="00BF33A1">
        <w:rPr>
          <w:sz w:val="24"/>
          <w:szCs w:val="24"/>
        </w:rPr>
        <w:t>.</w:t>
      </w:r>
    </w:p>
    <w:p w:rsidR="004E0398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lastRenderedPageBreak/>
        <w:t>A. R. Ashrafi</w:t>
      </w:r>
      <w:r w:rsidRPr="00BF33A1">
        <w:rPr>
          <w:sz w:val="24"/>
          <w:szCs w:val="24"/>
        </w:rPr>
        <w:t xml:space="preserve"> and G. H. Fath</w:t>
      </w:r>
      <w:r w:rsidR="00046AD9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Tabar, New upper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bounds for Estrada index of bipartite graphs, </w:t>
      </w:r>
      <w:r w:rsidRPr="00BF33A1">
        <w:rPr>
          <w:i/>
          <w:iCs/>
          <w:sz w:val="24"/>
          <w:szCs w:val="24"/>
        </w:rPr>
        <w:t>Linear Algebra</w:t>
      </w:r>
      <w:r w:rsidR="00046AD9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Appl</w:t>
      </w:r>
      <w:r w:rsidR="00046AD9" w:rsidRPr="00BF33A1">
        <w:rPr>
          <w:i/>
          <w:iCs/>
          <w:sz w:val="24"/>
          <w:szCs w:val="24"/>
        </w:rPr>
        <w:t>ications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435</w:t>
      </w:r>
      <w:r w:rsidR="00046AD9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(10), 2607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2611.</w:t>
      </w:r>
      <w:r w:rsidR="004E0398" w:rsidRPr="00BF33A1">
        <w:rPr>
          <w:sz w:val="24"/>
          <w:szCs w:val="24"/>
        </w:rPr>
        <w:t xml:space="preserve"> </w:t>
      </w:r>
    </w:p>
    <w:p w:rsidR="00A70D82" w:rsidRPr="00BF33A1" w:rsidRDefault="00A70D82" w:rsidP="004E0398">
      <w:pPr>
        <w:pStyle w:val="ListParagraph"/>
        <w:bidi w:val="0"/>
        <w:jc w:val="both"/>
        <w:rPr>
          <w:sz w:val="24"/>
          <w:szCs w:val="24"/>
        </w:rPr>
      </w:pPr>
      <w:proofErr w:type="gramStart"/>
      <w:r w:rsidRPr="00BF33A1">
        <w:rPr>
          <w:sz w:val="24"/>
          <w:szCs w:val="24"/>
        </w:rPr>
        <w:t>[</w:t>
      </w:r>
      <w:r w:rsidRPr="00811889">
        <w:rPr>
          <w:b/>
          <w:bCs/>
          <w:sz w:val="24"/>
          <w:szCs w:val="24"/>
        </w:rPr>
        <w:t>Top 25 Hottest</w:t>
      </w:r>
      <w:r w:rsidR="004E0398" w:rsidRPr="00811889">
        <w:rPr>
          <w:b/>
          <w:bCs/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Articles</w:t>
      </w:r>
      <w:r w:rsidR="004E0398" w:rsidRPr="00811889">
        <w:rPr>
          <w:b/>
          <w:bCs/>
          <w:sz w:val="24"/>
          <w:szCs w:val="24"/>
        </w:rPr>
        <w:sym w:font="Symbol" w:char="F02D"/>
      </w:r>
      <w:r w:rsidRPr="00811889">
        <w:rPr>
          <w:b/>
          <w:bCs/>
          <w:sz w:val="24"/>
          <w:szCs w:val="24"/>
        </w:rPr>
        <w:t>January to December 2011 full year, No 21</w:t>
      </w:r>
      <w:r w:rsidR="004E0398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H. Khodashenas, M. J. Nadjafi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Arani, </w:t>
      </w:r>
      <w:r w:rsidRPr="00BF33A1">
        <w:rPr>
          <w:b/>
          <w:bCs/>
          <w:sz w:val="24"/>
          <w:szCs w:val="24"/>
        </w:rPr>
        <w:t>A. R. Ashrafi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and I. Gutman, A new proof of the Szeged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Wiener theorem</w:t>
      </w:r>
      <w:r w:rsidRPr="00BF33A1">
        <w:rPr>
          <w:rFonts w:cs="Arial"/>
          <w:sz w:val="24"/>
          <w:szCs w:val="24"/>
          <w:rtl/>
        </w:rPr>
        <w:t>,</w:t>
      </w:r>
      <w:r w:rsidR="004E0398" w:rsidRPr="00BF33A1">
        <w:rPr>
          <w:sz w:val="24"/>
          <w:szCs w:val="24"/>
        </w:rPr>
        <w:t xml:space="preserve"> </w:t>
      </w:r>
      <w:r w:rsidRPr="00811889">
        <w:rPr>
          <w:i/>
          <w:iCs/>
          <w:sz w:val="24"/>
          <w:szCs w:val="24"/>
        </w:rPr>
        <w:t>Kragujevac J</w:t>
      </w:r>
      <w:r w:rsidR="004E0398" w:rsidRPr="00811889">
        <w:rPr>
          <w:i/>
          <w:iCs/>
          <w:sz w:val="24"/>
          <w:szCs w:val="24"/>
        </w:rPr>
        <w:t xml:space="preserve">ournal of </w:t>
      </w:r>
      <w:r w:rsidRPr="00811889">
        <w:rPr>
          <w:i/>
          <w:iCs/>
          <w:sz w:val="24"/>
          <w:szCs w:val="24"/>
        </w:rPr>
        <w:t>Math</w:t>
      </w:r>
      <w:r w:rsidR="004E0398" w:rsidRPr="00811889">
        <w:rPr>
          <w:i/>
          <w:iCs/>
          <w:sz w:val="24"/>
          <w:szCs w:val="24"/>
        </w:rPr>
        <w:t>ematics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35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(1) (2011) 165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172</w:t>
      </w:r>
      <w:r w:rsidRPr="00BF33A1">
        <w:rPr>
          <w:rFonts w:cs="Arial"/>
          <w:sz w:val="24"/>
          <w:szCs w:val="24"/>
          <w:rtl/>
        </w:rPr>
        <w:t>.</w:t>
      </w:r>
    </w:p>
    <w:p w:rsidR="00A70D82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Z. Yarahmadi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The bipartite edge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frustration of graphs under subdivided edges and their related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sums, </w:t>
      </w:r>
      <w:r w:rsidRPr="00BF33A1">
        <w:rPr>
          <w:i/>
          <w:iCs/>
          <w:sz w:val="24"/>
          <w:szCs w:val="24"/>
        </w:rPr>
        <w:t>Comput</w:t>
      </w:r>
      <w:r w:rsidR="004E0398" w:rsidRPr="00BF33A1">
        <w:rPr>
          <w:i/>
          <w:iCs/>
          <w:sz w:val="24"/>
          <w:szCs w:val="24"/>
        </w:rPr>
        <w:t xml:space="preserve">er and </w:t>
      </w:r>
      <w:r w:rsidRPr="00BF33A1">
        <w:rPr>
          <w:i/>
          <w:iCs/>
          <w:sz w:val="24"/>
          <w:szCs w:val="24"/>
        </w:rPr>
        <w:t>Math</w:t>
      </w:r>
      <w:r w:rsidR="004E0398" w:rsidRPr="00BF33A1">
        <w:rPr>
          <w:i/>
          <w:iCs/>
          <w:sz w:val="24"/>
          <w:szCs w:val="24"/>
        </w:rPr>
        <w:t xml:space="preserve">ematics with </w:t>
      </w:r>
      <w:r w:rsidRPr="00BF33A1">
        <w:rPr>
          <w:i/>
          <w:iCs/>
          <w:sz w:val="24"/>
          <w:szCs w:val="24"/>
        </w:rPr>
        <w:t>Appl</w:t>
      </w:r>
      <w:r w:rsidR="004E0398" w:rsidRPr="00BF33A1">
        <w:rPr>
          <w:i/>
          <w:iCs/>
          <w:sz w:val="24"/>
          <w:szCs w:val="24"/>
        </w:rPr>
        <w:t>ications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62</w:t>
      </w:r>
      <w:r w:rsidR="004E0398" w:rsidRPr="00BF33A1">
        <w:rPr>
          <w:sz w:val="24"/>
          <w:szCs w:val="24"/>
        </w:rPr>
        <w:t xml:space="preserve"> (2011) 319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325</w:t>
      </w:r>
      <w:r w:rsidR="004E0398" w:rsidRPr="00BF33A1">
        <w:rPr>
          <w:sz w:val="24"/>
          <w:szCs w:val="24"/>
        </w:rPr>
        <w:t>.</w:t>
      </w:r>
    </w:p>
    <w:p w:rsidR="004E0398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G. H. Fath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Tabar, B. Vaez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Zadeh,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A. Graovac, Some inequalities for the atom-bond connectivity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index of graph operations, </w:t>
      </w:r>
      <w:r w:rsidRPr="00811889">
        <w:rPr>
          <w:i/>
          <w:iCs/>
          <w:sz w:val="24"/>
          <w:szCs w:val="24"/>
        </w:rPr>
        <w:t>Discrete Appl</w:t>
      </w:r>
      <w:r w:rsidR="004E0398" w:rsidRPr="00811889">
        <w:rPr>
          <w:i/>
          <w:iCs/>
          <w:sz w:val="24"/>
          <w:szCs w:val="24"/>
        </w:rPr>
        <w:t xml:space="preserve">ied </w:t>
      </w:r>
      <w:r w:rsidRPr="00811889">
        <w:rPr>
          <w:i/>
          <w:iCs/>
          <w:sz w:val="24"/>
          <w:szCs w:val="24"/>
        </w:rPr>
        <w:t>Math</w:t>
      </w:r>
      <w:r w:rsidR="004E0398" w:rsidRPr="00811889">
        <w:rPr>
          <w:i/>
          <w:iCs/>
          <w:sz w:val="24"/>
          <w:szCs w:val="24"/>
        </w:rPr>
        <w:t>ematics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159</w:t>
      </w:r>
      <w:r w:rsidR="004E0398" w:rsidRPr="00BF33A1">
        <w:rPr>
          <w:rFonts w:cs="Arial"/>
          <w:sz w:val="24"/>
          <w:szCs w:val="24"/>
        </w:rPr>
        <w:t xml:space="preserve"> (2011) 1323</w:t>
      </w:r>
      <w:r w:rsidR="004E0398" w:rsidRPr="00BF33A1">
        <w:rPr>
          <w:rFonts w:cs="Arial"/>
          <w:sz w:val="24"/>
          <w:szCs w:val="24"/>
        </w:rPr>
        <w:sym w:font="Symbol" w:char="F02D"/>
      </w:r>
      <w:r w:rsidR="004E0398" w:rsidRPr="00BF33A1">
        <w:rPr>
          <w:rFonts w:cs="Arial"/>
          <w:sz w:val="24"/>
          <w:szCs w:val="24"/>
        </w:rPr>
        <w:t>1330.</w:t>
      </w:r>
      <w:r w:rsidRPr="00BF33A1">
        <w:rPr>
          <w:sz w:val="24"/>
          <w:szCs w:val="24"/>
        </w:rPr>
        <w:t xml:space="preserve"> </w:t>
      </w:r>
    </w:p>
    <w:p w:rsidR="00A70D82" w:rsidRPr="00BF33A1" w:rsidRDefault="00A70D82" w:rsidP="00811889">
      <w:pPr>
        <w:pStyle w:val="ListParagraph"/>
        <w:bidi w:val="0"/>
        <w:jc w:val="both"/>
        <w:rPr>
          <w:sz w:val="24"/>
          <w:szCs w:val="24"/>
        </w:rPr>
      </w:pPr>
      <w:proofErr w:type="gramStart"/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 Hottest Articles</w:t>
      </w:r>
      <w:r w:rsidR="00811889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July to</w:t>
      </w:r>
      <w:r w:rsidR="004E0398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September 2011, No 14; January to December 2011 full year, No</w:t>
      </w:r>
      <w:r w:rsidR="004E0398" w:rsidRPr="00BF33A1">
        <w:rPr>
          <w:b/>
          <w:bCs/>
          <w:sz w:val="24"/>
          <w:szCs w:val="24"/>
        </w:rPr>
        <w:t xml:space="preserve"> 24</w:t>
      </w:r>
      <w:r w:rsidR="004E0398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Z. Yarahmadi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Extremal properties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of the bipartite ver</w:t>
      </w:r>
      <w:r w:rsidR="004E0398" w:rsidRPr="00BF33A1">
        <w:rPr>
          <w:sz w:val="24"/>
          <w:szCs w:val="24"/>
        </w:rPr>
        <w:t xml:space="preserve">tex frustration of graphs, </w:t>
      </w:r>
      <w:r w:rsidR="004E0398" w:rsidRPr="00BF33A1">
        <w:rPr>
          <w:i/>
          <w:iCs/>
          <w:sz w:val="24"/>
          <w:szCs w:val="24"/>
        </w:rPr>
        <w:t>Applied Mathematics</w:t>
      </w:r>
      <w:r w:rsidRPr="00BF33A1">
        <w:rPr>
          <w:i/>
          <w:iCs/>
          <w:sz w:val="24"/>
          <w:szCs w:val="24"/>
        </w:rPr>
        <w:t xml:space="preserve"> Lett</w:t>
      </w:r>
      <w:r w:rsidR="004E0398" w:rsidRPr="00BF33A1">
        <w:rPr>
          <w:i/>
          <w:iCs/>
          <w:sz w:val="24"/>
          <w:szCs w:val="24"/>
        </w:rPr>
        <w:t>ers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24</w:t>
      </w:r>
      <w:r w:rsidRPr="00BF33A1">
        <w:rPr>
          <w:sz w:val="24"/>
          <w:szCs w:val="24"/>
        </w:rPr>
        <w:t xml:space="preserve"> (2011) 1774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1777</w:t>
      </w:r>
      <w:r w:rsidR="004E0398" w:rsidRPr="00BF33A1">
        <w:rPr>
          <w:sz w:val="24"/>
          <w:szCs w:val="24"/>
        </w:rPr>
        <w:t>.</w:t>
      </w:r>
    </w:p>
    <w:p w:rsidR="004E0398" w:rsidRPr="00BF33A1" w:rsidRDefault="00A70D82" w:rsidP="004E039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J. Nadjafi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Arani, H. Khodashenas and </w:t>
      </w:r>
      <w:r w:rsidRPr="00811889">
        <w:rPr>
          <w:b/>
          <w:bCs/>
          <w:sz w:val="24"/>
          <w:szCs w:val="24"/>
        </w:rPr>
        <w:t>A.</w:t>
      </w:r>
      <w:r w:rsidR="00811889" w:rsidRPr="00811889">
        <w:rPr>
          <w:b/>
          <w:bCs/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R</w:t>
      </w:r>
      <w:r w:rsidRPr="00811889">
        <w:rPr>
          <w:rFonts w:cs="Arial"/>
          <w:b/>
          <w:bCs/>
          <w:sz w:val="24"/>
          <w:szCs w:val="24"/>
          <w:rtl/>
        </w:rPr>
        <w:t>.</w:t>
      </w:r>
      <w:r w:rsidR="004E0398" w:rsidRPr="00811889">
        <w:rPr>
          <w:b/>
          <w:bCs/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 xml:space="preserve">, </w:t>
      </w:r>
      <w:proofErr w:type="gramStart"/>
      <w:r w:rsidRPr="00BF33A1">
        <w:rPr>
          <w:sz w:val="24"/>
          <w:szCs w:val="24"/>
        </w:rPr>
        <w:t>On</w:t>
      </w:r>
      <w:proofErr w:type="gramEnd"/>
      <w:r w:rsidRPr="00BF33A1">
        <w:rPr>
          <w:sz w:val="24"/>
          <w:szCs w:val="24"/>
        </w:rPr>
        <w:t xml:space="preserve"> the differences between Szeged and Wiener indices of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graphs, </w:t>
      </w:r>
      <w:r w:rsidRPr="00811889">
        <w:rPr>
          <w:i/>
          <w:iCs/>
          <w:sz w:val="24"/>
          <w:szCs w:val="24"/>
        </w:rPr>
        <w:t>Discrete Math</w:t>
      </w:r>
      <w:r w:rsidR="004E0398" w:rsidRPr="00811889">
        <w:rPr>
          <w:i/>
          <w:iCs/>
          <w:sz w:val="24"/>
          <w:szCs w:val="24"/>
        </w:rPr>
        <w:t>ematics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311</w:t>
      </w:r>
      <w:r w:rsidR="004E0398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(2011) 2233</w:t>
      </w:r>
      <w:r w:rsidR="004E0398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2237</w:t>
      </w:r>
      <w:r w:rsidR="004E0398" w:rsidRPr="00BF33A1">
        <w:rPr>
          <w:sz w:val="24"/>
          <w:szCs w:val="24"/>
        </w:rPr>
        <w:t xml:space="preserve">. </w:t>
      </w:r>
    </w:p>
    <w:p w:rsidR="00A70D82" w:rsidRPr="00BF33A1" w:rsidRDefault="00A70D82" w:rsidP="00811889">
      <w:pPr>
        <w:pStyle w:val="ListParagraph"/>
        <w:bidi w:val="0"/>
        <w:jc w:val="both"/>
        <w:rPr>
          <w:sz w:val="24"/>
          <w:szCs w:val="24"/>
          <w:rtl/>
        </w:rPr>
      </w:pPr>
      <w:proofErr w:type="gramStart"/>
      <w:r w:rsidRPr="00BF33A1">
        <w:rPr>
          <w:sz w:val="24"/>
          <w:szCs w:val="24"/>
        </w:rPr>
        <w:t>[</w:t>
      </w:r>
      <w:r w:rsidRPr="00BF33A1">
        <w:rPr>
          <w:b/>
          <w:bCs/>
          <w:sz w:val="24"/>
          <w:szCs w:val="24"/>
        </w:rPr>
        <w:t>Top 25</w:t>
      </w:r>
      <w:r w:rsidR="004E0398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Hottest Articles</w:t>
      </w:r>
      <w:r w:rsidR="00811889">
        <w:rPr>
          <w:b/>
          <w:bCs/>
          <w:sz w:val="24"/>
          <w:szCs w:val="24"/>
        </w:rPr>
        <w:sym w:font="Symbol" w:char="F02D"/>
      </w:r>
      <w:r w:rsidRPr="00BF33A1">
        <w:rPr>
          <w:b/>
          <w:bCs/>
          <w:sz w:val="24"/>
          <w:szCs w:val="24"/>
        </w:rPr>
        <w:t>July to September 2011, No 23</w:t>
      </w:r>
      <w:r w:rsidR="004E0398" w:rsidRPr="00BF33A1">
        <w:rPr>
          <w:sz w:val="24"/>
          <w:szCs w:val="24"/>
        </w:rPr>
        <w:t>].</w:t>
      </w:r>
      <w:proofErr w:type="gramEnd"/>
    </w:p>
    <w:p w:rsidR="00A70D82" w:rsidRPr="00BF33A1" w:rsidRDefault="00A70D82" w:rsidP="00417E85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M. Ghorbani and M. A. Hossein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Zadeh</w:t>
      </w:r>
      <w:r w:rsidRPr="00BF33A1">
        <w:rPr>
          <w:rFonts w:cs="Arial"/>
          <w:sz w:val="24"/>
          <w:szCs w:val="24"/>
          <w:rtl/>
        </w:rPr>
        <w:t>,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The eccentric connectivity polynomial of some graph operations</w:t>
      </w:r>
      <w:r w:rsidRPr="00BF33A1">
        <w:rPr>
          <w:rFonts w:cs="Arial"/>
          <w:sz w:val="24"/>
          <w:szCs w:val="24"/>
          <w:rtl/>
        </w:rPr>
        <w:t>,</w:t>
      </w:r>
      <w:r w:rsidR="00417E85" w:rsidRPr="00BF33A1">
        <w:rPr>
          <w:sz w:val="24"/>
          <w:szCs w:val="24"/>
        </w:rPr>
        <w:t xml:space="preserve"> </w:t>
      </w:r>
      <w:r w:rsidR="00417E85" w:rsidRPr="00BF33A1">
        <w:rPr>
          <w:i/>
          <w:iCs/>
          <w:sz w:val="24"/>
          <w:szCs w:val="24"/>
        </w:rPr>
        <w:t>Serdica Journal of</w:t>
      </w:r>
      <w:r w:rsidRPr="00BF33A1">
        <w:rPr>
          <w:i/>
          <w:iCs/>
          <w:sz w:val="24"/>
          <w:szCs w:val="24"/>
        </w:rPr>
        <w:t xml:space="preserve"> Computing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</w:t>
      </w:r>
      <w:r w:rsidR="00417E85" w:rsidRPr="00BF33A1">
        <w:rPr>
          <w:sz w:val="24"/>
          <w:szCs w:val="24"/>
        </w:rPr>
        <w:t xml:space="preserve"> (2011)</w:t>
      </w:r>
      <w:r w:rsidRPr="00BF33A1">
        <w:rPr>
          <w:sz w:val="24"/>
          <w:szCs w:val="24"/>
        </w:rPr>
        <w:t xml:space="preserve"> 101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116</w:t>
      </w:r>
      <w:r w:rsidR="00417E85" w:rsidRPr="00BF33A1">
        <w:rPr>
          <w:sz w:val="24"/>
          <w:szCs w:val="24"/>
        </w:rPr>
        <w:t>.</w:t>
      </w:r>
    </w:p>
    <w:p w:rsidR="00A70D82" w:rsidRPr="00BF33A1" w:rsidRDefault="00A70D82" w:rsidP="00417E85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Z. Yarahmadi,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I. Gutman, First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and second extremal bipartite graphs with respect to PI index</w:t>
      </w:r>
      <w:r w:rsidRPr="00BF33A1">
        <w:rPr>
          <w:rFonts w:cs="Arial"/>
          <w:sz w:val="24"/>
          <w:szCs w:val="24"/>
          <w:rtl/>
        </w:rPr>
        <w:t>,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Math</w:t>
      </w:r>
      <w:r w:rsidR="00417E85" w:rsidRPr="00BF33A1">
        <w:rPr>
          <w:i/>
          <w:iCs/>
          <w:sz w:val="24"/>
          <w:szCs w:val="24"/>
        </w:rPr>
        <w:t xml:space="preserve">ematical and </w:t>
      </w:r>
      <w:r w:rsidRPr="00BF33A1">
        <w:rPr>
          <w:i/>
          <w:iCs/>
          <w:sz w:val="24"/>
          <w:szCs w:val="24"/>
        </w:rPr>
        <w:t>Comput</w:t>
      </w:r>
      <w:r w:rsidR="00417E85" w:rsidRPr="00BF33A1">
        <w:rPr>
          <w:i/>
          <w:iCs/>
          <w:sz w:val="24"/>
          <w:szCs w:val="24"/>
        </w:rPr>
        <w:t xml:space="preserve">er </w:t>
      </w:r>
      <w:r w:rsidRPr="00BF33A1">
        <w:rPr>
          <w:i/>
          <w:iCs/>
          <w:sz w:val="24"/>
          <w:szCs w:val="24"/>
        </w:rPr>
        <w:t>Model</w:t>
      </w:r>
      <w:r w:rsidR="00417E85" w:rsidRPr="00BF33A1">
        <w:rPr>
          <w:i/>
          <w:iCs/>
          <w:sz w:val="24"/>
          <w:szCs w:val="24"/>
        </w:rPr>
        <w:t>ing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54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(2011) 2460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2463</w:t>
      </w:r>
      <w:r w:rsidR="00417E85" w:rsidRPr="00BF33A1">
        <w:rPr>
          <w:sz w:val="24"/>
          <w:szCs w:val="24"/>
        </w:rPr>
        <w:t>.</w:t>
      </w:r>
    </w:p>
    <w:p w:rsidR="00A70D82" w:rsidRPr="00BF33A1" w:rsidRDefault="00A70D82" w:rsidP="00417E85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G. H. Fath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Tabar and </w:t>
      </w:r>
      <w:r w:rsidRPr="00811889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, </w:t>
      </w:r>
      <w:proofErr w:type="gramStart"/>
      <w:r w:rsidRPr="00BF33A1">
        <w:rPr>
          <w:sz w:val="24"/>
          <w:szCs w:val="24"/>
        </w:rPr>
        <w:t>The</w:t>
      </w:r>
      <w:proofErr w:type="gramEnd"/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Hyper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Wiener </w:t>
      </w:r>
      <w:r w:rsidR="00417E85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olynomial of </w:t>
      </w:r>
      <w:r w:rsidR="00417E85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raphs, </w:t>
      </w:r>
      <w:r w:rsidRPr="00811889">
        <w:rPr>
          <w:i/>
          <w:iCs/>
          <w:sz w:val="24"/>
          <w:szCs w:val="24"/>
        </w:rPr>
        <w:t>Iranian J</w:t>
      </w:r>
      <w:r w:rsidR="00417E85" w:rsidRPr="00811889">
        <w:rPr>
          <w:i/>
          <w:iCs/>
          <w:sz w:val="24"/>
          <w:szCs w:val="24"/>
        </w:rPr>
        <w:t>ournal of</w:t>
      </w:r>
      <w:r w:rsidRPr="00811889">
        <w:rPr>
          <w:i/>
          <w:iCs/>
          <w:sz w:val="24"/>
          <w:szCs w:val="24"/>
        </w:rPr>
        <w:t xml:space="preserve"> Math</w:t>
      </w:r>
      <w:r w:rsidR="00417E85" w:rsidRPr="00811889">
        <w:rPr>
          <w:i/>
          <w:iCs/>
          <w:sz w:val="24"/>
          <w:szCs w:val="24"/>
        </w:rPr>
        <w:t>ematical</w:t>
      </w:r>
      <w:r w:rsidRPr="00811889">
        <w:rPr>
          <w:i/>
          <w:iCs/>
          <w:sz w:val="24"/>
          <w:szCs w:val="24"/>
        </w:rPr>
        <w:t xml:space="preserve"> Sci</w:t>
      </w:r>
      <w:r w:rsidR="00417E85" w:rsidRPr="00811889">
        <w:rPr>
          <w:i/>
          <w:iCs/>
          <w:sz w:val="24"/>
          <w:szCs w:val="24"/>
        </w:rPr>
        <w:t>ences and</w:t>
      </w:r>
      <w:r w:rsidRPr="00811889">
        <w:rPr>
          <w:i/>
          <w:iCs/>
          <w:sz w:val="24"/>
          <w:szCs w:val="24"/>
        </w:rPr>
        <w:t xml:space="preserve"> Inf</w:t>
      </w:r>
      <w:r w:rsidR="00417E85" w:rsidRPr="00811889">
        <w:rPr>
          <w:rFonts w:cs="Arial"/>
          <w:i/>
          <w:iCs/>
          <w:sz w:val="24"/>
          <w:szCs w:val="24"/>
        </w:rPr>
        <w:t>ormatics</w:t>
      </w:r>
      <w:r w:rsidR="00417E85" w:rsidRPr="00BF33A1">
        <w:rPr>
          <w:rFonts w:cs="Arial"/>
          <w:sz w:val="24"/>
          <w:szCs w:val="24"/>
        </w:rPr>
        <w:t xml:space="preserve"> </w:t>
      </w:r>
      <w:r w:rsidR="00417E85" w:rsidRPr="00811889">
        <w:rPr>
          <w:rFonts w:cs="Arial"/>
          <w:b/>
          <w:bCs/>
          <w:sz w:val="24"/>
          <w:szCs w:val="24"/>
        </w:rPr>
        <w:t>6</w:t>
      </w:r>
      <w:r w:rsidR="00417E85" w:rsidRPr="00BF33A1">
        <w:rPr>
          <w:rFonts w:cs="Arial"/>
          <w:sz w:val="24"/>
          <w:szCs w:val="24"/>
        </w:rPr>
        <w:t xml:space="preserve"> (2) (2011) </w:t>
      </w:r>
      <w:r w:rsidRPr="00BF33A1">
        <w:rPr>
          <w:sz w:val="24"/>
          <w:szCs w:val="24"/>
        </w:rPr>
        <w:t>67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74</w:t>
      </w:r>
      <w:r w:rsidR="00417E85" w:rsidRPr="00BF33A1">
        <w:rPr>
          <w:sz w:val="24"/>
          <w:szCs w:val="24"/>
        </w:rPr>
        <w:t>.</w:t>
      </w:r>
    </w:p>
    <w:p w:rsidR="00A70D82" w:rsidRPr="00BF33A1" w:rsidRDefault="00A70D82" w:rsidP="00CA6F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>, A. Hamzeh and S. Hossein-Zadeh</w:t>
      </w:r>
      <w:r w:rsidRPr="00BF33A1">
        <w:rPr>
          <w:rFonts w:cs="Arial"/>
          <w:sz w:val="24"/>
          <w:szCs w:val="24"/>
          <w:rtl/>
        </w:rPr>
        <w:t>,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Computing Zagreb, Hyper</w:t>
      </w:r>
      <w:r w:rsidR="00417E85" w:rsidRP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Wiener and </w:t>
      </w:r>
      <w:r w:rsidR="00417E85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>egree</w:t>
      </w:r>
      <w:r w:rsidR="00417E85" w:rsidRPr="00BF33A1">
        <w:rPr>
          <w:sz w:val="24"/>
          <w:szCs w:val="24"/>
        </w:rPr>
        <w:sym w:font="Symbol" w:char="F02D"/>
      </w:r>
      <w:r w:rsidR="00417E85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>istance indices of</w:t>
      </w:r>
      <w:r w:rsidR="00417E85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four new sums of graphs, </w:t>
      </w:r>
      <w:r w:rsidRPr="00BF33A1">
        <w:rPr>
          <w:i/>
          <w:iCs/>
          <w:sz w:val="24"/>
          <w:szCs w:val="24"/>
        </w:rPr>
        <w:t>Carpathian J</w:t>
      </w:r>
      <w:r w:rsidR="00CA6F44" w:rsidRPr="00BF33A1">
        <w:rPr>
          <w:i/>
          <w:iCs/>
          <w:sz w:val="24"/>
          <w:szCs w:val="24"/>
        </w:rPr>
        <w:t>ournal of</w:t>
      </w:r>
      <w:r w:rsidRPr="00BF33A1">
        <w:rPr>
          <w:i/>
          <w:iCs/>
          <w:sz w:val="24"/>
          <w:szCs w:val="24"/>
        </w:rPr>
        <w:t xml:space="preserve"> Math</w:t>
      </w:r>
      <w:r w:rsidR="00CA6F44" w:rsidRPr="00BF33A1">
        <w:rPr>
          <w:i/>
          <w:iCs/>
          <w:sz w:val="24"/>
          <w:szCs w:val="24"/>
        </w:rPr>
        <w:t>ematics</w:t>
      </w:r>
      <w:r w:rsidRP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27</w:t>
      </w:r>
      <w:r w:rsidR="00CA6F44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(2)</w:t>
      </w:r>
      <w:r w:rsidR="00CA6F44" w:rsidRPr="00BF33A1">
        <w:rPr>
          <w:sz w:val="24"/>
          <w:szCs w:val="24"/>
        </w:rPr>
        <w:t xml:space="preserve"> (2011) 153</w:t>
      </w:r>
      <w:r w:rsidR="00CA6F44" w:rsidRPr="00BF33A1">
        <w:rPr>
          <w:sz w:val="24"/>
          <w:szCs w:val="24"/>
        </w:rPr>
        <w:sym w:font="Symbol" w:char="F02D"/>
      </w:r>
      <w:r w:rsidR="00CA6F44" w:rsidRPr="00BF33A1">
        <w:rPr>
          <w:sz w:val="24"/>
          <w:szCs w:val="24"/>
        </w:rPr>
        <w:t xml:space="preserve">164. </w:t>
      </w:r>
    </w:p>
    <w:p w:rsidR="00A70D82" w:rsidRPr="00BF33A1" w:rsidRDefault="00A70D82" w:rsidP="00BF33A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F33A1">
        <w:rPr>
          <w:sz w:val="24"/>
          <w:szCs w:val="24"/>
        </w:rPr>
        <w:t xml:space="preserve">A. Graovac, O. Ori, M. Faghani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BF33A1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Distance </w:t>
      </w:r>
      <w:r w:rsidR="00BF33A1" w:rsidRPr="00BF33A1">
        <w:rPr>
          <w:sz w:val="24"/>
          <w:szCs w:val="24"/>
        </w:rPr>
        <w:t>p</w:t>
      </w:r>
      <w:r w:rsidRPr="00BF33A1">
        <w:rPr>
          <w:sz w:val="24"/>
          <w:szCs w:val="24"/>
        </w:rPr>
        <w:t xml:space="preserve">roperty of </w:t>
      </w:r>
      <w:r w:rsidR="00BF33A1" w:rsidRPr="00BF33A1">
        <w:rPr>
          <w:sz w:val="24"/>
          <w:szCs w:val="24"/>
        </w:rPr>
        <w:t>f</w:t>
      </w:r>
      <w:r w:rsidRPr="00BF33A1">
        <w:rPr>
          <w:sz w:val="24"/>
          <w:szCs w:val="24"/>
        </w:rPr>
        <w:t xml:space="preserve">ullerenes, </w:t>
      </w:r>
      <w:r w:rsidRPr="00811889">
        <w:rPr>
          <w:i/>
          <w:iCs/>
          <w:sz w:val="24"/>
          <w:szCs w:val="24"/>
        </w:rPr>
        <w:t>Iranian J</w:t>
      </w:r>
      <w:r w:rsidR="00BF33A1" w:rsidRPr="00811889">
        <w:rPr>
          <w:i/>
          <w:iCs/>
          <w:sz w:val="24"/>
          <w:szCs w:val="24"/>
        </w:rPr>
        <w:t>ournal of</w:t>
      </w:r>
      <w:r w:rsidRPr="00811889">
        <w:rPr>
          <w:i/>
          <w:iCs/>
          <w:sz w:val="24"/>
          <w:szCs w:val="24"/>
        </w:rPr>
        <w:t xml:space="preserve"> Math</w:t>
      </w:r>
      <w:r w:rsidR="00BF33A1" w:rsidRPr="00811889">
        <w:rPr>
          <w:i/>
          <w:iCs/>
          <w:sz w:val="24"/>
          <w:szCs w:val="24"/>
        </w:rPr>
        <w:t>ematical</w:t>
      </w:r>
      <w:r w:rsidRPr="00811889">
        <w:rPr>
          <w:i/>
          <w:iCs/>
          <w:sz w:val="24"/>
          <w:szCs w:val="24"/>
        </w:rPr>
        <w:t xml:space="preserve"> Chem</w:t>
      </w:r>
      <w:r w:rsidR="00BF33A1" w:rsidRPr="00811889">
        <w:rPr>
          <w:i/>
          <w:iCs/>
          <w:sz w:val="24"/>
          <w:szCs w:val="24"/>
        </w:rPr>
        <w:t>istry</w:t>
      </w:r>
      <w:r w:rsidR="00BF33A1" w:rsidRPr="00BF33A1">
        <w:rPr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2</w:t>
      </w:r>
      <w:r w:rsidR="00BF33A1" w:rsidRPr="00BF33A1">
        <w:rPr>
          <w:sz w:val="24"/>
          <w:szCs w:val="24"/>
        </w:rPr>
        <w:t xml:space="preserve"> (1) (2011) 99</w:t>
      </w:r>
      <w:r w:rsidR="00BF33A1">
        <w:rPr>
          <w:sz w:val="24"/>
          <w:szCs w:val="24"/>
        </w:rPr>
        <w:sym w:font="Symbol" w:char="F02D"/>
      </w:r>
      <w:r w:rsidR="00BF33A1" w:rsidRPr="00BF33A1">
        <w:rPr>
          <w:sz w:val="24"/>
          <w:szCs w:val="24"/>
        </w:rPr>
        <w:t xml:space="preserve">107. </w:t>
      </w:r>
    </w:p>
    <w:p w:rsidR="00A70D82" w:rsidRPr="00BF33A1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F33A1">
        <w:rPr>
          <w:rFonts w:ascii="Bodoni MT Black" w:hAnsi="Bodoni MT Black"/>
          <w:sz w:val="24"/>
          <w:szCs w:val="24"/>
        </w:rPr>
        <w:t>2012</w:t>
      </w:r>
    </w:p>
    <w:p w:rsidR="00A70D82" w:rsidRPr="00BF33A1" w:rsidRDefault="00A70D82" w:rsidP="00BF33A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Z. Yarahmadi,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S. Moradi, Extremal</w:t>
      </w:r>
      <w:r w:rsidR="00BF33A1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polyomino chains with respect to Zagreb indices, </w:t>
      </w:r>
      <w:r w:rsidRPr="00811889">
        <w:rPr>
          <w:i/>
          <w:iCs/>
          <w:sz w:val="24"/>
          <w:szCs w:val="24"/>
        </w:rPr>
        <w:t>Appl</w:t>
      </w:r>
      <w:r w:rsidR="00BF33A1" w:rsidRPr="00811889">
        <w:rPr>
          <w:i/>
          <w:iCs/>
          <w:sz w:val="24"/>
          <w:szCs w:val="24"/>
        </w:rPr>
        <w:t xml:space="preserve">ied </w:t>
      </w:r>
      <w:r w:rsidRPr="00811889">
        <w:rPr>
          <w:i/>
          <w:iCs/>
          <w:sz w:val="24"/>
          <w:szCs w:val="24"/>
        </w:rPr>
        <w:t>Math</w:t>
      </w:r>
      <w:r w:rsidR="00BF33A1" w:rsidRPr="00811889">
        <w:rPr>
          <w:i/>
          <w:iCs/>
          <w:sz w:val="24"/>
          <w:szCs w:val="24"/>
        </w:rPr>
        <w:t xml:space="preserve">ematics </w:t>
      </w:r>
      <w:r w:rsidRPr="00811889">
        <w:rPr>
          <w:i/>
          <w:iCs/>
          <w:sz w:val="24"/>
          <w:szCs w:val="24"/>
        </w:rPr>
        <w:t>Lett</w:t>
      </w:r>
      <w:r w:rsidR="00BF33A1" w:rsidRPr="00811889">
        <w:rPr>
          <w:i/>
          <w:iCs/>
          <w:sz w:val="24"/>
          <w:szCs w:val="24"/>
        </w:rPr>
        <w:t>ers</w:t>
      </w:r>
      <w:r w:rsid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25</w:t>
      </w:r>
      <w:r w:rsid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(2012) 166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171</w:t>
      </w:r>
      <w:r w:rsidR="00BF33A1">
        <w:rPr>
          <w:sz w:val="24"/>
          <w:szCs w:val="24"/>
        </w:rPr>
        <w:t>.</w:t>
      </w:r>
    </w:p>
    <w:p w:rsidR="00A70D82" w:rsidRPr="00BF33A1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J. Nadjafi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Arani, H. Khodashenas and </w:t>
      </w:r>
      <w:r w:rsidRPr="00BF33A1">
        <w:rPr>
          <w:b/>
          <w:bCs/>
          <w:sz w:val="24"/>
          <w:szCs w:val="24"/>
        </w:rPr>
        <w:t>A. R</w:t>
      </w:r>
      <w:r w:rsidRPr="00BF33A1">
        <w:rPr>
          <w:b/>
          <w:bCs/>
          <w:sz w:val="24"/>
          <w:szCs w:val="24"/>
          <w:rtl/>
        </w:rPr>
        <w:t>.</w:t>
      </w:r>
      <w:r w:rsidR="00BF33A1" w:rsidRPr="00BF33A1">
        <w:rPr>
          <w:b/>
          <w:bCs/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>, Graph</w:t>
      </w:r>
      <w:r w:rsidR="00BF33A1">
        <w:rPr>
          <w:sz w:val="24"/>
          <w:szCs w:val="24"/>
        </w:rPr>
        <w:t xml:space="preserve">s whose Szeged </w:t>
      </w:r>
      <w:r w:rsidRPr="00BF33A1">
        <w:rPr>
          <w:sz w:val="24"/>
          <w:szCs w:val="24"/>
        </w:rPr>
        <w:t>and Wiener numbers differ by 4 and</w:t>
      </w:r>
      <w:r w:rsidR="00BF33A1">
        <w:rPr>
          <w:sz w:val="24"/>
          <w:szCs w:val="24"/>
        </w:rPr>
        <w:t xml:space="preserve"> 5</w:t>
      </w:r>
      <w:r w:rsidR="00811889">
        <w:rPr>
          <w:sz w:val="24"/>
          <w:szCs w:val="24"/>
        </w:rPr>
        <w:t xml:space="preserve">, </w:t>
      </w:r>
      <w:r w:rsidRPr="00811889">
        <w:rPr>
          <w:i/>
          <w:iCs/>
          <w:sz w:val="24"/>
          <w:szCs w:val="24"/>
        </w:rPr>
        <w:t>Math</w:t>
      </w:r>
      <w:r w:rsidR="00BF33A1" w:rsidRPr="00811889">
        <w:rPr>
          <w:i/>
          <w:iCs/>
          <w:sz w:val="24"/>
          <w:szCs w:val="24"/>
        </w:rPr>
        <w:t>ematical and</w:t>
      </w:r>
      <w:r w:rsidRPr="00811889">
        <w:rPr>
          <w:i/>
          <w:iCs/>
          <w:sz w:val="24"/>
          <w:szCs w:val="24"/>
        </w:rPr>
        <w:t xml:space="preserve"> Comput</w:t>
      </w:r>
      <w:r w:rsidR="00BF33A1" w:rsidRPr="00811889">
        <w:rPr>
          <w:i/>
          <w:iCs/>
          <w:sz w:val="24"/>
          <w:szCs w:val="24"/>
        </w:rPr>
        <w:t>er</w:t>
      </w:r>
      <w:r w:rsidRPr="00811889">
        <w:rPr>
          <w:i/>
          <w:iCs/>
          <w:sz w:val="24"/>
          <w:szCs w:val="24"/>
        </w:rPr>
        <w:t xml:space="preserve"> Model</w:t>
      </w:r>
      <w:r w:rsidR="00BF33A1" w:rsidRPr="00811889">
        <w:rPr>
          <w:i/>
          <w:iCs/>
          <w:sz w:val="24"/>
          <w:szCs w:val="24"/>
        </w:rPr>
        <w:t>ing</w:t>
      </w:r>
      <w:r w:rsid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55</w:t>
      </w:r>
      <w:r w:rsid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 (2012) 1644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1648</w:t>
      </w:r>
      <w:r w:rsidR="00BF33A1">
        <w:rPr>
          <w:sz w:val="24"/>
          <w:szCs w:val="24"/>
        </w:rPr>
        <w:t>.</w:t>
      </w:r>
    </w:p>
    <w:p w:rsidR="00A70D82" w:rsidRPr="00BF33A1" w:rsidRDefault="00A70D82" w:rsidP="00BF33A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lastRenderedPageBreak/>
        <w:t>M. Tavakoli, H. Yousefi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 and </w:t>
      </w:r>
      <w:r w:rsidRPr="00BF33A1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BF33A1" w:rsidRP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Note on </w:t>
      </w:r>
      <w:r w:rsidR="00BF33A1" w:rsidRPr="00BF33A1">
        <w:rPr>
          <w:sz w:val="24"/>
          <w:szCs w:val="24"/>
        </w:rPr>
        <w:t>e</w:t>
      </w:r>
      <w:r w:rsidRPr="00BF33A1">
        <w:rPr>
          <w:sz w:val="24"/>
          <w:szCs w:val="24"/>
        </w:rPr>
        <w:t xml:space="preserve">dge </w:t>
      </w:r>
      <w:r w:rsidR="00BF33A1" w:rsidRPr="00BF33A1">
        <w:rPr>
          <w:sz w:val="24"/>
          <w:szCs w:val="24"/>
        </w:rPr>
        <w:t>d</w:t>
      </w:r>
      <w:r w:rsidRPr="00BF33A1">
        <w:rPr>
          <w:sz w:val="24"/>
          <w:szCs w:val="24"/>
        </w:rPr>
        <w:t>istance</w:t>
      </w:r>
      <w:r w:rsidR="00BF33A1">
        <w:rPr>
          <w:sz w:val="24"/>
          <w:szCs w:val="24"/>
        </w:rPr>
        <w:sym w:font="Symbol" w:char="F02D"/>
      </w:r>
      <w:r w:rsidR="00BF33A1" w:rsidRPr="00BF33A1">
        <w:rPr>
          <w:sz w:val="24"/>
          <w:szCs w:val="24"/>
        </w:rPr>
        <w:t>b</w:t>
      </w:r>
      <w:r w:rsidRPr="00BF33A1">
        <w:rPr>
          <w:sz w:val="24"/>
          <w:szCs w:val="24"/>
        </w:rPr>
        <w:t xml:space="preserve">alanced </w:t>
      </w:r>
      <w:r w:rsidR="00BF33A1" w:rsidRPr="00BF33A1">
        <w:rPr>
          <w:sz w:val="24"/>
          <w:szCs w:val="24"/>
        </w:rPr>
        <w:t>g</w:t>
      </w:r>
      <w:r w:rsidRPr="00BF33A1">
        <w:rPr>
          <w:sz w:val="24"/>
          <w:szCs w:val="24"/>
        </w:rPr>
        <w:t xml:space="preserve">raphs, </w:t>
      </w:r>
      <w:r w:rsidRPr="00BF33A1">
        <w:rPr>
          <w:i/>
          <w:iCs/>
          <w:sz w:val="24"/>
          <w:szCs w:val="24"/>
        </w:rPr>
        <w:t>Transaction on</w:t>
      </w:r>
      <w:r w:rsidR="00BF33A1" w:rsidRPr="00BF33A1">
        <w:rPr>
          <w:i/>
          <w:iCs/>
          <w:sz w:val="24"/>
          <w:szCs w:val="24"/>
        </w:rPr>
        <w:t xml:space="preserve"> </w:t>
      </w:r>
      <w:r w:rsidRPr="00BF33A1">
        <w:rPr>
          <w:i/>
          <w:iCs/>
          <w:sz w:val="24"/>
          <w:szCs w:val="24"/>
        </w:rPr>
        <w:t>Combinatorics</w:t>
      </w:r>
      <w:r w:rsid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1</w:t>
      </w:r>
      <w:r w:rsidRPr="00BF33A1">
        <w:rPr>
          <w:sz w:val="24"/>
          <w:szCs w:val="24"/>
        </w:rPr>
        <w:t xml:space="preserve"> (1) (2012) 1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6</w:t>
      </w:r>
      <w:r w:rsidR="00BF33A1">
        <w:rPr>
          <w:sz w:val="24"/>
          <w:szCs w:val="24"/>
        </w:rPr>
        <w:t>.</w:t>
      </w:r>
    </w:p>
    <w:p w:rsidR="00A70D82" w:rsidRPr="00BF33A1" w:rsidRDefault="00A70D82" w:rsidP="00BF33A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M. J. Nadjafi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Arani, H. Khodashenas and </w:t>
      </w:r>
      <w:r w:rsidRPr="00811889">
        <w:rPr>
          <w:b/>
          <w:bCs/>
          <w:sz w:val="24"/>
          <w:szCs w:val="24"/>
        </w:rPr>
        <w:t>A. R</w:t>
      </w:r>
      <w:r w:rsidRPr="00811889">
        <w:rPr>
          <w:b/>
          <w:bCs/>
          <w:sz w:val="24"/>
          <w:szCs w:val="24"/>
          <w:rtl/>
        </w:rPr>
        <w:t>.</w:t>
      </w:r>
      <w:r w:rsidR="00BF33A1" w:rsidRPr="00811889">
        <w:rPr>
          <w:b/>
          <w:bCs/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Ashrafi</w:t>
      </w:r>
      <w:r w:rsidRPr="00BF33A1">
        <w:rPr>
          <w:sz w:val="24"/>
          <w:szCs w:val="24"/>
        </w:rPr>
        <w:t>, Relationship between edge Szeged and edge Wiener indices</w:t>
      </w:r>
      <w:r w:rsid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 xml:space="preserve">of graphs, </w:t>
      </w:r>
      <w:r w:rsidRPr="00BF33A1">
        <w:rPr>
          <w:i/>
          <w:iCs/>
          <w:sz w:val="24"/>
          <w:szCs w:val="24"/>
        </w:rPr>
        <w:t>Glasnik Matematicki</w:t>
      </w:r>
      <w:r w:rsidR="00BF33A1">
        <w:rPr>
          <w:sz w:val="24"/>
          <w:szCs w:val="24"/>
        </w:rPr>
        <w:t xml:space="preserve"> </w:t>
      </w:r>
      <w:r w:rsidRPr="00BF33A1">
        <w:rPr>
          <w:b/>
          <w:bCs/>
          <w:sz w:val="24"/>
          <w:szCs w:val="24"/>
        </w:rPr>
        <w:t>47</w:t>
      </w:r>
      <w:r w:rsid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(67) (2012) 21</w:t>
      </w:r>
      <w:r w:rsidR="00BF33A1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>29</w:t>
      </w:r>
      <w:r w:rsidR="00BF33A1">
        <w:rPr>
          <w:sz w:val="24"/>
          <w:szCs w:val="24"/>
        </w:rPr>
        <w:t>.</w:t>
      </w:r>
    </w:p>
    <w:p w:rsidR="00A70D82" w:rsidRPr="009308AF" w:rsidRDefault="00A70D82" w:rsidP="009308A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Z</w:t>
      </w:r>
      <w:r w:rsidR="00BF33A1">
        <w:rPr>
          <w:sz w:val="24"/>
          <w:szCs w:val="24"/>
        </w:rPr>
        <w:t>.</w:t>
      </w:r>
      <w:r w:rsidRPr="00BF33A1">
        <w:rPr>
          <w:sz w:val="24"/>
          <w:szCs w:val="24"/>
        </w:rPr>
        <w:t xml:space="preserve"> Yarahmadi and </w:t>
      </w:r>
      <w:r w:rsidRPr="00BF33A1">
        <w:rPr>
          <w:b/>
          <w:bCs/>
          <w:sz w:val="24"/>
          <w:szCs w:val="24"/>
        </w:rPr>
        <w:t>A</w:t>
      </w:r>
      <w:r w:rsidR="00BF33A1" w:rsidRPr="00BF33A1">
        <w:rPr>
          <w:b/>
          <w:bCs/>
          <w:sz w:val="24"/>
          <w:szCs w:val="24"/>
        </w:rPr>
        <w:t>.</w:t>
      </w:r>
      <w:r w:rsidRPr="00BF33A1">
        <w:rPr>
          <w:b/>
          <w:bCs/>
          <w:sz w:val="24"/>
          <w:szCs w:val="24"/>
        </w:rPr>
        <w:t xml:space="preserve"> R</w:t>
      </w:r>
      <w:r w:rsidR="00BF33A1" w:rsidRPr="00BF33A1">
        <w:rPr>
          <w:b/>
          <w:bCs/>
          <w:sz w:val="24"/>
          <w:szCs w:val="24"/>
        </w:rPr>
        <w:t>.</w:t>
      </w:r>
      <w:r w:rsidRPr="00BF33A1">
        <w:rPr>
          <w:b/>
          <w:bCs/>
          <w:sz w:val="24"/>
          <w:szCs w:val="24"/>
        </w:rPr>
        <w:t xml:space="preserve"> Ashrafi</w:t>
      </w:r>
      <w:r w:rsidRPr="00BF33A1">
        <w:rPr>
          <w:sz w:val="24"/>
          <w:szCs w:val="24"/>
        </w:rPr>
        <w:t>, The Szeged</w:t>
      </w:r>
      <w:r w:rsidRPr="00BF33A1">
        <w:rPr>
          <w:sz w:val="24"/>
          <w:szCs w:val="24"/>
          <w:rtl/>
        </w:rPr>
        <w:t>,</w:t>
      </w:r>
      <w:r w:rsidR="00BF33A1">
        <w:rPr>
          <w:sz w:val="24"/>
          <w:szCs w:val="24"/>
        </w:rPr>
        <w:t xml:space="preserve"> </w:t>
      </w:r>
      <w:r w:rsidRPr="00BF33A1">
        <w:rPr>
          <w:sz w:val="24"/>
          <w:szCs w:val="24"/>
        </w:rPr>
        <w:t>vertex PI, first and second Zagreb indices of corona product of</w:t>
      </w:r>
      <w:r w:rsidR="009308AF">
        <w:rPr>
          <w:sz w:val="24"/>
          <w:szCs w:val="24"/>
        </w:rPr>
        <w:t xml:space="preserve"> </w:t>
      </w:r>
      <w:r w:rsidRPr="009308AF">
        <w:rPr>
          <w:sz w:val="24"/>
          <w:szCs w:val="24"/>
        </w:rPr>
        <w:t xml:space="preserve">graphs, </w:t>
      </w:r>
      <w:r w:rsidRPr="009308AF">
        <w:rPr>
          <w:i/>
          <w:iCs/>
          <w:sz w:val="24"/>
          <w:szCs w:val="24"/>
        </w:rPr>
        <w:t>FILOMAT</w:t>
      </w:r>
      <w:r w:rsidR="009308AF">
        <w:rPr>
          <w:sz w:val="24"/>
          <w:szCs w:val="24"/>
        </w:rPr>
        <w:t xml:space="preserve"> </w:t>
      </w:r>
      <w:r w:rsidRPr="009308AF">
        <w:rPr>
          <w:b/>
          <w:bCs/>
          <w:sz w:val="24"/>
          <w:szCs w:val="24"/>
        </w:rPr>
        <w:t>26</w:t>
      </w:r>
      <w:r w:rsidRPr="009308AF">
        <w:rPr>
          <w:sz w:val="24"/>
          <w:szCs w:val="24"/>
        </w:rPr>
        <w:t xml:space="preserve"> (3)(2012) 467</w:t>
      </w:r>
      <w:r w:rsidR="009308AF">
        <w:rPr>
          <w:sz w:val="24"/>
          <w:szCs w:val="24"/>
        </w:rPr>
        <w:sym w:font="Symbol" w:char="F02D"/>
      </w:r>
      <w:r w:rsidRPr="009308AF">
        <w:rPr>
          <w:sz w:val="24"/>
          <w:szCs w:val="24"/>
        </w:rPr>
        <w:t>472</w:t>
      </w:r>
      <w:r w:rsidR="009308AF">
        <w:rPr>
          <w:sz w:val="24"/>
          <w:szCs w:val="24"/>
        </w:rPr>
        <w:t>.</w:t>
      </w:r>
    </w:p>
    <w:p w:rsidR="00A70D82" w:rsidRPr="009308AF" w:rsidRDefault="00A70D82" w:rsidP="009308A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 xml:space="preserve">M. Faghani, </w:t>
      </w:r>
      <w:r w:rsidRPr="009308AF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</w:rPr>
        <w:t xml:space="preserve"> and O. Ori, Remarks on</w:t>
      </w:r>
      <w:r w:rsidR="009308AF">
        <w:rPr>
          <w:sz w:val="24"/>
          <w:szCs w:val="24"/>
        </w:rPr>
        <w:t xml:space="preserve"> </w:t>
      </w:r>
      <w:r w:rsidRPr="009308AF">
        <w:rPr>
          <w:sz w:val="24"/>
          <w:szCs w:val="24"/>
        </w:rPr>
        <w:t xml:space="preserve">the Wiener polarity index of some graph operations, </w:t>
      </w:r>
      <w:r w:rsidRPr="00FA2DAD">
        <w:rPr>
          <w:i/>
          <w:iCs/>
          <w:sz w:val="24"/>
          <w:szCs w:val="24"/>
        </w:rPr>
        <w:t>J</w:t>
      </w:r>
      <w:r w:rsidR="009308AF" w:rsidRPr="00FA2DAD">
        <w:rPr>
          <w:i/>
          <w:iCs/>
          <w:sz w:val="24"/>
          <w:szCs w:val="24"/>
        </w:rPr>
        <w:t>ournal of</w:t>
      </w:r>
      <w:r w:rsidRPr="00FA2DAD">
        <w:rPr>
          <w:i/>
          <w:iCs/>
          <w:sz w:val="24"/>
          <w:szCs w:val="24"/>
        </w:rPr>
        <w:t xml:space="preserve"> Appl</w:t>
      </w:r>
      <w:r w:rsidR="009308AF" w:rsidRPr="00FA2DAD">
        <w:rPr>
          <w:i/>
          <w:iCs/>
          <w:sz w:val="24"/>
          <w:szCs w:val="24"/>
        </w:rPr>
        <w:t>ied</w:t>
      </w:r>
      <w:r w:rsidRPr="00FA2DAD">
        <w:rPr>
          <w:i/>
          <w:iCs/>
          <w:sz w:val="24"/>
          <w:szCs w:val="24"/>
        </w:rPr>
        <w:t xml:space="preserve"> Math</w:t>
      </w:r>
      <w:r w:rsidR="009308AF" w:rsidRPr="00FA2DAD">
        <w:rPr>
          <w:i/>
          <w:iCs/>
          <w:sz w:val="24"/>
          <w:szCs w:val="24"/>
        </w:rPr>
        <w:t>ematics &amp; I</w:t>
      </w:r>
      <w:r w:rsidRPr="00FA2DAD">
        <w:rPr>
          <w:i/>
          <w:iCs/>
          <w:sz w:val="24"/>
          <w:szCs w:val="24"/>
        </w:rPr>
        <w:t>nformatics</w:t>
      </w:r>
      <w:r w:rsidR="009308AF">
        <w:rPr>
          <w:sz w:val="24"/>
          <w:szCs w:val="24"/>
        </w:rPr>
        <w:t xml:space="preserve"> </w:t>
      </w:r>
      <w:r w:rsidRPr="009308AF">
        <w:rPr>
          <w:b/>
          <w:bCs/>
          <w:sz w:val="24"/>
          <w:szCs w:val="24"/>
        </w:rPr>
        <w:t>30</w:t>
      </w:r>
      <w:r w:rsidR="009308AF">
        <w:rPr>
          <w:sz w:val="24"/>
          <w:szCs w:val="24"/>
        </w:rPr>
        <w:t xml:space="preserve"> </w:t>
      </w:r>
      <w:r w:rsidRPr="009308AF">
        <w:rPr>
          <w:sz w:val="24"/>
          <w:szCs w:val="24"/>
        </w:rPr>
        <w:t>(3) (2012) 353</w:t>
      </w:r>
      <w:r w:rsidR="009308AF">
        <w:rPr>
          <w:sz w:val="24"/>
          <w:szCs w:val="24"/>
        </w:rPr>
        <w:sym w:font="Symbol" w:char="F02D"/>
      </w:r>
      <w:r w:rsidRPr="009308AF">
        <w:rPr>
          <w:sz w:val="24"/>
          <w:szCs w:val="24"/>
        </w:rPr>
        <w:t>364</w:t>
      </w:r>
      <w:r w:rsidR="009308AF">
        <w:rPr>
          <w:sz w:val="24"/>
          <w:szCs w:val="24"/>
        </w:rPr>
        <w:t>.</w:t>
      </w:r>
    </w:p>
    <w:p w:rsidR="00A70D82" w:rsidRPr="00FA2DAD" w:rsidRDefault="00A70D82" w:rsidP="00FA2DA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F33A1">
        <w:rPr>
          <w:sz w:val="24"/>
          <w:szCs w:val="24"/>
        </w:rPr>
        <w:t>A. Behmaram, H. Yousefi</w:t>
      </w:r>
      <w:r w:rsidR="009308AF">
        <w:rPr>
          <w:sz w:val="24"/>
          <w:szCs w:val="24"/>
        </w:rPr>
        <w:sym w:font="Symbol" w:char="F02D"/>
      </w:r>
      <w:r w:rsidRPr="00BF33A1">
        <w:rPr>
          <w:sz w:val="24"/>
          <w:szCs w:val="24"/>
        </w:rPr>
        <w:t xml:space="preserve">Azari and </w:t>
      </w:r>
      <w:r w:rsidRPr="009308AF">
        <w:rPr>
          <w:b/>
          <w:bCs/>
          <w:sz w:val="24"/>
          <w:szCs w:val="24"/>
        </w:rPr>
        <w:t>A. R. Ashrafi</w:t>
      </w:r>
      <w:r w:rsidRPr="00BF33A1">
        <w:rPr>
          <w:sz w:val="24"/>
          <w:szCs w:val="24"/>
          <w:rtl/>
        </w:rPr>
        <w:t>,</w:t>
      </w:r>
      <w:r w:rsidR="00FA2DAD">
        <w:rPr>
          <w:sz w:val="24"/>
          <w:szCs w:val="24"/>
        </w:rPr>
        <w:t xml:space="preserve"> </w:t>
      </w:r>
      <w:r w:rsidRPr="00FA2DAD">
        <w:rPr>
          <w:sz w:val="24"/>
          <w:szCs w:val="24"/>
        </w:rPr>
        <w:t xml:space="preserve">Wiener polarity index of fullerenes and hexagonal systems, </w:t>
      </w:r>
      <w:r w:rsidRPr="00FA2DAD">
        <w:rPr>
          <w:i/>
          <w:iCs/>
          <w:sz w:val="24"/>
          <w:szCs w:val="24"/>
        </w:rPr>
        <w:t>Appl</w:t>
      </w:r>
      <w:r w:rsidR="00FA2DAD" w:rsidRPr="00FA2DAD">
        <w:rPr>
          <w:i/>
          <w:iCs/>
          <w:sz w:val="24"/>
          <w:szCs w:val="24"/>
        </w:rPr>
        <w:t xml:space="preserve">ied </w:t>
      </w:r>
      <w:r w:rsidRPr="00FA2DAD">
        <w:rPr>
          <w:i/>
          <w:iCs/>
          <w:sz w:val="24"/>
          <w:szCs w:val="24"/>
        </w:rPr>
        <w:t>Math</w:t>
      </w:r>
      <w:r w:rsidR="00FA2DAD" w:rsidRPr="00FA2DAD">
        <w:rPr>
          <w:i/>
          <w:iCs/>
          <w:sz w:val="24"/>
          <w:szCs w:val="24"/>
        </w:rPr>
        <w:t>ematics</w:t>
      </w:r>
      <w:r w:rsidRPr="00FA2DAD">
        <w:rPr>
          <w:i/>
          <w:iCs/>
          <w:sz w:val="24"/>
          <w:szCs w:val="24"/>
        </w:rPr>
        <w:t xml:space="preserve"> Lett</w:t>
      </w:r>
      <w:r w:rsidR="00FA2DAD" w:rsidRPr="00FA2DAD">
        <w:rPr>
          <w:i/>
          <w:iCs/>
          <w:sz w:val="24"/>
          <w:szCs w:val="24"/>
        </w:rPr>
        <w:t>ers</w:t>
      </w:r>
      <w:r w:rsidR="00FA2DAD">
        <w:rPr>
          <w:sz w:val="24"/>
          <w:szCs w:val="24"/>
        </w:rPr>
        <w:t xml:space="preserve"> </w:t>
      </w:r>
      <w:r w:rsidRPr="00FA2DAD">
        <w:rPr>
          <w:b/>
          <w:bCs/>
          <w:sz w:val="24"/>
          <w:szCs w:val="24"/>
        </w:rPr>
        <w:t>25</w:t>
      </w:r>
      <w:r w:rsidRPr="00FA2DAD">
        <w:rPr>
          <w:sz w:val="24"/>
          <w:szCs w:val="24"/>
        </w:rPr>
        <w:t xml:space="preserve"> (10) (2012) 1510</w:t>
      </w:r>
      <w:r w:rsidR="00FA2DAD">
        <w:rPr>
          <w:sz w:val="24"/>
          <w:szCs w:val="24"/>
        </w:rPr>
        <w:sym w:font="Symbol" w:char="F02D"/>
      </w:r>
      <w:r w:rsidRPr="00FA2DAD">
        <w:rPr>
          <w:sz w:val="24"/>
          <w:szCs w:val="24"/>
        </w:rPr>
        <w:t>1513</w:t>
      </w:r>
      <w:r w:rsidR="00FA2DAD">
        <w:rPr>
          <w:sz w:val="24"/>
          <w:szCs w:val="24"/>
        </w:rPr>
        <w:t>.</w:t>
      </w:r>
    </w:p>
    <w:p w:rsidR="00A70D82" w:rsidRPr="00FA2DAD" w:rsidRDefault="00A70D82" w:rsidP="00FA2DA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FA2DAD">
        <w:rPr>
          <w:sz w:val="24"/>
          <w:szCs w:val="24"/>
        </w:rPr>
        <w:t>A. Behmaram, H. Yousefi</w:t>
      </w:r>
      <w:r w:rsidR="00FA2DAD">
        <w:rPr>
          <w:sz w:val="24"/>
          <w:szCs w:val="24"/>
        </w:rPr>
        <w:sym w:font="Symbol" w:char="F02D"/>
      </w:r>
      <w:r w:rsidRPr="00FA2DAD">
        <w:rPr>
          <w:sz w:val="24"/>
          <w:szCs w:val="24"/>
        </w:rPr>
        <w:t xml:space="preserve">Azari and </w:t>
      </w:r>
      <w:r w:rsidRPr="00FA2DAD">
        <w:rPr>
          <w:b/>
          <w:bCs/>
          <w:sz w:val="24"/>
          <w:szCs w:val="24"/>
        </w:rPr>
        <w:t>A. R. Ashrafi</w:t>
      </w:r>
      <w:r w:rsidRPr="00FA2DAD">
        <w:rPr>
          <w:sz w:val="24"/>
          <w:szCs w:val="24"/>
          <w:rtl/>
        </w:rPr>
        <w:t>,</w:t>
      </w:r>
      <w:r w:rsidR="00FA2DAD" w:rsidRPr="00FA2DAD">
        <w:rPr>
          <w:sz w:val="24"/>
          <w:szCs w:val="24"/>
        </w:rPr>
        <w:t xml:space="preserve"> </w:t>
      </w:r>
      <w:r w:rsidRPr="00FA2DAD">
        <w:rPr>
          <w:sz w:val="24"/>
          <w:szCs w:val="24"/>
        </w:rPr>
        <w:t>Closed formulas for the number of small paths, independent sets</w:t>
      </w:r>
      <w:r w:rsidR="00FA2DAD" w:rsidRPr="00FA2DAD">
        <w:rPr>
          <w:sz w:val="24"/>
          <w:szCs w:val="24"/>
        </w:rPr>
        <w:t xml:space="preserve"> </w:t>
      </w:r>
      <w:r w:rsidRPr="00FA2DAD">
        <w:rPr>
          <w:sz w:val="24"/>
          <w:szCs w:val="24"/>
        </w:rPr>
        <w:t xml:space="preserve">and matchings in fullerenes, </w:t>
      </w:r>
      <w:r w:rsidR="00FA2DAD" w:rsidRPr="00811889">
        <w:rPr>
          <w:i/>
          <w:iCs/>
          <w:sz w:val="24"/>
          <w:szCs w:val="24"/>
        </w:rPr>
        <w:t>Applied</w:t>
      </w:r>
      <w:r w:rsidR="00FA2DAD" w:rsidRPr="00FA2DAD">
        <w:rPr>
          <w:sz w:val="24"/>
          <w:szCs w:val="24"/>
        </w:rPr>
        <w:t xml:space="preserve"> </w:t>
      </w:r>
      <w:r w:rsidR="00FA2DAD" w:rsidRPr="00FA2DAD">
        <w:rPr>
          <w:i/>
          <w:iCs/>
          <w:sz w:val="24"/>
          <w:szCs w:val="24"/>
        </w:rPr>
        <w:t>Mathematics Letters</w:t>
      </w:r>
      <w:r w:rsidR="00FA2DAD" w:rsidRPr="00FA2DAD">
        <w:rPr>
          <w:sz w:val="24"/>
          <w:szCs w:val="24"/>
        </w:rPr>
        <w:t xml:space="preserve"> </w:t>
      </w:r>
      <w:r w:rsidRPr="00FA2DAD">
        <w:rPr>
          <w:b/>
          <w:bCs/>
          <w:sz w:val="24"/>
          <w:szCs w:val="24"/>
        </w:rPr>
        <w:t>25</w:t>
      </w:r>
      <w:r w:rsidR="00FA2DAD" w:rsidRPr="00FA2DAD">
        <w:rPr>
          <w:sz w:val="24"/>
          <w:szCs w:val="24"/>
        </w:rPr>
        <w:t xml:space="preserve"> </w:t>
      </w:r>
      <w:r w:rsidRPr="00FA2DAD">
        <w:rPr>
          <w:sz w:val="24"/>
          <w:szCs w:val="24"/>
        </w:rPr>
        <w:t>(11</w:t>
      </w:r>
      <w:r w:rsidR="00FA2DAD" w:rsidRPr="00FA2DAD">
        <w:rPr>
          <w:sz w:val="24"/>
          <w:szCs w:val="24"/>
        </w:rPr>
        <w:t>)</w:t>
      </w:r>
      <w:r w:rsidR="00FA2DAD">
        <w:rPr>
          <w:sz w:val="24"/>
          <w:szCs w:val="24"/>
        </w:rPr>
        <w:t xml:space="preserve"> (2012) 1721</w:t>
      </w:r>
      <w:r w:rsidR="00FA2DAD">
        <w:rPr>
          <w:sz w:val="24"/>
          <w:szCs w:val="24"/>
        </w:rPr>
        <w:sym w:font="Symbol" w:char="F02D"/>
      </w:r>
      <w:r w:rsidR="00FA2DAD">
        <w:rPr>
          <w:sz w:val="24"/>
          <w:szCs w:val="24"/>
        </w:rPr>
        <w:t xml:space="preserve">1724. </w:t>
      </w:r>
    </w:p>
    <w:p w:rsidR="00A70D82" w:rsidRPr="00FA2DAD" w:rsidRDefault="00A70D82" w:rsidP="00FA2DAD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FA2DAD">
        <w:rPr>
          <w:sz w:val="24"/>
          <w:szCs w:val="24"/>
        </w:rPr>
        <w:t xml:space="preserve">S. Madani and </w:t>
      </w:r>
      <w:r w:rsidRPr="00FA2DAD">
        <w:rPr>
          <w:b/>
          <w:bCs/>
          <w:sz w:val="24"/>
          <w:szCs w:val="24"/>
        </w:rPr>
        <w:t>A. R. Ashrafi</w:t>
      </w:r>
      <w:r w:rsidRPr="00FA2DAD">
        <w:rPr>
          <w:sz w:val="24"/>
          <w:szCs w:val="24"/>
        </w:rPr>
        <w:t>, The energies of (3</w:t>
      </w:r>
      <w:proofErr w:type="gramStart"/>
      <w:r w:rsidRPr="00FA2DAD">
        <w:rPr>
          <w:sz w:val="24"/>
          <w:szCs w:val="24"/>
        </w:rPr>
        <w:t>,6</w:t>
      </w:r>
      <w:proofErr w:type="gramEnd"/>
      <w:r w:rsidR="00FA2DAD" w:rsidRPr="00FA2DAD">
        <w:rPr>
          <w:sz w:val="24"/>
          <w:szCs w:val="24"/>
        </w:rPr>
        <w:t>)</w:t>
      </w:r>
      <w:r w:rsidR="00FA2DAD" w:rsidRPr="00FA2DAD">
        <w:rPr>
          <w:sz w:val="24"/>
          <w:szCs w:val="24"/>
        </w:rPr>
        <w:sym w:font="Symbol" w:char="F02D"/>
      </w:r>
      <w:r w:rsidRPr="00FA2DAD">
        <w:rPr>
          <w:sz w:val="24"/>
          <w:szCs w:val="24"/>
        </w:rPr>
        <w:t xml:space="preserve">fullerenes and nanotori, </w:t>
      </w:r>
      <w:r w:rsidR="00FA2DAD" w:rsidRPr="00FA2DAD">
        <w:rPr>
          <w:i/>
          <w:iCs/>
          <w:sz w:val="24"/>
          <w:szCs w:val="24"/>
        </w:rPr>
        <w:t>Applied Mathematics Letters</w:t>
      </w:r>
      <w:r w:rsidRPr="00FA2DAD">
        <w:rPr>
          <w:sz w:val="24"/>
          <w:szCs w:val="24"/>
        </w:rPr>
        <w:t xml:space="preserve"> </w:t>
      </w:r>
      <w:r w:rsidRPr="00FA2DAD">
        <w:rPr>
          <w:b/>
          <w:bCs/>
          <w:sz w:val="24"/>
          <w:szCs w:val="24"/>
        </w:rPr>
        <w:t>25</w:t>
      </w:r>
      <w:r w:rsidR="00FA2DAD" w:rsidRPr="00FA2DAD">
        <w:rPr>
          <w:sz w:val="24"/>
          <w:szCs w:val="24"/>
        </w:rPr>
        <w:t xml:space="preserve"> </w:t>
      </w:r>
      <w:r w:rsidRPr="00FA2DAD">
        <w:rPr>
          <w:sz w:val="24"/>
          <w:szCs w:val="24"/>
        </w:rPr>
        <w:t>(12</w:t>
      </w:r>
      <w:r w:rsidR="00FA2DAD" w:rsidRPr="00FA2DAD">
        <w:rPr>
          <w:sz w:val="24"/>
          <w:szCs w:val="24"/>
        </w:rPr>
        <w:t>) (2012) 2365</w:t>
      </w:r>
      <w:r w:rsidR="00FA2DAD">
        <w:rPr>
          <w:sz w:val="24"/>
          <w:szCs w:val="24"/>
        </w:rPr>
        <w:sym w:font="Symbol" w:char="F02D"/>
      </w:r>
      <w:r w:rsidR="00FA2DAD" w:rsidRPr="00FA2DAD">
        <w:rPr>
          <w:sz w:val="24"/>
          <w:szCs w:val="24"/>
        </w:rPr>
        <w:t xml:space="preserve">2368. </w:t>
      </w:r>
    </w:p>
    <w:p w:rsidR="00A70D82" w:rsidRPr="00811889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811889">
        <w:rPr>
          <w:sz w:val="24"/>
          <w:szCs w:val="24"/>
        </w:rPr>
        <w:t xml:space="preserve">M. Mirzargar, </w:t>
      </w:r>
      <w:r w:rsidRPr="00811889">
        <w:rPr>
          <w:b/>
          <w:bCs/>
          <w:sz w:val="24"/>
          <w:szCs w:val="24"/>
        </w:rPr>
        <w:t>A. R. Ashrafi</w:t>
      </w:r>
      <w:r w:rsidRPr="00811889">
        <w:rPr>
          <w:sz w:val="24"/>
          <w:szCs w:val="24"/>
        </w:rPr>
        <w:t xml:space="preserve"> and M. Nadjafi</w:t>
      </w:r>
      <w:r w:rsidR="00811889">
        <w:rPr>
          <w:sz w:val="24"/>
          <w:szCs w:val="24"/>
        </w:rPr>
        <w:sym w:font="Symbol" w:char="F02D"/>
      </w:r>
      <w:r w:rsidRPr="00811889">
        <w:rPr>
          <w:sz w:val="24"/>
          <w:szCs w:val="24"/>
        </w:rPr>
        <w:t>Arani</w:t>
      </w:r>
      <w:r w:rsidRPr="00811889">
        <w:rPr>
          <w:sz w:val="24"/>
          <w:szCs w:val="24"/>
          <w:rtl/>
        </w:rPr>
        <w:t>,</w:t>
      </w:r>
      <w:r w:rsidR="00811889" w:rsidRPr="00811889">
        <w:rPr>
          <w:sz w:val="24"/>
          <w:szCs w:val="24"/>
        </w:rPr>
        <w:t xml:space="preserve"> </w:t>
      </w:r>
      <w:proofErr w:type="gramStart"/>
      <w:r w:rsidRPr="00811889">
        <w:rPr>
          <w:sz w:val="24"/>
          <w:szCs w:val="24"/>
        </w:rPr>
        <w:t>On</w:t>
      </w:r>
      <w:proofErr w:type="gramEnd"/>
      <w:r w:rsidRPr="00811889">
        <w:rPr>
          <w:sz w:val="24"/>
          <w:szCs w:val="24"/>
        </w:rPr>
        <w:t xml:space="preserve"> the power graph of a finite group, </w:t>
      </w:r>
      <w:r w:rsidRPr="00811889">
        <w:rPr>
          <w:i/>
          <w:iCs/>
          <w:sz w:val="24"/>
          <w:szCs w:val="24"/>
        </w:rPr>
        <w:t>FILOMAT</w:t>
      </w:r>
      <w:r w:rsidR="00811889" w:rsidRPr="00811889">
        <w:rPr>
          <w:sz w:val="24"/>
          <w:szCs w:val="24"/>
        </w:rPr>
        <w:t xml:space="preserve"> </w:t>
      </w:r>
      <w:r w:rsidR="00811889" w:rsidRPr="009F6399">
        <w:rPr>
          <w:b/>
          <w:bCs/>
          <w:sz w:val="24"/>
          <w:szCs w:val="24"/>
        </w:rPr>
        <w:t>26</w:t>
      </w:r>
      <w:r w:rsidR="00811889" w:rsidRPr="00811889">
        <w:rPr>
          <w:sz w:val="24"/>
          <w:szCs w:val="24"/>
        </w:rPr>
        <w:t xml:space="preserve"> (6) (2012) 1196</w:t>
      </w:r>
      <w:r w:rsidR="00811889">
        <w:rPr>
          <w:sz w:val="24"/>
          <w:szCs w:val="24"/>
        </w:rPr>
        <w:sym w:font="Symbol" w:char="F02D"/>
      </w:r>
      <w:r w:rsidR="00811889" w:rsidRPr="00811889">
        <w:rPr>
          <w:sz w:val="24"/>
          <w:szCs w:val="24"/>
        </w:rPr>
        <w:t xml:space="preserve">1203. </w:t>
      </w:r>
    </w:p>
    <w:p w:rsidR="00A70D82" w:rsidRPr="00811889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811889">
        <w:rPr>
          <w:sz w:val="24"/>
          <w:szCs w:val="24"/>
        </w:rPr>
        <w:t xml:space="preserve">H. Hua, </w:t>
      </w:r>
      <w:r w:rsidRPr="00811889">
        <w:rPr>
          <w:b/>
          <w:bCs/>
          <w:sz w:val="24"/>
          <w:szCs w:val="24"/>
        </w:rPr>
        <w:t>A. R. Ashrafi</w:t>
      </w:r>
      <w:r w:rsidRPr="00811889">
        <w:rPr>
          <w:sz w:val="24"/>
          <w:szCs w:val="24"/>
        </w:rPr>
        <w:t>, L. Zhang, More on Zagreb</w:t>
      </w:r>
      <w:r w:rsidR="00811889">
        <w:rPr>
          <w:sz w:val="24"/>
          <w:szCs w:val="24"/>
        </w:rPr>
        <w:t xml:space="preserve"> </w:t>
      </w:r>
      <w:r w:rsidRPr="00811889">
        <w:rPr>
          <w:sz w:val="24"/>
          <w:szCs w:val="24"/>
        </w:rPr>
        <w:t>coindices of graphs,</w:t>
      </w:r>
      <w:r w:rsidRPr="00811889">
        <w:rPr>
          <w:i/>
          <w:iCs/>
          <w:sz w:val="24"/>
          <w:szCs w:val="24"/>
        </w:rPr>
        <w:t xml:space="preserve"> FILOMAT</w:t>
      </w:r>
      <w:r w:rsidR="00811889">
        <w:rPr>
          <w:sz w:val="24"/>
          <w:szCs w:val="24"/>
        </w:rPr>
        <w:t xml:space="preserve"> </w:t>
      </w:r>
      <w:r w:rsidRPr="00811889">
        <w:rPr>
          <w:b/>
          <w:bCs/>
          <w:sz w:val="24"/>
          <w:szCs w:val="24"/>
        </w:rPr>
        <w:t>26</w:t>
      </w:r>
      <w:r w:rsidR="00811889">
        <w:rPr>
          <w:sz w:val="24"/>
          <w:szCs w:val="24"/>
        </w:rPr>
        <w:t xml:space="preserve"> </w:t>
      </w:r>
      <w:r w:rsidRPr="00811889">
        <w:rPr>
          <w:sz w:val="24"/>
          <w:szCs w:val="24"/>
        </w:rPr>
        <w:t>(6) (2012) 1210</w:t>
      </w:r>
      <w:r w:rsidR="00811889">
        <w:rPr>
          <w:sz w:val="24"/>
          <w:szCs w:val="24"/>
        </w:rPr>
        <w:sym w:font="Symbol" w:char="F02D"/>
      </w:r>
      <w:r w:rsidRPr="00811889">
        <w:rPr>
          <w:sz w:val="24"/>
          <w:szCs w:val="24"/>
        </w:rPr>
        <w:t>1220</w:t>
      </w:r>
      <w:r w:rsidR="00811889">
        <w:rPr>
          <w:sz w:val="24"/>
          <w:szCs w:val="24"/>
        </w:rPr>
        <w:t>.</w:t>
      </w:r>
    </w:p>
    <w:p w:rsidR="00A70D82" w:rsidRPr="009F6399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9F6399">
        <w:rPr>
          <w:sz w:val="24"/>
          <w:szCs w:val="24"/>
        </w:rPr>
        <w:t>M. Ghorbani, M. A. Hosseinzadeh, M. V. Diudea and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b/>
          <w:bCs/>
          <w:sz w:val="24"/>
          <w:szCs w:val="24"/>
        </w:rPr>
        <w:t>A. R. Ashrafi</w:t>
      </w:r>
      <w:r w:rsidRPr="009F6399">
        <w:rPr>
          <w:sz w:val="24"/>
          <w:szCs w:val="24"/>
        </w:rPr>
        <w:t>, Modified eccentric connectivity polynomial of some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 xml:space="preserve">graph operations, </w:t>
      </w:r>
      <w:r w:rsidRPr="009F6399">
        <w:rPr>
          <w:i/>
          <w:iCs/>
          <w:sz w:val="24"/>
          <w:szCs w:val="24"/>
        </w:rPr>
        <w:t>Carpathian J</w:t>
      </w:r>
      <w:r w:rsidR="009F6399" w:rsidRPr="009F6399">
        <w:rPr>
          <w:i/>
          <w:iCs/>
          <w:sz w:val="24"/>
          <w:szCs w:val="24"/>
        </w:rPr>
        <w:t>ournal of</w:t>
      </w:r>
      <w:r w:rsidRPr="009F6399">
        <w:rPr>
          <w:i/>
          <w:iCs/>
          <w:sz w:val="24"/>
          <w:szCs w:val="24"/>
        </w:rPr>
        <w:t xml:space="preserve"> Math</w:t>
      </w:r>
      <w:r w:rsidR="009F6399" w:rsidRPr="009F6399">
        <w:rPr>
          <w:i/>
          <w:iCs/>
          <w:sz w:val="24"/>
          <w:szCs w:val="24"/>
        </w:rPr>
        <w:t xml:space="preserve">ematics </w:t>
      </w:r>
      <w:r w:rsidRPr="009F6399">
        <w:rPr>
          <w:b/>
          <w:bCs/>
          <w:sz w:val="24"/>
          <w:szCs w:val="24"/>
        </w:rPr>
        <w:t>28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(2) (2012</w:t>
      </w:r>
      <w:r w:rsidR="009F6399">
        <w:rPr>
          <w:sz w:val="24"/>
          <w:szCs w:val="24"/>
        </w:rPr>
        <w:t xml:space="preserve">) </w:t>
      </w:r>
      <w:r w:rsidR="009F6399" w:rsidRPr="009F6399">
        <w:rPr>
          <w:sz w:val="24"/>
          <w:szCs w:val="24"/>
        </w:rPr>
        <w:t>247</w:t>
      </w:r>
      <w:r w:rsidR="009F6399">
        <w:rPr>
          <w:sz w:val="24"/>
          <w:szCs w:val="24"/>
        </w:rPr>
        <w:sym w:font="Symbol" w:char="F02D"/>
      </w:r>
      <w:r w:rsidR="009F6399">
        <w:rPr>
          <w:sz w:val="24"/>
          <w:szCs w:val="24"/>
        </w:rPr>
        <w:t>256.</w:t>
      </w:r>
    </w:p>
    <w:p w:rsidR="00A70D82" w:rsidRPr="009F6399" w:rsidRDefault="00A70D82" w:rsidP="009F639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F6399">
        <w:rPr>
          <w:sz w:val="24"/>
          <w:szCs w:val="24"/>
        </w:rPr>
        <w:t xml:space="preserve">M. Mirzargar and </w:t>
      </w:r>
      <w:r w:rsidRPr="009F6399">
        <w:rPr>
          <w:b/>
          <w:bCs/>
          <w:sz w:val="24"/>
          <w:szCs w:val="24"/>
        </w:rPr>
        <w:t>A. R. Ashrafi</w:t>
      </w:r>
      <w:r w:rsidRPr="009F6399">
        <w:rPr>
          <w:sz w:val="24"/>
          <w:szCs w:val="24"/>
        </w:rPr>
        <w:t>, Some distance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>based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topological indices of a non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 xml:space="preserve">commuting graph, </w:t>
      </w:r>
      <w:r w:rsidRPr="009F6399">
        <w:rPr>
          <w:i/>
          <w:iCs/>
          <w:sz w:val="24"/>
          <w:szCs w:val="24"/>
        </w:rPr>
        <w:t>Hacettepe J</w:t>
      </w:r>
      <w:r w:rsidR="009F6399" w:rsidRPr="009F6399">
        <w:rPr>
          <w:i/>
          <w:iCs/>
          <w:sz w:val="24"/>
          <w:szCs w:val="24"/>
        </w:rPr>
        <w:t>ournal of</w:t>
      </w:r>
      <w:r w:rsidRPr="009F6399">
        <w:rPr>
          <w:i/>
          <w:iCs/>
          <w:sz w:val="24"/>
          <w:szCs w:val="24"/>
        </w:rPr>
        <w:t xml:space="preserve"> Math</w:t>
      </w:r>
      <w:r w:rsidR="009F6399" w:rsidRPr="009F6399">
        <w:rPr>
          <w:i/>
          <w:iCs/>
          <w:sz w:val="24"/>
          <w:szCs w:val="24"/>
        </w:rPr>
        <w:t xml:space="preserve">ematics and </w:t>
      </w:r>
      <w:r w:rsidRPr="009F6399">
        <w:rPr>
          <w:i/>
          <w:iCs/>
          <w:sz w:val="24"/>
          <w:szCs w:val="24"/>
        </w:rPr>
        <w:t>Stat</w:t>
      </w:r>
      <w:r w:rsidR="009F6399" w:rsidRPr="009F6399">
        <w:rPr>
          <w:i/>
          <w:iCs/>
          <w:sz w:val="24"/>
          <w:szCs w:val="24"/>
        </w:rPr>
        <w:t>istics</w:t>
      </w:r>
      <w:r w:rsidR="009F6399">
        <w:rPr>
          <w:sz w:val="24"/>
          <w:szCs w:val="24"/>
        </w:rPr>
        <w:t xml:space="preserve"> </w:t>
      </w:r>
      <w:r w:rsidRPr="009F6399">
        <w:rPr>
          <w:b/>
          <w:bCs/>
          <w:sz w:val="24"/>
          <w:szCs w:val="24"/>
        </w:rPr>
        <w:t>41</w:t>
      </w:r>
      <w:r w:rsid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(4) (2012) 515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>526</w:t>
      </w:r>
      <w:r w:rsidR="009F6399">
        <w:rPr>
          <w:sz w:val="24"/>
          <w:szCs w:val="24"/>
        </w:rPr>
        <w:t>.</w:t>
      </w:r>
    </w:p>
    <w:p w:rsidR="00A70D82" w:rsidRPr="009F6399" w:rsidRDefault="00A70D82" w:rsidP="009F639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F6399">
        <w:rPr>
          <w:sz w:val="24"/>
          <w:szCs w:val="24"/>
        </w:rPr>
        <w:t>G. H. Fath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>Tabar, Z. Gholam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 xml:space="preserve">Rezaei, </w:t>
      </w:r>
      <w:r w:rsidRPr="009F6399">
        <w:rPr>
          <w:b/>
          <w:bCs/>
          <w:sz w:val="24"/>
          <w:szCs w:val="24"/>
        </w:rPr>
        <w:t>A. R. Ashrafi</w:t>
      </w:r>
      <w:r w:rsidRPr="009F6399">
        <w:rPr>
          <w:sz w:val="24"/>
          <w:szCs w:val="24"/>
          <w:rtl/>
        </w:rPr>
        <w:t>,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 xml:space="preserve">On the Tutte polynomial of benzenoid chains, </w:t>
      </w:r>
      <w:r w:rsidRPr="009F6399">
        <w:rPr>
          <w:i/>
          <w:iCs/>
          <w:sz w:val="24"/>
          <w:szCs w:val="24"/>
        </w:rPr>
        <w:t>Iranian J</w:t>
      </w:r>
      <w:r w:rsidR="009F6399" w:rsidRPr="009F6399">
        <w:rPr>
          <w:i/>
          <w:iCs/>
          <w:sz w:val="24"/>
          <w:szCs w:val="24"/>
        </w:rPr>
        <w:t>ournal of</w:t>
      </w:r>
      <w:r w:rsidRPr="009F6399">
        <w:rPr>
          <w:i/>
          <w:iCs/>
          <w:sz w:val="24"/>
          <w:szCs w:val="24"/>
        </w:rPr>
        <w:t xml:space="preserve"> Math</w:t>
      </w:r>
      <w:r w:rsidR="009F6399" w:rsidRPr="009F6399">
        <w:rPr>
          <w:i/>
          <w:iCs/>
          <w:sz w:val="24"/>
          <w:szCs w:val="24"/>
        </w:rPr>
        <w:t xml:space="preserve">ematical </w:t>
      </w:r>
      <w:r w:rsidRPr="009F6399">
        <w:rPr>
          <w:i/>
          <w:iCs/>
          <w:sz w:val="24"/>
          <w:szCs w:val="24"/>
        </w:rPr>
        <w:t>Chem</w:t>
      </w:r>
      <w:r w:rsidR="009F6399" w:rsidRPr="009F6399">
        <w:rPr>
          <w:i/>
          <w:iCs/>
          <w:sz w:val="24"/>
          <w:szCs w:val="24"/>
        </w:rPr>
        <w:t>istry</w:t>
      </w:r>
      <w:r w:rsidR="009F6399">
        <w:rPr>
          <w:sz w:val="24"/>
          <w:szCs w:val="24"/>
        </w:rPr>
        <w:t xml:space="preserve"> </w:t>
      </w:r>
      <w:r w:rsidRPr="009F6399">
        <w:rPr>
          <w:b/>
          <w:bCs/>
          <w:sz w:val="24"/>
          <w:szCs w:val="24"/>
        </w:rPr>
        <w:t>3</w:t>
      </w:r>
      <w:r w:rsid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(2) (2012)  113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>119</w:t>
      </w:r>
      <w:r w:rsidR="009F6399">
        <w:rPr>
          <w:sz w:val="24"/>
          <w:szCs w:val="24"/>
        </w:rPr>
        <w:t>.</w:t>
      </w:r>
    </w:p>
    <w:p w:rsidR="00A70D82" w:rsidRPr="009F6399" w:rsidRDefault="00A70D82" w:rsidP="009F639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F6399">
        <w:rPr>
          <w:sz w:val="24"/>
          <w:szCs w:val="24"/>
        </w:rPr>
        <w:t>S. Hossein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 xml:space="preserve">Zadeh, A. Hamzeh and </w:t>
      </w:r>
      <w:r w:rsidRPr="009F6399">
        <w:rPr>
          <w:b/>
          <w:bCs/>
          <w:sz w:val="24"/>
          <w:szCs w:val="24"/>
        </w:rPr>
        <w:t>A. R. Ashra</w:t>
      </w:r>
      <w:r w:rsidR="009F6399" w:rsidRPr="009F6399">
        <w:rPr>
          <w:b/>
          <w:bCs/>
          <w:sz w:val="24"/>
          <w:szCs w:val="24"/>
        </w:rPr>
        <w:t>fi</w:t>
      </w:r>
      <w:r w:rsidR="009F6399" w:rsidRPr="009F6399">
        <w:rPr>
          <w:sz w:val="24"/>
          <w:szCs w:val="24"/>
        </w:rPr>
        <w:t xml:space="preserve">, </w:t>
      </w:r>
      <w:r w:rsidRPr="009F6399">
        <w:rPr>
          <w:sz w:val="24"/>
          <w:szCs w:val="24"/>
        </w:rPr>
        <w:t>The Wiener, eccentric connectivity and Zagreb indices of the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 xml:space="preserve">hierarchical product of graphs, </w:t>
      </w:r>
      <w:r w:rsidRPr="009F6399">
        <w:rPr>
          <w:i/>
          <w:iCs/>
          <w:sz w:val="24"/>
          <w:szCs w:val="24"/>
        </w:rPr>
        <w:t>Serdica Journal of Computing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b/>
          <w:bCs/>
          <w:sz w:val="24"/>
          <w:szCs w:val="24"/>
        </w:rPr>
        <w:t>6</w:t>
      </w:r>
      <w:r w:rsid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(4) (2012) 409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>418</w:t>
      </w:r>
      <w:r w:rsidR="009F6399">
        <w:rPr>
          <w:sz w:val="24"/>
          <w:szCs w:val="24"/>
        </w:rPr>
        <w:t>.</w:t>
      </w:r>
    </w:p>
    <w:p w:rsidR="00A70D82" w:rsidRPr="009F6399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9F6399">
        <w:rPr>
          <w:rFonts w:ascii="Bodoni MT Black" w:hAnsi="Bodoni MT Black"/>
          <w:sz w:val="24"/>
          <w:szCs w:val="24"/>
        </w:rPr>
        <w:t>2013</w:t>
      </w:r>
    </w:p>
    <w:p w:rsidR="00A70D82" w:rsidRPr="009F6399" w:rsidRDefault="00A70D82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9F6399">
        <w:rPr>
          <w:sz w:val="24"/>
          <w:szCs w:val="24"/>
        </w:rPr>
        <w:t>A. Behmaram, H. Yousefi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 xml:space="preserve">Azari and </w:t>
      </w:r>
      <w:r w:rsidRPr="009F6399">
        <w:rPr>
          <w:b/>
          <w:bCs/>
          <w:sz w:val="24"/>
          <w:szCs w:val="24"/>
        </w:rPr>
        <w:t>A. R. Ashrafi</w:t>
      </w:r>
      <w:r w:rsidRPr="009F6399">
        <w:rPr>
          <w:sz w:val="24"/>
          <w:szCs w:val="24"/>
        </w:rPr>
        <w:t>, On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the number of paths, independent sets, and matchings of low order</w:t>
      </w:r>
      <w:r w:rsidR="009F6399" w:rsidRPr="009F6399">
        <w:rPr>
          <w:sz w:val="24"/>
          <w:szCs w:val="24"/>
        </w:rPr>
        <w:t xml:space="preserve"> </w:t>
      </w:r>
      <w:r w:rsidRPr="009F6399">
        <w:rPr>
          <w:sz w:val="24"/>
          <w:szCs w:val="24"/>
        </w:rPr>
        <w:t>in (4</w:t>
      </w:r>
      <w:proofErr w:type="gramStart"/>
      <w:r w:rsidRPr="009F6399">
        <w:rPr>
          <w:sz w:val="24"/>
          <w:szCs w:val="24"/>
        </w:rPr>
        <w:t>,6</w:t>
      </w:r>
      <w:proofErr w:type="gramEnd"/>
      <w:r w:rsidRPr="009F6399">
        <w:rPr>
          <w:sz w:val="24"/>
          <w:szCs w:val="24"/>
        </w:rPr>
        <w:t>)</w:t>
      </w:r>
      <w:r w:rsidR="009F6399">
        <w:rPr>
          <w:sz w:val="24"/>
          <w:szCs w:val="24"/>
        </w:rPr>
        <w:sym w:font="Symbol" w:char="F02D"/>
      </w:r>
      <w:r w:rsidRPr="009F6399">
        <w:rPr>
          <w:sz w:val="24"/>
          <w:szCs w:val="24"/>
        </w:rPr>
        <w:t xml:space="preserve">fullerenes, </w:t>
      </w:r>
      <w:r w:rsidRPr="009F6399">
        <w:rPr>
          <w:i/>
          <w:iCs/>
          <w:sz w:val="24"/>
          <w:szCs w:val="24"/>
        </w:rPr>
        <w:t>M</w:t>
      </w:r>
      <w:r w:rsidR="009F6399" w:rsidRPr="009F6399">
        <w:rPr>
          <w:i/>
          <w:iCs/>
          <w:sz w:val="24"/>
          <w:szCs w:val="24"/>
        </w:rPr>
        <w:t>ATCH</w:t>
      </w:r>
      <w:r w:rsidRPr="009F6399">
        <w:rPr>
          <w:i/>
          <w:iCs/>
          <w:sz w:val="24"/>
          <w:szCs w:val="24"/>
        </w:rPr>
        <w:t xml:space="preserve"> Communications in Mathematic</w:t>
      </w:r>
      <w:r w:rsidR="009F6399" w:rsidRPr="009F6399">
        <w:rPr>
          <w:i/>
          <w:iCs/>
          <w:sz w:val="24"/>
          <w:szCs w:val="24"/>
        </w:rPr>
        <w:t>al</w:t>
      </w:r>
      <w:r w:rsidRPr="009F6399">
        <w:rPr>
          <w:i/>
          <w:iCs/>
          <w:sz w:val="24"/>
          <w:szCs w:val="24"/>
        </w:rPr>
        <w:t xml:space="preserve"> and in Computer Chemistry</w:t>
      </w:r>
      <w:r w:rsidR="009F6399">
        <w:rPr>
          <w:i/>
          <w:iCs/>
          <w:sz w:val="24"/>
          <w:szCs w:val="24"/>
        </w:rPr>
        <w:t xml:space="preserve"> </w:t>
      </w:r>
      <w:r w:rsidR="009F6399" w:rsidRPr="009F6399">
        <w:rPr>
          <w:b/>
          <w:bCs/>
          <w:sz w:val="24"/>
          <w:szCs w:val="24"/>
        </w:rPr>
        <w:t>69</w:t>
      </w:r>
      <w:r w:rsidR="009F6399">
        <w:rPr>
          <w:sz w:val="24"/>
          <w:szCs w:val="24"/>
        </w:rPr>
        <w:t xml:space="preserve"> </w:t>
      </w:r>
      <w:r w:rsidR="009F6399" w:rsidRPr="009F6399">
        <w:rPr>
          <w:sz w:val="24"/>
          <w:szCs w:val="24"/>
        </w:rPr>
        <w:t>(1)</w:t>
      </w:r>
      <w:r w:rsidR="00C564D3">
        <w:rPr>
          <w:sz w:val="24"/>
          <w:szCs w:val="24"/>
        </w:rPr>
        <w:t xml:space="preserve"> (2013) 25</w:t>
      </w:r>
      <w:r w:rsidR="00C564D3">
        <w:rPr>
          <w:sz w:val="24"/>
          <w:szCs w:val="24"/>
        </w:rPr>
        <w:sym w:font="Symbol" w:char="F02D"/>
      </w:r>
      <w:r w:rsidR="00C564D3">
        <w:rPr>
          <w:sz w:val="24"/>
          <w:szCs w:val="24"/>
        </w:rPr>
        <w:t>32.</w:t>
      </w:r>
    </w:p>
    <w:p w:rsidR="00A70D82" w:rsidRPr="00C564D3" w:rsidRDefault="00A70D82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811889">
        <w:rPr>
          <w:sz w:val="24"/>
          <w:szCs w:val="24"/>
        </w:rPr>
        <w:lastRenderedPageBreak/>
        <w:t>A. Hamzeh, S. Hossein</w:t>
      </w:r>
      <w:r w:rsidR="00C564D3">
        <w:rPr>
          <w:sz w:val="24"/>
          <w:szCs w:val="24"/>
        </w:rPr>
        <w:sym w:font="Symbol" w:char="F02D"/>
      </w:r>
      <w:r w:rsidRPr="00811889">
        <w:rPr>
          <w:sz w:val="24"/>
          <w:szCs w:val="24"/>
        </w:rPr>
        <w:t xml:space="preserve">Zadeh and </w:t>
      </w:r>
      <w:r w:rsidRPr="00C564D3">
        <w:rPr>
          <w:b/>
          <w:bCs/>
          <w:sz w:val="24"/>
          <w:szCs w:val="24"/>
        </w:rPr>
        <w:t>A. R. Ashrafi</w:t>
      </w:r>
      <w:r w:rsidRPr="00811889">
        <w:rPr>
          <w:sz w:val="24"/>
          <w:szCs w:val="24"/>
          <w:rtl/>
        </w:rPr>
        <w:t>,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>Extremal graphs under Wiener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 xml:space="preserve">type invariants, </w:t>
      </w:r>
      <w:r w:rsidRPr="00C564D3">
        <w:rPr>
          <w:i/>
          <w:iCs/>
          <w:sz w:val="24"/>
          <w:szCs w:val="24"/>
        </w:rPr>
        <w:t>M</w:t>
      </w:r>
      <w:r w:rsidR="00C564D3" w:rsidRPr="00C564D3">
        <w:rPr>
          <w:i/>
          <w:iCs/>
          <w:sz w:val="24"/>
          <w:szCs w:val="24"/>
        </w:rPr>
        <w:t>ATCH</w:t>
      </w:r>
      <w:r w:rsidRPr="00C564D3">
        <w:rPr>
          <w:i/>
          <w:iCs/>
          <w:sz w:val="24"/>
          <w:szCs w:val="24"/>
        </w:rPr>
        <w:t xml:space="preserve"> Communications in Mathematic</w:t>
      </w:r>
      <w:r w:rsidR="00C564D3" w:rsidRPr="00C564D3">
        <w:rPr>
          <w:i/>
          <w:iCs/>
          <w:sz w:val="24"/>
          <w:szCs w:val="24"/>
        </w:rPr>
        <w:t>al</w:t>
      </w:r>
      <w:r w:rsidRPr="00C564D3">
        <w:rPr>
          <w:i/>
          <w:iCs/>
          <w:sz w:val="24"/>
          <w:szCs w:val="24"/>
        </w:rPr>
        <w:t xml:space="preserve"> and in Computer Chemistry</w:t>
      </w:r>
      <w:r w:rsidR="00C564D3">
        <w:rPr>
          <w:sz w:val="24"/>
          <w:szCs w:val="24"/>
        </w:rPr>
        <w:t xml:space="preserve"> </w:t>
      </w:r>
      <w:r w:rsidRPr="00C564D3">
        <w:rPr>
          <w:b/>
          <w:bCs/>
          <w:sz w:val="24"/>
          <w:szCs w:val="24"/>
        </w:rPr>
        <w:t>69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>(1) (2013) 47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54</w:t>
      </w:r>
      <w:r w:rsidR="00C564D3">
        <w:rPr>
          <w:sz w:val="24"/>
          <w:szCs w:val="24"/>
        </w:rPr>
        <w:t>.</w:t>
      </w:r>
    </w:p>
    <w:p w:rsidR="00A70D82" w:rsidRPr="00C564D3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C564D3">
        <w:rPr>
          <w:b/>
          <w:bCs/>
          <w:sz w:val="24"/>
          <w:szCs w:val="24"/>
        </w:rPr>
        <w:t>A. R. Ashrafi</w:t>
      </w:r>
      <w:r w:rsidRPr="00C564D3">
        <w:rPr>
          <w:sz w:val="24"/>
          <w:szCs w:val="24"/>
        </w:rPr>
        <w:t>, H. Shabani and M. V. Diudea, Balaban</w:t>
      </w:r>
      <w:r w:rsidR="00C564D3" w:rsidRPr="00C564D3">
        <w:rPr>
          <w:sz w:val="24"/>
          <w:szCs w:val="24"/>
        </w:rPr>
        <w:t xml:space="preserve"> index of dendrimers, </w:t>
      </w:r>
      <w:r w:rsidRPr="00C564D3">
        <w:rPr>
          <w:i/>
          <w:iCs/>
          <w:sz w:val="24"/>
          <w:szCs w:val="24"/>
        </w:rPr>
        <w:t>M</w:t>
      </w:r>
      <w:r w:rsidR="00C564D3" w:rsidRPr="00C564D3">
        <w:rPr>
          <w:i/>
          <w:iCs/>
          <w:sz w:val="24"/>
          <w:szCs w:val="24"/>
        </w:rPr>
        <w:t>ATCH</w:t>
      </w:r>
      <w:r w:rsidRPr="00C564D3">
        <w:rPr>
          <w:i/>
          <w:iCs/>
          <w:sz w:val="24"/>
          <w:szCs w:val="24"/>
        </w:rPr>
        <w:t xml:space="preserve"> Communications in Mathema</w:t>
      </w:r>
      <w:r w:rsidR="00C564D3" w:rsidRPr="00C564D3">
        <w:rPr>
          <w:i/>
          <w:iCs/>
          <w:sz w:val="24"/>
          <w:szCs w:val="24"/>
        </w:rPr>
        <w:t>tical</w:t>
      </w:r>
      <w:r w:rsidRPr="00C564D3">
        <w:rPr>
          <w:i/>
          <w:iCs/>
          <w:sz w:val="24"/>
          <w:szCs w:val="24"/>
        </w:rPr>
        <w:t xml:space="preserve"> and in Computer Chemistry</w:t>
      </w:r>
      <w:r w:rsidR="00C564D3" w:rsidRPr="00C564D3">
        <w:rPr>
          <w:i/>
          <w:iCs/>
          <w:sz w:val="24"/>
          <w:szCs w:val="24"/>
        </w:rPr>
        <w:t xml:space="preserve"> </w:t>
      </w:r>
      <w:r w:rsidR="00C564D3" w:rsidRPr="00C564D3">
        <w:rPr>
          <w:b/>
          <w:bCs/>
          <w:sz w:val="24"/>
          <w:szCs w:val="24"/>
        </w:rPr>
        <w:t>69</w:t>
      </w:r>
      <w:r w:rsidR="00C564D3">
        <w:rPr>
          <w:sz w:val="24"/>
          <w:szCs w:val="24"/>
        </w:rPr>
        <w:t xml:space="preserve"> </w:t>
      </w:r>
      <w:r w:rsidR="00C564D3" w:rsidRPr="00C564D3">
        <w:rPr>
          <w:sz w:val="24"/>
          <w:szCs w:val="24"/>
        </w:rPr>
        <w:t>(1) (2013) 151</w:t>
      </w:r>
      <w:r w:rsidR="00C564D3" w:rsidRPr="00C564D3">
        <w:rPr>
          <w:sz w:val="24"/>
          <w:szCs w:val="24"/>
        </w:rPr>
        <w:sym w:font="Symbol" w:char="F02D"/>
      </w:r>
      <w:r w:rsidR="00C564D3" w:rsidRPr="00C564D3">
        <w:rPr>
          <w:sz w:val="24"/>
          <w:szCs w:val="24"/>
        </w:rPr>
        <w:t>158.</w:t>
      </w:r>
      <w:r w:rsidR="00C564D3" w:rsidRPr="00C564D3">
        <w:rPr>
          <w:i/>
          <w:iCs/>
          <w:sz w:val="24"/>
          <w:szCs w:val="24"/>
        </w:rPr>
        <w:t xml:space="preserve"> </w:t>
      </w:r>
    </w:p>
    <w:p w:rsidR="00A70D82" w:rsidRPr="00C564D3" w:rsidRDefault="004E1CEF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C564D3">
        <w:rPr>
          <w:sz w:val="24"/>
          <w:szCs w:val="24"/>
        </w:rPr>
        <w:t xml:space="preserve">  </w:t>
      </w:r>
      <w:r w:rsidR="00A70D82" w:rsidRPr="00C564D3">
        <w:rPr>
          <w:sz w:val="24"/>
          <w:szCs w:val="24"/>
        </w:rPr>
        <w:t>M. J. Nadjafi</w:t>
      </w:r>
      <w:r w:rsidR="00C564D3">
        <w:rPr>
          <w:sz w:val="24"/>
          <w:szCs w:val="24"/>
        </w:rPr>
        <w:sym w:font="Symbol" w:char="F02D"/>
      </w:r>
      <w:r w:rsidR="00A70D82" w:rsidRPr="00C564D3">
        <w:rPr>
          <w:sz w:val="24"/>
          <w:szCs w:val="24"/>
        </w:rPr>
        <w:t xml:space="preserve">Arani, H. Khodashenas and </w:t>
      </w:r>
      <w:r w:rsidR="00A70D82" w:rsidRPr="00C564D3">
        <w:rPr>
          <w:b/>
          <w:bCs/>
          <w:sz w:val="24"/>
          <w:szCs w:val="24"/>
        </w:rPr>
        <w:t>A. R</w:t>
      </w:r>
      <w:r w:rsidR="00A70D82" w:rsidRPr="00C564D3">
        <w:rPr>
          <w:b/>
          <w:bCs/>
          <w:sz w:val="24"/>
          <w:szCs w:val="24"/>
          <w:rtl/>
        </w:rPr>
        <w:t>.</w:t>
      </w:r>
      <w:r w:rsidR="00C564D3" w:rsidRPr="00C564D3">
        <w:rPr>
          <w:b/>
          <w:bCs/>
          <w:sz w:val="24"/>
          <w:szCs w:val="24"/>
        </w:rPr>
        <w:t xml:space="preserve"> </w:t>
      </w:r>
      <w:r w:rsidR="00A70D82" w:rsidRPr="00C564D3">
        <w:rPr>
          <w:b/>
          <w:bCs/>
          <w:sz w:val="24"/>
          <w:szCs w:val="24"/>
        </w:rPr>
        <w:t>Ashrafi</w:t>
      </w:r>
      <w:r w:rsidR="00C564D3" w:rsidRPr="00C564D3">
        <w:rPr>
          <w:sz w:val="24"/>
          <w:szCs w:val="24"/>
        </w:rPr>
        <w:t>,</w:t>
      </w:r>
      <w:r w:rsidR="00A70D82" w:rsidRPr="00C564D3">
        <w:rPr>
          <w:sz w:val="24"/>
          <w:szCs w:val="24"/>
        </w:rPr>
        <w:t xml:space="preserve"> A new method for computing Wiener index of dendrimer</w:t>
      </w:r>
      <w:r w:rsidR="00C564D3" w:rsidRPr="00C564D3">
        <w:rPr>
          <w:sz w:val="24"/>
          <w:szCs w:val="24"/>
        </w:rPr>
        <w:t xml:space="preserve"> </w:t>
      </w:r>
      <w:r w:rsidR="00A70D82" w:rsidRPr="00C564D3">
        <w:rPr>
          <w:sz w:val="24"/>
          <w:szCs w:val="24"/>
        </w:rPr>
        <w:t xml:space="preserve">nanostars, </w:t>
      </w:r>
      <w:r w:rsidR="00A70D82" w:rsidRPr="00C564D3">
        <w:rPr>
          <w:i/>
          <w:iCs/>
          <w:sz w:val="24"/>
          <w:szCs w:val="24"/>
        </w:rPr>
        <w:t>M</w:t>
      </w:r>
      <w:r w:rsidR="00C564D3" w:rsidRPr="00C564D3">
        <w:rPr>
          <w:i/>
          <w:iCs/>
          <w:sz w:val="24"/>
          <w:szCs w:val="24"/>
        </w:rPr>
        <w:t>ATCH</w:t>
      </w:r>
      <w:r w:rsidR="00A70D82" w:rsidRPr="00C564D3">
        <w:rPr>
          <w:i/>
          <w:iCs/>
          <w:sz w:val="24"/>
          <w:szCs w:val="24"/>
        </w:rPr>
        <w:t xml:space="preserve"> Communications in Mathematic</w:t>
      </w:r>
      <w:r w:rsidR="00C564D3" w:rsidRPr="00C564D3">
        <w:rPr>
          <w:i/>
          <w:iCs/>
          <w:sz w:val="24"/>
          <w:szCs w:val="24"/>
        </w:rPr>
        <w:t>al</w:t>
      </w:r>
      <w:r w:rsidR="00A70D82" w:rsidRPr="00C564D3">
        <w:rPr>
          <w:i/>
          <w:iCs/>
          <w:sz w:val="24"/>
          <w:szCs w:val="24"/>
        </w:rPr>
        <w:t xml:space="preserve"> and in Computer Chemistry</w:t>
      </w:r>
      <w:r w:rsidR="00C564D3" w:rsidRPr="00C564D3">
        <w:rPr>
          <w:sz w:val="24"/>
          <w:szCs w:val="24"/>
        </w:rPr>
        <w:t xml:space="preserve"> </w:t>
      </w:r>
      <w:r w:rsidR="00A70D82" w:rsidRPr="00C564D3">
        <w:rPr>
          <w:b/>
          <w:bCs/>
          <w:sz w:val="24"/>
          <w:szCs w:val="24"/>
        </w:rPr>
        <w:t>69</w:t>
      </w:r>
      <w:r w:rsidR="00C564D3" w:rsidRPr="00C564D3">
        <w:rPr>
          <w:sz w:val="24"/>
          <w:szCs w:val="24"/>
        </w:rPr>
        <w:t xml:space="preserve"> </w:t>
      </w:r>
      <w:r w:rsidR="00A70D82" w:rsidRPr="00C564D3">
        <w:rPr>
          <w:sz w:val="24"/>
          <w:szCs w:val="24"/>
        </w:rPr>
        <w:t>(1) (2013</w:t>
      </w:r>
      <w:r w:rsidR="00C564D3" w:rsidRPr="00C564D3">
        <w:rPr>
          <w:sz w:val="24"/>
          <w:szCs w:val="24"/>
        </w:rPr>
        <w:t>) 159</w:t>
      </w:r>
      <w:r w:rsidR="00C564D3">
        <w:rPr>
          <w:sz w:val="24"/>
          <w:szCs w:val="24"/>
        </w:rPr>
        <w:sym w:font="Symbol" w:char="F02D"/>
      </w:r>
      <w:r w:rsidR="00C564D3" w:rsidRPr="00C564D3">
        <w:rPr>
          <w:sz w:val="24"/>
          <w:szCs w:val="24"/>
        </w:rPr>
        <w:t xml:space="preserve">164. </w:t>
      </w:r>
    </w:p>
    <w:p w:rsidR="00A70D82" w:rsidRPr="00C564D3" w:rsidRDefault="00A70D82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811889">
        <w:rPr>
          <w:sz w:val="24"/>
          <w:szCs w:val="24"/>
        </w:rPr>
        <w:t>H. Shabani, A. R. Ashrafi, I. Gutman and B</w:t>
      </w:r>
      <w:r w:rsidRPr="00811889">
        <w:rPr>
          <w:sz w:val="24"/>
          <w:szCs w:val="24"/>
          <w:rtl/>
        </w:rPr>
        <w:t>.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 xml:space="preserve">Furtula, On </w:t>
      </w:r>
      <w:r w:rsidR="00C564D3">
        <w:rPr>
          <w:sz w:val="24"/>
          <w:szCs w:val="24"/>
        </w:rPr>
        <w:t>e</w:t>
      </w:r>
      <w:r w:rsidRPr="00C564D3">
        <w:rPr>
          <w:sz w:val="24"/>
          <w:szCs w:val="24"/>
        </w:rPr>
        <w:t xml:space="preserve">xtensions of Wiener </w:t>
      </w:r>
      <w:r w:rsidR="00C564D3">
        <w:rPr>
          <w:sz w:val="24"/>
          <w:szCs w:val="24"/>
        </w:rPr>
        <w:t>i</w:t>
      </w:r>
      <w:r w:rsidRPr="00C564D3">
        <w:rPr>
          <w:sz w:val="24"/>
          <w:szCs w:val="24"/>
        </w:rPr>
        <w:t xml:space="preserve">ndex, </w:t>
      </w:r>
      <w:r w:rsidR="00C564D3" w:rsidRPr="00C564D3">
        <w:rPr>
          <w:i/>
          <w:iCs/>
          <w:sz w:val="24"/>
          <w:szCs w:val="24"/>
        </w:rPr>
        <w:t>MATCH Communications in Mathematical and in Computer Chemistry</w:t>
      </w:r>
      <w:r w:rsidR="00C564D3" w:rsidRPr="00C564D3">
        <w:rPr>
          <w:sz w:val="24"/>
          <w:szCs w:val="24"/>
        </w:rPr>
        <w:t xml:space="preserve"> </w:t>
      </w:r>
      <w:r w:rsidRPr="00C564D3">
        <w:rPr>
          <w:b/>
          <w:bCs/>
          <w:sz w:val="24"/>
          <w:szCs w:val="24"/>
        </w:rPr>
        <w:t>69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>(3) (2013) 589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596</w:t>
      </w:r>
      <w:r w:rsidR="00C564D3">
        <w:rPr>
          <w:sz w:val="24"/>
          <w:szCs w:val="24"/>
        </w:rPr>
        <w:t>.</w:t>
      </w:r>
    </w:p>
    <w:p w:rsidR="00A70D82" w:rsidRPr="00C564D3" w:rsidRDefault="00A70D82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C564D3">
        <w:rPr>
          <w:sz w:val="24"/>
          <w:szCs w:val="24"/>
        </w:rPr>
        <w:t xml:space="preserve">M. Tavakoli, F. Rahbarnia and </w:t>
      </w:r>
      <w:r w:rsidRPr="00C564D3">
        <w:rPr>
          <w:b/>
          <w:bCs/>
          <w:sz w:val="24"/>
          <w:szCs w:val="24"/>
        </w:rPr>
        <w:t>A. R. Ashrafi</w:t>
      </w:r>
      <w:r w:rsidRPr="00C564D3">
        <w:rPr>
          <w:sz w:val="24"/>
          <w:szCs w:val="24"/>
          <w:rtl/>
        </w:rPr>
        <w:t>,</w:t>
      </w:r>
      <w:r w:rsidR="00C564D3" w:rsidRP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 xml:space="preserve">Further results on hierarchical product of graphs, </w:t>
      </w:r>
      <w:r w:rsidRPr="00C564D3">
        <w:rPr>
          <w:i/>
          <w:iCs/>
          <w:sz w:val="24"/>
          <w:szCs w:val="24"/>
        </w:rPr>
        <w:t>Discrete Appl</w:t>
      </w:r>
      <w:r w:rsidR="00C564D3" w:rsidRPr="00C564D3">
        <w:rPr>
          <w:i/>
          <w:iCs/>
          <w:sz w:val="24"/>
          <w:szCs w:val="24"/>
        </w:rPr>
        <w:t xml:space="preserve">ied </w:t>
      </w:r>
      <w:r w:rsidRPr="00C564D3">
        <w:rPr>
          <w:i/>
          <w:iCs/>
          <w:sz w:val="24"/>
          <w:szCs w:val="24"/>
        </w:rPr>
        <w:t>Math</w:t>
      </w:r>
      <w:r w:rsidR="00C564D3" w:rsidRPr="00C564D3">
        <w:rPr>
          <w:i/>
          <w:iCs/>
          <w:sz w:val="24"/>
          <w:szCs w:val="24"/>
        </w:rPr>
        <w:t>ematics</w:t>
      </w:r>
      <w:r w:rsidR="00C564D3">
        <w:rPr>
          <w:sz w:val="24"/>
          <w:szCs w:val="24"/>
        </w:rPr>
        <w:t xml:space="preserve"> </w:t>
      </w:r>
      <w:r w:rsidRPr="00C564D3">
        <w:rPr>
          <w:b/>
          <w:bCs/>
          <w:sz w:val="24"/>
          <w:szCs w:val="24"/>
        </w:rPr>
        <w:t>161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>(7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8) (2013) 1162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1167</w:t>
      </w:r>
      <w:r w:rsidR="00C564D3">
        <w:rPr>
          <w:sz w:val="24"/>
          <w:szCs w:val="24"/>
        </w:rPr>
        <w:t>.</w:t>
      </w:r>
    </w:p>
    <w:p w:rsidR="00A70D82" w:rsidRPr="00C564D3" w:rsidRDefault="00A70D82" w:rsidP="00C564D3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811889">
        <w:rPr>
          <w:sz w:val="24"/>
          <w:szCs w:val="24"/>
        </w:rPr>
        <w:t>R. Nasiri, H. Yousefi</w:t>
      </w:r>
      <w:r w:rsidR="00C564D3">
        <w:rPr>
          <w:sz w:val="24"/>
          <w:szCs w:val="24"/>
        </w:rPr>
        <w:sym w:font="Symbol" w:char="F02D"/>
      </w:r>
      <w:r w:rsidRPr="00811889">
        <w:rPr>
          <w:sz w:val="24"/>
          <w:szCs w:val="24"/>
        </w:rPr>
        <w:t xml:space="preserve">Azari, M. R. Darafsheh and </w:t>
      </w:r>
      <w:r w:rsidRPr="00C564D3">
        <w:rPr>
          <w:b/>
          <w:bCs/>
          <w:sz w:val="24"/>
          <w:szCs w:val="24"/>
        </w:rPr>
        <w:t>A</w:t>
      </w:r>
      <w:r w:rsidR="00C564D3" w:rsidRPr="00C564D3">
        <w:rPr>
          <w:b/>
          <w:bCs/>
          <w:sz w:val="24"/>
          <w:szCs w:val="24"/>
        </w:rPr>
        <w:t xml:space="preserve">. </w:t>
      </w:r>
      <w:r w:rsidRPr="00C564D3">
        <w:rPr>
          <w:b/>
          <w:bCs/>
          <w:sz w:val="24"/>
          <w:szCs w:val="24"/>
        </w:rPr>
        <w:t>R. Ashrafi</w:t>
      </w:r>
      <w:r w:rsidRPr="00C564D3">
        <w:rPr>
          <w:sz w:val="24"/>
          <w:szCs w:val="24"/>
        </w:rPr>
        <w:t xml:space="preserve">, Remarks on the Wiener index of unicyclic graphs, </w:t>
      </w:r>
      <w:r w:rsidRPr="0046235E">
        <w:rPr>
          <w:i/>
          <w:iCs/>
          <w:sz w:val="24"/>
          <w:szCs w:val="24"/>
        </w:rPr>
        <w:t>J</w:t>
      </w:r>
      <w:r w:rsidR="00C564D3" w:rsidRPr="0046235E">
        <w:rPr>
          <w:i/>
          <w:iCs/>
          <w:sz w:val="24"/>
          <w:szCs w:val="24"/>
        </w:rPr>
        <w:t xml:space="preserve">ournal of </w:t>
      </w:r>
      <w:r w:rsidRPr="0046235E">
        <w:rPr>
          <w:i/>
          <w:iCs/>
          <w:sz w:val="24"/>
          <w:szCs w:val="24"/>
        </w:rPr>
        <w:t>Appl</w:t>
      </w:r>
      <w:r w:rsidR="00C564D3" w:rsidRPr="0046235E">
        <w:rPr>
          <w:i/>
          <w:iCs/>
          <w:sz w:val="24"/>
          <w:szCs w:val="24"/>
        </w:rPr>
        <w:t>ied</w:t>
      </w:r>
      <w:r w:rsidRPr="0046235E">
        <w:rPr>
          <w:i/>
          <w:iCs/>
          <w:sz w:val="24"/>
          <w:szCs w:val="24"/>
        </w:rPr>
        <w:t xml:space="preserve"> Math</w:t>
      </w:r>
      <w:r w:rsidR="00C564D3" w:rsidRPr="0046235E">
        <w:rPr>
          <w:i/>
          <w:iCs/>
          <w:sz w:val="24"/>
          <w:szCs w:val="24"/>
        </w:rPr>
        <w:t>ematics &amp;</w:t>
      </w:r>
      <w:r w:rsidRPr="0046235E">
        <w:rPr>
          <w:i/>
          <w:iCs/>
          <w:sz w:val="24"/>
          <w:szCs w:val="24"/>
        </w:rPr>
        <w:t xml:space="preserve"> Comput</w:t>
      </w:r>
      <w:r w:rsidR="00C564D3" w:rsidRPr="0046235E">
        <w:rPr>
          <w:i/>
          <w:iCs/>
          <w:sz w:val="24"/>
          <w:szCs w:val="24"/>
        </w:rPr>
        <w:t>ing</w:t>
      </w:r>
      <w:r w:rsidR="00C564D3">
        <w:rPr>
          <w:sz w:val="24"/>
          <w:szCs w:val="24"/>
        </w:rPr>
        <w:t xml:space="preserve"> </w:t>
      </w:r>
      <w:r w:rsidRPr="00C564D3">
        <w:rPr>
          <w:b/>
          <w:bCs/>
          <w:sz w:val="24"/>
          <w:szCs w:val="24"/>
        </w:rPr>
        <w:t>41</w:t>
      </w:r>
      <w:r w:rsidR="00C564D3">
        <w:rPr>
          <w:sz w:val="24"/>
          <w:szCs w:val="24"/>
        </w:rPr>
        <w:t xml:space="preserve"> </w:t>
      </w:r>
      <w:r w:rsidRPr="00C564D3">
        <w:rPr>
          <w:sz w:val="24"/>
          <w:szCs w:val="24"/>
        </w:rPr>
        <w:t>(1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2) (2013) 49</w:t>
      </w:r>
      <w:r w:rsidR="00C564D3">
        <w:rPr>
          <w:sz w:val="24"/>
          <w:szCs w:val="24"/>
        </w:rPr>
        <w:sym w:font="Symbol" w:char="F02D"/>
      </w:r>
      <w:r w:rsidRPr="00C564D3">
        <w:rPr>
          <w:sz w:val="24"/>
          <w:szCs w:val="24"/>
        </w:rPr>
        <w:t>59</w:t>
      </w:r>
      <w:r w:rsidR="00C564D3">
        <w:rPr>
          <w:sz w:val="24"/>
          <w:szCs w:val="24"/>
        </w:rPr>
        <w:t>.</w:t>
      </w:r>
    </w:p>
    <w:p w:rsidR="00A70D82" w:rsidRPr="0046235E" w:rsidRDefault="00A70D82" w:rsidP="0046235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46235E">
        <w:rPr>
          <w:sz w:val="24"/>
          <w:szCs w:val="24"/>
        </w:rPr>
        <w:t xml:space="preserve">M. Tavakoli, F. Rahbarnia and </w:t>
      </w:r>
      <w:r w:rsidRPr="0046235E">
        <w:rPr>
          <w:b/>
          <w:bCs/>
          <w:sz w:val="24"/>
          <w:szCs w:val="24"/>
        </w:rPr>
        <w:t>A. R. Ashrafi</w:t>
      </w:r>
      <w:r w:rsidR="00C564D3" w:rsidRPr="0046235E">
        <w:rPr>
          <w:sz w:val="24"/>
          <w:szCs w:val="24"/>
        </w:rPr>
        <w:t xml:space="preserve">, </w:t>
      </w:r>
      <w:r w:rsidRPr="0046235E">
        <w:rPr>
          <w:sz w:val="24"/>
          <w:szCs w:val="24"/>
        </w:rPr>
        <w:t>Further results on distance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 xml:space="preserve">balanced graphs, </w:t>
      </w:r>
      <w:r w:rsidR="0046235E" w:rsidRPr="0046235E">
        <w:rPr>
          <w:i/>
          <w:iCs/>
          <w:sz w:val="24"/>
          <w:szCs w:val="24"/>
        </w:rPr>
        <w:t>"Politehnica'' University of Bucharest. Scientific Bulletin. Series A. Applied Mathematics and Physics</w:t>
      </w:r>
      <w:r w:rsidR="0046235E">
        <w:t xml:space="preserve"> </w:t>
      </w:r>
      <w:r w:rsidRPr="0046235E">
        <w:rPr>
          <w:b/>
          <w:bCs/>
          <w:sz w:val="24"/>
          <w:szCs w:val="24"/>
        </w:rPr>
        <w:t>75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(1) (2013) 77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>84</w:t>
      </w:r>
      <w:r w:rsidR="0046235E">
        <w:rPr>
          <w:sz w:val="24"/>
          <w:szCs w:val="24"/>
        </w:rPr>
        <w:t>.</w:t>
      </w:r>
    </w:p>
    <w:p w:rsidR="00A70D82" w:rsidRPr="0046235E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46235E">
        <w:rPr>
          <w:sz w:val="24"/>
          <w:szCs w:val="24"/>
        </w:rPr>
        <w:t xml:space="preserve">M. Tavakoli, F. Rahbarnia and </w:t>
      </w:r>
      <w:r w:rsidRPr="0046235E">
        <w:rPr>
          <w:b/>
          <w:bCs/>
          <w:sz w:val="24"/>
          <w:szCs w:val="24"/>
        </w:rPr>
        <w:t>A. R. Ashrafi</w:t>
      </w:r>
      <w:r w:rsidRPr="0046235E">
        <w:rPr>
          <w:sz w:val="24"/>
          <w:szCs w:val="24"/>
        </w:rPr>
        <w:t>, Note</w:t>
      </w:r>
      <w:r w:rsidR="0046235E" w:rsidRP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on strong p</w:t>
      </w:r>
      <w:r w:rsidR="0046235E" w:rsidRPr="0046235E">
        <w:rPr>
          <w:sz w:val="24"/>
          <w:szCs w:val="24"/>
        </w:rPr>
        <w:t xml:space="preserve">roduct of graphs, </w:t>
      </w:r>
      <w:r w:rsidR="0046235E" w:rsidRPr="0046235E">
        <w:rPr>
          <w:i/>
          <w:iCs/>
          <w:sz w:val="24"/>
          <w:szCs w:val="24"/>
        </w:rPr>
        <w:t xml:space="preserve">Kragujevac Journal of Mathematics </w:t>
      </w:r>
      <w:r w:rsidRPr="0046235E">
        <w:rPr>
          <w:b/>
          <w:bCs/>
          <w:sz w:val="24"/>
          <w:szCs w:val="24"/>
        </w:rPr>
        <w:t>37</w:t>
      </w:r>
      <w:r w:rsidR="0046235E" w:rsidRP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(1) (2013</w:t>
      </w:r>
      <w:r w:rsidR="0046235E" w:rsidRPr="0046235E">
        <w:rPr>
          <w:sz w:val="24"/>
          <w:szCs w:val="24"/>
        </w:rPr>
        <w:t>) 187</w:t>
      </w:r>
      <w:r w:rsidR="0046235E">
        <w:rPr>
          <w:sz w:val="24"/>
          <w:szCs w:val="24"/>
        </w:rPr>
        <w:sym w:font="Symbol" w:char="F02D"/>
      </w:r>
      <w:r w:rsidR="0046235E" w:rsidRPr="0046235E">
        <w:rPr>
          <w:sz w:val="24"/>
          <w:szCs w:val="24"/>
        </w:rPr>
        <w:t>193.</w:t>
      </w:r>
    </w:p>
    <w:p w:rsidR="00A70D82" w:rsidRPr="0046235E" w:rsidRDefault="00A70D82" w:rsidP="0046235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46235E">
        <w:rPr>
          <w:sz w:val="24"/>
          <w:szCs w:val="24"/>
        </w:rPr>
        <w:t xml:space="preserve">M. Tavakoli, F. Rahbarnia, M. Mirzavaziri, </w:t>
      </w:r>
      <w:r w:rsidRPr="0046235E">
        <w:rPr>
          <w:b/>
          <w:bCs/>
          <w:sz w:val="24"/>
          <w:szCs w:val="24"/>
        </w:rPr>
        <w:t>A. R</w:t>
      </w:r>
      <w:r w:rsidR="0046235E" w:rsidRPr="0046235E">
        <w:rPr>
          <w:b/>
          <w:bCs/>
          <w:sz w:val="24"/>
          <w:szCs w:val="24"/>
        </w:rPr>
        <w:t xml:space="preserve">. </w:t>
      </w:r>
      <w:r w:rsidRPr="0046235E">
        <w:rPr>
          <w:b/>
          <w:bCs/>
          <w:sz w:val="24"/>
          <w:szCs w:val="24"/>
        </w:rPr>
        <w:t>Ashrafi</w:t>
      </w:r>
      <w:r w:rsidRPr="0046235E">
        <w:rPr>
          <w:sz w:val="24"/>
          <w:szCs w:val="24"/>
        </w:rPr>
        <w:t xml:space="preserve"> and I. Gutman, Extremely irregular graphs, </w:t>
      </w:r>
      <w:r w:rsidR="0046235E" w:rsidRPr="0046235E">
        <w:rPr>
          <w:i/>
          <w:iCs/>
          <w:sz w:val="24"/>
          <w:szCs w:val="24"/>
        </w:rPr>
        <w:t xml:space="preserve">Kragujevac Journal of </w:t>
      </w:r>
      <w:proofErr w:type="gramStart"/>
      <w:r w:rsidR="0046235E" w:rsidRPr="0046235E">
        <w:rPr>
          <w:i/>
          <w:iCs/>
          <w:sz w:val="24"/>
          <w:szCs w:val="24"/>
        </w:rPr>
        <w:t>Mathematics</w:t>
      </w:r>
      <w:r w:rsidR="0046235E" w:rsidRPr="0046235E">
        <w:rPr>
          <w:sz w:val="24"/>
          <w:szCs w:val="24"/>
        </w:rPr>
        <w:t xml:space="preserve">  </w:t>
      </w:r>
      <w:r w:rsidRPr="0046235E">
        <w:rPr>
          <w:b/>
          <w:bCs/>
          <w:sz w:val="24"/>
          <w:szCs w:val="24"/>
        </w:rPr>
        <w:t>37</w:t>
      </w:r>
      <w:proofErr w:type="gramEnd"/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(1) (2013) 135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>139</w:t>
      </w:r>
      <w:r w:rsidR="0046235E">
        <w:rPr>
          <w:sz w:val="24"/>
          <w:szCs w:val="24"/>
        </w:rPr>
        <w:t>.</w:t>
      </w:r>
    </w:p>
    <w:p w:rsidR="00A70D82" w:rsidRPr="0046235E" w:rsidRDefault="00A70D82" w:rsidP="00811889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46235E">
        <w:rPr>
          <w:sz w:val="24"/>
          <w:szCs w:val="24"/>
        </w:rPr>
        <w:t xml:space="preserve">H. Hua and </w:t>
      </w:r>
      <w:r w:rsidRPr="0046235E">
        <w:rPr>
          <w:b/>
          <w:bCs/>
          <w:sz w:val="24"/>
          <w:szCs w:val="24"/>
        </w:rPr>
        <w:t>A. R. Ashrafi</w:t>
      </w:r>
      <w:r w:rsidRPr="0046235E">
        <w:rPr>
          <w:sz w:val="24"/>
          <w:szCs w:val="24"/>
        </w:rPr>
        <w:t>, The multiplicative</w:t>
      </w:r>
      <w:r w:rsidR="0046235E" w:rsidRP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 xml:space="preserve">version of Wiener index, </w:t>
      </w:r>
      <w:r w:rsidRPr="0046235E">
        <w:rPr>
          <w:i/>
          <w:iCs/>
          <w:sz w:val="24"/>
          <w:szCs w:val="24"/>
        </w:rPr>
        <w:t>J</w:t>
      </w:r>
      <w:r w:rsidR="0046235E" w:rsidRPr="0046235E">
        <w:rPr>
          <w:i/>
          <w:iCs/>
          <w:sz w:val="24"/>
          <w:szCs w:val="24"/>
        </w:rPr>
        <w:t xml:space="preserve">ournal of </w:t>
      </w:r>
      <w:r w:rsidRPr="0046235E">
        <w:rPr>
          <w:i/>
          <w:iCs/>
          <w:sz w:val="24"/>
          <w:szCs w:val="24"/>
        </w:rPr>
        <w:t>Appl</w:t>
      </w:r>
      <w:r w:rsidR="0046235E" w:rsidRPr="0046235E">
        <w:rPr>
          <w:i/>
          <w:iCs/>
          <w:sz w:val="24"/>
          <w:szCs w:val="24"/>
        </w:rPr>
        <w:t xml:space="preserve">ied </w:t>
      </w:r>
      <w:r w:rsidRPr="0046235E">
        <w:rPr>
          <w:i/>
          <w:iCs/>
          <w:sz w:val="24"/>
          <w:szCs w:val="24"/>
        </w:rPr>
        <w:t>Math</w:t>
      </w:r>
      <w:r w:rsidR="0046235E" w:rsidRPr="0046235E">
        <w:rPr>
          <w:i/>
          <w:iCs/>
          <w:sz w:val="24"/>
          <w:szCs w:val="24"/>
        </w:rPr>
        <w:t xml:space="preserve">ematics </w:t>
      </w:r>
      <w:r w:rsidRPr="0046235E">
        <w:rPr>
          <w:i/>
          <w:iCs/>
          <w:sz w:val="24"/>
          <w:szCs w:val="24"/>
        </w:rPr>
        <w:t>&amp;</w:t>
      </w:r>
      <w:r w:rsidR="0046235E" w:rsidRPr="0046235E">
        <w:rPr>
          <w:i/>
          <w:iCs/>
          <w:sz w:val="24"/>
          <w:szCs w:val="24"/>
        </w:rPr>
        <w:t xml:space="preserve"> </w:t>
      </w:r>
      <w:r w:rsidRPr="0046235E">
        <w:rPr>
          <w:i/>
          <w:iCs/>
          <w:sz w:val="24"/>
          <w:szCs w:val="24"/>
        </w:rPr>
        <w:t>Informatics</w:t>
      </w:r>
      <w:r w:rsidR="0046235E" w:rsidRPr="0046235E">
        <w:rPr>
          <w:sz w:val="24"/>
          <w:szCs w:val="24"/>
        </w:rPr>
        <w:t xml:space="preserve"> </w:t>
      </w:r>
      <w:r w:rsidR="0046235E" w:rsidRPr="0046235E">
        <w:rPr>
          <w:b/>
          <w:bCs/>
          <w:sz w:val="24"/>
          <w:szCs w:val="24"/>
        </w:rPr>
        <w:t>31</w:t>
      </w:r>
      <w:r w:rsidR="0046235E" w:rsidRPr="0046235E">
        <w:rPr>
          <w:sz w:val="24"/>
          <w:szCs w:val="24"/>
        </w:rPr>
        <w:t xml:space="preserve"> (3</w:t>
      </w:r>
      <w:r w:rsidR="0046235E">
        <w:rPr>
          <w:sz w:val="24"/>
          <w:szCs w:val="24"/>
        </w:rPr>
        <w:sym w:font="Symbol" w:char="F02D"/>
      </w:r>
      <w:r w:rsidR="0046235E" w:rsidRPr="0046235E">
        <w:rPr>
          <w:sz w:val="24"/>
          <w:szCs w:val="24"/>
        </w:rPr>
        <w:t>4) (2013) 533</w:t>
      </w:r>
      <w:r w:rsidR="0046235E">
        <w:rPr>
          <w:sz w:val="24"/>
          <w:szCs w:val="24"/>
        </w:rPr>
        <w:sym w:font="Symbol" w:char="F02D"/>
      </w:r>
      <w:r w:rsidR="0046235E" w:rsidRPr="0046235E">
        <w:rPr>
          <w:sz w:val="24"/>
          <w:szCs w:val="24"/>
        </w:rPr>
        <w:t xml:space="preserve">544. </w:t>
      </w:r>
    </w:p>
    <w:p w:rsidR="00A70D82" w:rsidRPr="0046235E" w:rsidRDefault="00A70D82" w:rsidP="0046235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46235E">
        <w:rPr>
          <w:sz w:val="24"/>
          <w:szCs w:val="24"/>
        </w:rPr>
        <w:t>A. Behmaram, H. Yousefi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 xml:space="preserve">Azari and </w:t>
      </w:r>
      <w:r w:rsidRPr="0046235E">
        <w:rPr>
          <w:b/>
          <w:bCs/>
          <w:sz w:val="24"/>
          <w:szCs w:val="24"/>
        </w:rPr>
        <w:t>A. R. Ashrafi</w:t>
      </w:r>
      <w:r w:rsidRPr="0046235E">
        <w:rPr>
          <w:sz w:val="24"/>
          <w:szCs w:val="24"/>
        </w:rPr>
        <w:t>, On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the number of matchings and independent sets in (3</w:t>
      </w:r>
      <w:proofErr w:type="gramStart"/>
      <w:r w:rsidRPr="0046235E">
        <w:rPr>
          <w:sz w:val="24"/>
          <w:szCs w:val="24"/>
        </w:rPr>
        <w:t>,6</w:t>
      </w:r>
      <w:proofErr w:type="gramEnd"/>
      <w:r w:rsidRPr="0046235E">
        <w:rPr>
          <w:sz w:val="24"/>
          <w:szCs w:val="24"/>
        </w:rPr>
        <w:t>)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>fullerenes</w:t>
      </w:r>
      <w:r w:rsidR="0046235E">
        <w:rPr>
          <w:sz w:val="24"/>
          <w:szCs w:val="24"/>
        </w:rPr>
        <w:t xml:space="preserve">, </w:t>
      </w:r>
      <w:r w:rsidR="0046235E" w:rsidRPr="00C564D3">
        <w:rPr>
          <w:i/>
          <w:iCs/>
          <w:sz w:val="24"/>
          <w:szCs w:val="24"/>
        </w:rPr>
        <w:t>MATCH Communications in Mathematical and in Computer Chemistry</w:t>
      </w:r>
      <w:r w:rsidRPr="0046235E">
        <w:rPr>
          <w:sz w:val="24"/>
          <w:szCs w:val="24"/>
        </w:rPr>
        <w:t xml:space="preserve"> </w:t>
      </w:r>
      <w:r w:rsidRPr="0046235E">
        <w:rPr>
          <w:b/>
          <w:bCs/>
          <w:sz w:val="24"/>
          <w:szCs w:val="24"/>
        </w:rPr>
        <w:t>70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(2) (2013) 525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>532</w:t>
      </w:r>
      <w:r w:rsidR="0046235E">
        <w:rPr>
          <w:sz w:val="24"/>
          <w:szCs w:val="24"/>
        </w:rPr>
        <w:t>.</w:t>
      </w:r>
    </w:p>
    <w:p w:rsidR="00A70D82" w:rsidRPr="0046235E" w:rsidRDefault="00A70D82" w:rsidP="0046235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811889">
        <w:rPr>
          <w:sz w:val="24"/>
          <w:szCs w:val="24"/>
        </w:rPr>
        <w:t xml:space="preserve">M. Tavakoli, F. Rahbarnia and </w:t>
      </w:r>
      <w:r w:rsidRPr="00BE171A">
        <w:rPr>
          <w:b/>
          <w:bCs/>
          <w:sz w:val="24"/>
          <w:szCs w:val="24"/>
        </w:rPr>
        <w:t>A. R. Ashrafi</w:t>
      </w:r>
      <w:r w:rsidRPr="00811889">
        <w:rPr>
          <w:sz w:val="24"/>
          <w:szCs w:val="24"/>
          <w:rtl/>
        </w:rPr>
        <w:t>,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Distribution of some graph invariants over hierarchical product of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 xml:space="preserve">graphs, </w:t>
      </w:r>
      <w:r w:rsidRPr="00BE171A">
        <w:rPr>
          <w:i/>
          <w:iCs/>
          <w:sz w:val="24"/>
          <w:szCs w:val="24"/>
        </w:rPr>
        <w:t>Appl</w:t>
      </w:r>
      <w:r w:rsidR="0046235E" w:rsidRPr="00BE171A">
        <w:rPr>
          <w:i/>
          <w:iCs/>
          <w:sz w:val="24"/>
          <w:szCs w:val="24"/>
        </w:rPr>
        <w:t>ied</w:t>
      </w:r>
      <w:r w:rsidRPr="00BE171A">
        <w:rPr>
          <w:i/>
          <w:iCs/>
          <w:sz w:val="24"/>
          <w:szCs w:val="24"/>
        </w:rPr>
        <w:t xml:space="preserve"> Math</w:t>
      </w:r>
      <w:r w:rsidR="0046235E" w:rsidRPr="00BE171A">
        <w:rPr>
          <w:i/>
          <w:iCs/>
          <w:sz w:val="24"/>
          <w:szCs w:val="24"/>
        </w:rPr>
        <w:t>ematics</w:t>
      </w:r>
      <w:r w:rsidRPr="00BE171A">
        <w:rPr>
          <w:i/>
          <w:iCs/>
          <w:sz w:val="24"/>
          <w:szCs w:val="24"/>
        </w:rPr>
        <w:t xml:space="preserve"> Comput</w:t>
      </w:r>
      <w:r w:rsidR="0046235E" w:rsidRPr="00BE171A">
        <w:rPr>
          <w:i/>
          <w:iCs/>
          <w:sz w:val="24"/>
          <w:szCs w:val="24"/>
        </w:rPr>
        <w:t>ation</w:t>
      </w:r>
      <w:r w:rsidR="0046235E">
        <w:rPr>
          <w:sz w:val="24"/>
          <w:szCs w:val="24"/>
        </w:rPr>
        <w:t xml:space="preserve"> </w:t>
      </w:r>
      <w:r w:rsidRPr="0046235E">
        <w:rPr>
          <w:b/>
          <w:bCs/>
          <w:sz w:val="24"/>
          <w:szCs w:val="24"/>
        </w:rPr>
        <w:t>220</w:t>
      </w:r>
      <w:r w:rsidR="0046235E">
        <w:rPr>
          <w:sz w:val="24"/>
          <w:szCs w:val="24"/>
        </w:rPr>
        <w:t xml:space="preserve"> </w:t>
      </w:r>
      <w:r w:rsidRPr="0046235E">
        <w:rPr>
          <w:sz w:val="24"/>
          <w:szCs w:val="24"/>
        </w:rPr>
        <w:t>(2013) 405</w:t>
      </w:r>
      <w:r w:rsidR="0046235E">
        <w:rPr>
          <w:sz w:val="24"/>
          <w:szCs w:val="24"/>
        </w:rPr>
        <w:sym w:font="Symbol" w:char="F02D"/>
      </w:r>
      <w:r w:rsidRPr="0046235E">
        <w:rPr>
          <w:sz w:val="24"/>
          <w:szCs w:val="24"/>
        </w:rPr>
        <w:t>413</w:t>
      </w:r>
      <w:r w:rsidR="0046235E">
        <w:rPr>
          <w:sz w:val="24"/>
          <w:szCs w:val="24"/>
        </w:rPr>
        <w:t>.</w:t>
      </w:r>
    </w:p>
    <w:p w:rsidR="00A70D82" w:rsidRPr="00BE171A" w:rsidRDefault="00A70D82" w:rsidP="00BE171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T. Dehghan</w:t>
      </w:r>
      <w:r w:rsidR="00BE171A" w:rsidRP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Zadeh, H. Hua, </w:t>
      </w:r>
      <w:r w:rsidRPr="00BE171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 and N</w:t>
      </w:r>
      <w:r w:rsidRPr="00BE171A">
        <w:rPr>
          <w:sz w:val="24"/>
          <w:szCs w:val="24"/>
          <w:rtl/>
        </w:rPr>
        <w:t>.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Habibi, Extremal tri</w:t>
      </w:r>
      <w:r w:rsidR="00BE171A" w:rsidRP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cyclic graphs with respect to the first and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 xml:space="preserve">second Zagreb indices, </w:t>
      </w:r>
      <w:r w:rsidRPr="00BE171A">
        <w:rPr>
          <w:i/>
          <w:iCs/>
          <w:sz w:val="24"/>
          <w:szCs w:val="24"/>
        </w:rPr>
        <w:t xml:space="preserve">Note </w:t>
      </w:r>
      <w:r w:rsidR="00BE171A" w:rsidRPr="00BE171A">
        <w:rPr>
          <w:i/>
          <w:iCs/>
          <w:sz w:val="24"/>
          <w:szCs w:val="24"/>
        </w:rPr>
        <w:t xml:space="preserve">di </w:t>
      </w:r>
      <w:r w:rsidRPr="00BE171A">
        <w:rPr>
          <w:i/>
          <w:iCs/>
          <w:sz w:val="24"/>
          <w:szCs w:val="24"/>
        </w:rPr>
        <w:t>Mat</w:t>
      </w:r>
      <w:r w:rsidR="00BE171A" w:rsidRPr="00BE171A">
        <w:rPr>
          <w:i/>
          <w:iCs/>
          <w:sz w:val="24"/>
          <w:szCs w:val="24"/>
        </w:rPr>
        <w:t>ematica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b/>
          <w:bCs/>
          <w:sz w:val="24"/>
          <w:szCs w:val="24"/>
        </w:rPr>
        <w:t>33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(2) (2013) 107</w:t>
      </w:r>
      <w:r w:rsidR="00BE171A" w:rsidRP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121</w:t>
      </w:r>
      <w:r w:rsidR="00BE171A" w:rsidRPr="00BE171A">
        <w:rPr>
          <w:sz w:val="24"/>
          <w:szCs w:val="24"/>
        </w:rPr>
        <w:t>.</w:t>
      </w:r>
    </w:p>
    <w:p w:rsidR="00A70D82" w:rsidRPr="00BE171A" w:rsidRDefault="00A70D82" w:rsidP="00BE171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M. Hakimi</w:t>
      </w:r>
      <w:r w:rsid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Nezhaad, </w:t>
      </w:r>
      <w:r w:rsidRPr="00BE171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 and I. Gutman, Note on degree Kirchhoff index of graphs</w:t>
      </w:r>
      <w:r w:rsidR="00BE171A" w:rsidRPr="00BE171A">
        <w:rPr>
          <w:sz w:val="24"/>
          <w:szCs w:val="24"/>
        </w:rPr>
        <w:t xml:space="preserve">, </w:t>
      </w:r>
      <w:r w:rsidRPr="00BE171A">
        <w:rPr>
          <w:i/>
          <w:iCs/>
          <w:sz w:val="24"/>
          <w:szCs w:val="24"/>
        </w:rPr>
        <w:t>Transaction on Combinatorics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b/>
          <w:bCs/>
          <w:sz w:val="24"/>
          <w:szCs w:val="24"/>
        </w:rPr>
        <w:t>2</w:t>
      </w:r>
      <w:r w:rsidRPr="00BE171A">
        <w:rPr>
          <w:sz w:val="24"/>
          <w:szCs w:val="24"/>
        </w:rPr>
        <w:t xml:space="preserve"> (3) (2013) 43</w:t>
      </w:r>
      <w:r w:rsid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52</w:t>
      </w:r>
      <w:r w:rsidR="00BE171A" w:rsidRPr="00BE171A">
        <w:rPr>
          <w:sz w:val="24"/>
          <w:szCs w:val="24"/>
        </w:rPr>
        <w:t>.</w:t>
      </w:r>
      <w:r w:rsidR="009F6399" w:rsidRPr="00BE171A">
        <w:rPr>
          <w:sz w:val="24"/>
          <w:szCs w:val="24"/>
        </w:rPr>
        <w:t xml:space="preserve">    </w:t>
      </w:r>
    </w:p>
    <w:p w:rsidR="002D48E0" w:rsidRPr="002D48E0" w:rsidRDefault="00A70D82" w:rsidP="002D48E0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lastRenderedPageBreak/>
        <w:t>M. Hakimi</w:t>
      </w:r>
      <w:r w:rsid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Nezhaad and </w:t>
      </w:r>
      <w:r w:rsidRPr="00BE171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Laplacian and normalized Laplacian spectral distances of graphs, </w:t>
      </w:r>
      <w:r w:rsidRPr="00BE171A">
        <w:rPr>
          <w:i/>
          <w:iCs/>
          <w:sz w:val="24"/>
          <w:szCs w:val="24"/>
        </w:rPr>
        <w:t>Southeast Asian Bulletin of Mathematics</w:t>
      </w:r>
      <w:r w:rsidR="00BE171A">
        <w:rPr>
          <w:sz w:val="24"/>
          <w:szCs w:val="24"/>
        </w:rPr>
        <w:t xml:space="preserve"> </w:t>
      </w:r>
      <w:r w:rsidRPr="00BE171A">
        <w:rPr>
          <w:b/>
          <w:bCs/>
          <w:sz w:val="24"/>
          <w:szCs w:val="24"/>
        </w:rPr>
        <w:t>37</w:t>
      </w:r>
      <w:r w:rsid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(5) (2013) 731</w:t>
      </w:r>
      <w:r w:rsid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744</w:t>
      </w:r>
      <w:r w:rsidR="00BE171A">
        <w:rPr>
          <w:sz w:val="24"/>
          <w:szCs w:val="24"/>
        </w:rPr>
        <w:t>.</w:t>
      </w:r>
    </w:p>
    <w:p w:rsidR="00A70D82" w:rsidRPr="00BE171A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BE171A">
        <w:rPr>
          <w:rFonts w:ascii="Bodoni MT Black" w:hAnsi="Bodoni MT Black"/>
          <w:sz w:val="24"/>
          <w:szCs w:val="24"/>
        </w:rPr>
        <w:t>2014</w:t>
      </w:r>
    </w:p>
    <w:p w:rsidR="002D48E0" w:rsidRPr="002D48E0" w:rsidRDefault="002D48E0" w:rsidP="002D48E0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2D48E0">
        <w:rPr>
          <w:sz w:val="24"/>
          <w:szCs w:val="24"/>
        </w:rPr>
        <w:t xml:space="preserve">H. Khass, B. Bazigaran and </w:t>
      </w:r>
      <w:r w:rsidRPr="002D48E0">
        <w:rPr>
          <w:b/>
          <w:bCs/>
          <w:sz w:val="24"/>
          <w:szCs w:val="24"/>
        </w:rPr>
        <w:t>A. R. Ashrafi</w:t>
      </w:r>
      <w:r w:rsidRPr="002D48E0">
        <w:rPr>
          <w:sz w:val="24"/>
          <w:szCs w:val="24"/>
        </w:rPr>
        <w:t xml:space="preserve">, A short note on atoms and coatoms in subgroup lattices of groups, </w:t>
      </w:r>
      <w:r w:rsidRPr="002D48E0">
        <w:rPr>
          <w:i/>
          <w:iCs/>
          <w:sz w:val="24"/>
          <w:szCs w:val="24"/>
        </w:rPr>
        <w:t>Algebraic Structures and their Applications</w:t>
      </w:r>
      <w:r w:rsidRPr="002D48E0">
        <w:rPr>
          <w:sz w:val="24"/>
          <w:szCs w:val="24"/>
        </w:rPr>
        <w:t xml:space="preserve"> </w:t>
      </w:r>
      <w:r w:rsidRPr="002D48E0">
        <w:rPr>
          <w:b/>
          <w:bCs/>
          <w:sz w:val="24"/>
          <w:szCs w:val="24"/>
        </w:rPr>
        <w:t>1</w:t>
      </w:r>
      <w:r w:rsidRPr="002D48E0">
        <w:rPr>
          <w:sz w:val="24"/>
          <w:szCs w:val="24"/>
        </w:rPr>
        <w:t xml:space="preserve"> (2) (2014) </w:t>
      </w:r>
      <w:r>
        <w:rPr>
          <w:sz w:val="24"/>
          <w:szCs w:val="24"/>
        </w:rPr>
        <w:t>117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122.</w:t>
      </w:r>
    </w:p>
    <w:p w:rsidR="00A70D82" w:rsidRPr="00BE171A" w:rsidRDefault="00A70D82" w:rsidP="002D48E0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E171A">
        <w:rPr>
          <w:sz w:val="24"/>
          <w:szCs w:val="24"/>
        </w:rPr>
        <w:t xml:space="preserve">M. Faghani and </w:t>
      </w:r>
      <w:r w:rsidRPr="00BE171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Revised and edge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 xml:space="preserve">revised Szeged indices of graphs, </w:t>
      </w:r>
      <w:r w:rsidRPr="00BE171A">
        <w:rPr>
          <w:i/>
          <w:iCs/>
          <w:sz w:val="24"/>
          <w:szCs w:val="24"/>
        </w:rPr>
        <w:t>Ars Mathematica Contemporanea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b/>
          <w:bCs/>
          <w:sz w:val="24"/>
          <w:szCs w:val="24"/>
        </w:rPr>
        <w:t>7</w:t>
      </w:r>
      <w:r w:rsidR="00BE171A" w:rsidRP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(1</w:t>
      </w:r>
      <w:r w:rsidR="00BE171A" w:rsidRPr="00BE171A">
        <w:rPr>
          <w:sz w:val="24"/>
          <w:szCs w:val="24"/>
        </w:rPr>
        <w:t>) (2014) 153</w:t>
      </w:r>
      <w:r w:rsidR="00BE171A">
        <w:rPr>
          <w:sz w:val="24"/>
          <w:szCs w:val="24"/>
        </w:rPr>
        <w:sym w:font="Symbol" w:char="F02D"/>
      </w:r>
      <w:r w:rsidR="00BE171A" w:rsidRPr="00BE171A">
        <w:rPr>
          <w:sz w:val="24"/>
          <w:szCs w:val="24"/>
        </w:rPr>
        <w:t xml:space="preserve">160. </w:t>
      </w:r>
    </w:p>
    <w:p w:rsidR="00A70D82" w:rsidRPr="00BE171A" w:rsidRDefault="00A70D82" w:rsidP="00BE171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M. Ghorbani, M. Faghani, </w:t>
      </w:r>
      <w:r w:rsidRPr="00BE171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S. Heidari</w:t>
      </w:r>
      <w:r w:rsid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Rad and A. Graovac, An upper bound for energy of matrices</w:t>
      </w:r>
      <w:r w:rsidR="00BE171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 xml:space="preserve">associated to an infinite class of fullerenes, </w:t>
      </w:r>
      <w:r w:rsidRPr="00BE171A">
        <w:rPr>
          <w:i/>
          <w:iCs/>
          <w:sz w:val="24"/>
          <w:szCs w:val="24"/>
        </w:rPr>
        <w:t>M</w:t>
      </w:r>
      <w:r w:rsidR="00BE171A" w:rsidRPr="00BE171A">
        <w:rPr>
          <w:i/>
          <w:iCs/>
          <w:sz w:val="24"/>
          <w:szCs w:val="24"/>
        </w:rPr>
        <w:t>ATCH</w:t>
      </w:r>
      <w:r w:rsidRPr="00BE171A">
        <w:rPr>
          <w:i/>
          <w:iCs/>
          <w:sz w:val="24"/>
          <w:szCs w:val="24"/>
        </w:rPr>
        <w:t xml:space="preserve"> Communications in Mathematic</w:t>
      </w:r>
      <w:r w:rsidR="00BE171A" w:rsidRPr="00BE171A">
        <w:rPr>
          <w:i/>
          <w:iCs/>
          <w:sz w:val="24"/>
          <w:szCs w:val="24"/>
        </w:rPr>
        <w:t>al</w:t>
      </w:r>
      <w:r w:rsidRPr="00BE171A">
        <w:rPr>
          <w:i/>
          <w:iCs/>
          <w:sz w:val="24"/>
          <w:szCs w:val="24"/>
        </w:rPr>
        <w:t xml:space="preserve"> and in Computer Chemistry</w:t>
      </w:r>
      <w:r w:rsidR="00BE171A">
        <w:rPr>
          <w:sz w:val="24"/>
          <w:szCs w:val="24"/>
        </w:rPr>
        <w:t xml:space="preserve"> </w:t>
      </w:r>
      <w:r w:rsidRPr="00BE171A">
        <w:rPr>
          <w:b/>
          <w:bCs/>
          <w:sz w:val="24"/>
          <w:szCs w:val="24"/>
        </w:rPr>
        <w:t>71</w:t>
      </w:r>
      <w:r w:rsidRPr="00BE171A">
        <w:rPr>
          <w:sz w:val="24"/>
          <w:szCs w:val="24"/>
        </w:rPr>
        <w:t xml:space="preserve"> (2) (2014) 341</w:t>
      </w:r>
      <w:r w:rsidR="00BE171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354</w:t>
      </w:r>
      <w:r w:rsidR="00BE171A">
        <w:rPr>
          <w:sz w:val="24"/>
          <w:szCs w:val="24"/>
        </w:rPr>
        <w:t>.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C0144">
        <w:rPr>
          <w:sz w:val="24"/>
          <w:szCs w:val="24"/>
        </w:rPr>
        <w:t xml:space="preserve">H. Hua, M. Faghani and </w:t>
      </w:r>
      <w:r w:rsidRPr="00BC0144">
        <w:rPr>
          <w:b/>
          <w:bCs/>
          <w:sz w:val="24"/>
          <w:szCs w:val="24"/>
        </w:rPr>
        <w:t>A. R. Ashrafi</w:t>
      </w:r>
      <w:r w:rsidRPr="00BC0144">
        <w:rPr>
          <w:sz w:val="24"/>
          <w:szCs w:val="24"/>
        </w:rPr>
        <w:t>, The Wiener</w:t>
      </w:r>
      <w:r w:rsidR="00BC0144" w:rsidRP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and Wiener polarity indices of a class of fullerenes with exactly</w:t>
      </w:r>
      <w:r w:rsidR="00BC0144" w:rsidRPr="00BC0144">
        <w:rPr>
          <w:sz w:val="24"/>
          <w:szCs w:val="24"/>
        </w:rPr>
        <w:t xml:space="preserve"> 12n </w:t>
      </w:r>
      <w:r w:rsidRPr="00BC0144">
        <w:rPr>
          <w:sz w:val="24"/>
          <w:szCs w:val="24"/>
        </w:rPr>
        <w:t>carbon atoms</w:t>
      </w:r>
      <w:r w:rsidR="00BC0144" w:rsidRPr="00BC0144">
        <w:rPr>
          <w:sz w:val="24"/>
          <w:szCs w:val="24"/>
        </w:rPr>
        <w:t xml:space="preserve">, </w:t>
      </w:r>
      <w:r w:rsidR="00BC0144" w:rsidRPr="00BC0144">
        <w:rPr>
          <w:i/>
          <w:iCs/>
          <w:sz w:val="24"/>
          <w:szCs w:val="24"/>
        </w:rPr>
        <w:t>MATCH Communications in Mathematical and in Computer Chemistry</w:t>
      </w:r>
      <w:r w:rsidRP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71</w:t>
      </w:r>
      <w:r w:rsidR="00BC0144" w:rsidRP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(2</w:t>
      </w:r>
      <w:r w:rsidR="00BC0144" w:rsidRPr="00BC0144">
        <w:rPr>
          <w:sz w:val="24"/>
          <w:szCs w:val="24"/>
        </w:rPr>
        <w:t>) (2014) 361</w:t>
      </w:r>
      <w:r w:rsidR="00BC0144">
        <w:rPr>
          <w:sz w:val="24"/>
          <w:szCs w:val="24"/>
        </w:rPr>
        <w:sym w:font="Symbol" w:char="F02D"/>
      </w:r>
      <w:r w:rsidR="00BC0144" w:rsidRPr="00BC0144">
        <w:rPr>
          <w:sz w:val="24"/>
          <w:szCs w:val="24"/>
        </w:rPr>
        <w:t xml:space="preserve">372. 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F. Koorepazan Moftakhar, </w:t>
      </w:r>
      <w:r w:rsidRPr="00BC014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Z</w:t>
      </w:r>
      <w:r w:rsidR="00BC0144">
        <w:rPr>
          <w:sz w:val="24"/>
          <w:szCs w:val="24"/>
        </w:rPr>
        <w:t xml:space="preserve">. </w:t>
      </w:r>
      <w:r w:rsidRPr="00BC0144">
        <w:rPr>
          <w:sz w:val="24"/>
          <w:szCs w:val="24"/>
        </w:rPr>
        <w:t xml:space="preserve">Mehranian, </w:t>
      </w:r>
      <w:r w:rsidR="00BC0144">
        <w:rPr>
          <w:sz w:val="24"/>
          <w:szCs w:val="24"/>
        </w:rPr>
        <w:t xml:space="preserve">Symmetry and PI polynomials of </w:t>
      </w:r>
      <w:r w:rsidRPr="00BC0144">
        <w:rPr>
          <w:sz w:val="24"/>
          <w:szCs w:val="24"/>
        </w:rPr>
        <w:t>C</w:t>
      </w:r>
      <w:r w:rsidRPr="00BC0144">
        <w:rPr>
          <w:sz w:val="24"/>
          <w:szCs w:val="24"/>
          <w:vertAlign w:val="subscript"/>
        </w:rPr>
        <w:t>50+10n</w:t>
      </w:r>
      <w:r w:rsidRPr="00BC0144">
        <w:rPr>
          <w:sz w:val="24"/>
          <w:szCs w:val="24"/>
        </w:rPr>
        <w:t xml:space="preserve"> fullerenes</w:t>
      </w:r>
      <w:r w:rsidR="00BC0144">
        <w:rPr>
          <w:sz w:val="24"/>
          <w:szCs w:val="24"/>
        </w:rPr>
        <w:t xml:space="preserve">, </w:t>
      </w:r>
      <w:r w:rsidR="00BC0144" w:rsidRPr="00BE171A">
        <w:rPr>
          <w:i/>
          <w:iCs/>
          <w:sz w:val="24"/>
          <w:szCs w:val="24"/>
        </w:rPr>
        <w:t>MATCH Communications in Mathematical and in Computer Chemistry</w:t>
      </w:r>
      <w:r w:rsidR="00BC0144">
        <w:rPr>
          <w:i/>
          <w:iCs/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71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(2) (2014) 425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436</w:t>
      </w:r>
      <w:r w:rsidR="00BC0144">
        <w:rPr>
          <w:sz w:val="24"/>
          <w:szCs w:val="24"/>
        </w:rPr>
        <w:t>.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M. Hakimi</w:t>
      </w:r>
      <w:r w:rsidR="00BC014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Nezhaad, H. Hua, </w:t>
      </w:r>
      <w:r w:rsidRPr="00BC014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S</w:t>
      </w:r>
      <w:r w:rsidRPr="00BE171A">
        <w:rPr>
          <w:sz w:val="24"/>
          <w:szCs w:val="24"/>
          <w:rtl/>
        </w:rPr>
        <w:t>.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Qian, The normalized Laplacian E</w:t>
      </w:r>
      <w:r w:rsidR="00BC0144">
        <w:rPr>
          <w:sz w:val="24"/>
          <w:szCs w:val="24"/>
        </w:rPr>
        <w:t xml:space="preserve">strada index of graphs, </w:t>
      </w:r>
      <w:r w:rsidRPr="00BC0144">
        <w:rPr>
          <w:i/>
          <w:iCs/>
          <w:sz w:val="24"/>
          <w:szCs w:val="24"/>
        </w:rPr>
        <w:t>Journal of Applied</w:t>
      </w:r>
      <w:r w:rsidR="00BC0144" w:rsidRPr="00BC0144">
        <w:rPr>
          <w:i/>
          <w:iCs/>
          <w:sz w:val="24"/>
          <w:szCs w:val="24"/>
        </w:rPr>
        <w:t xml:space="preserve"> </w:t>
      </w:r>
      <w:r w:rsidRPr="00BC0144">
        <w:rPr>
          <w:i/>
          <w:iCs/>
          <w:sz w:val="24"/>
          <w:szCs w:val="24"/>
        </w:rPr>
        <w:t xml:space="preserve">Mathematics </w:t>
      </w:r>
      <w:r w:rsidR="00BC0144" w:rsidRPr="00BC0144">
        <w:rPr>
          <w:i/>
          <w:iCs/>
          <w:sz w:val="24"/>
          <w:szCs w:val="24"/>
        </w:rPr>
        <w:t>&amp;</w:t>
      </w:r>
      <w:r w:rsidRPr="00BC0144">
        <w:rPr>
          <w:i/>
          <w:iCs/>
          <w:sz w:val="24"/>
          <w:szCs w:val="24"/>
        </w:rPr>
        <w:t xml:space="preserve"> Informatics</w:t>
      </w:r>
      <w:r w:rsid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32</w:t>
      </w:r>
      <w:r w:rsidRPr="00BC0144">
        <w:rPr>
          <w:sz w:val="24"/>
          <w:szCs w:val="24"/>
        </w:rPr>
        <w:t xml:space="preserve"> (1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2) (2014) 227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245</w:t>
      </w:r>
      <w:r w:rsidR="00BC0144">
        <w:rPr>
          <w:sz w:val="24"/>
          <w:szCs w:val="24"/>
        </w:rPr>
        <w:t>.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M. Tavakoli, F. Rahbarnia and </w:t>
      </w:r>
      <w:r w:rsidRPr="00BC014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  <w:rtl/>
        </w:rPr>
        <w:t>,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Studying the corona product of graphs under some graph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 xml:space="preserve">invariants, </w:t>
      </w:r>
      <w:r w:rsidRPr="00BC0144">
        <w:rPr>
          <w:i/>
          <w:iCs/>
          <w:sz w:val="24"/>
          <w:szCs w:val="24"/>
        </w:rPr>
        <w:t>Transactions on Combinatorics</w:t>
      </w:r>
      <w:r w:rsid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3</w:t>
      </w:r>
      <w:r w:rsidRPr="00BC0144">
        <w:rPr>
          <w:sz w:val="24"/>
          <w:szCs w:val="24"/>
        </w:rPr>
        <w:t xml:space="preserve"> (3) (2014) 43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49</w:t>
      </w:r>
      <w:r w:rsidR="00BC0144">
        <w:rPr>
          <w:sz w:val="24"/>
          <w:szCs w:val="24"/>
        </w:rPr>
        <w:t>.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M. Tavakoli, F. Rahbarnia and </w:t>
      </w:r>
      <w:r w:rsidRPr="00BC014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  <w:rtl/>
        </w:rPr>
        <w:t>,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Applications of the generalized hierarchical product of graphs in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computing the vertex and edge PI indices of chemical graphs</w:t>
      </w:r>
      <w:r w:rsidR="00BC0144">
        <w:rPr>
          <w:sz w:val="24"/>
          <w:szCs w:val="24"/>
        </w:rPr>
        <w:t xml:space="preserve">, </w:t>
      </w:r>
      <w:r w:rsidRPr="00BC0144">
        <w:rPr>
          <w:i/>
          <w:iCs/>
          <w:sz w:val="24"/>
          <w:szCs w:val="24"/>
        </w:rPr>
        <w:t>Ricerche di Matematica</w:t>
      </w:r>
      <w:r w:rsid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63</w:t>
      </w:r>
      <w:r w:rsidRPr="00BC0144">
        <w:rPr>
          <w:sz w:val="24"/>
          <w:szCs w:val="24"/>
        </w:rPr>
        <w:t xml:space="preserve"> (2014) 59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65</w:t>
      </w:r>
      <w:r w:rsidR="00BC0144">
        <w:rPr>
          <w:sz w:val="24"/>
          <w:szCs w:val="24"/>
        </w:rPr>
        <w:t>.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  <w:rtl/>
        </w:rPr>
      </w:pPr>
      <w:r w:rsidRPr="00BC0144">
        <w:rPr>
          <w:sz w:val="24"/>
          <w:szCs w:val="24"/>
        </w:rPr>
        <w:t xml:space="preserve">Z. Yarahmadi, </w:t>
      </w:r>
      <w:r w:rsidRPr="00BC0144">
        <w:rPr>
          <w:b/>
          <w:bCs/>
          <w:sz w:val="24"/>
          <w:szCs w:val="24"/>
        </w:rPr>
        <w:t>A. R. Ashrafi</w:t>
      </w:r>
      <w:r w:rsidRPr="00BC0144">
        <w:rPr>
          <w:sz w:val="24"/>
          <w:szCs w:val="24"/>
        </w:rPr>
        <w:t xml:space="preserve"> and S. Moradi</w:t>
      </w:r>
      <w:r w:rsidRPr="00BC0144">
        <w:rPr>
          <w:sz w:val="24"/>
          <w:szCs w:val="24"/>
          <w:rtl/>
        </w:rPr>
        <w:t>,</w:t>
      </w:r>
      <w:r w:rsidR="00BC0144" w:rsidRP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Extremal values of augmented eccentric connectivity index of</w:t>
      </w:r>
      <w:r w:rsidR="00BC0144" w:rsidRP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>V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 xml:space="preserve">phenylenic nanotorus, </w:t>
      </w:r>
      <w:r w:rsidRPr="00BC0144">
        <w:rPr>
          <w:i/>
          <w:iCs/>
          <w:sz w:val="24"/>
          <w:szCs w:val="24"/>
        </w:rPr>
        <w:t xml:space="preserve">Journal of Applied Mathematics </w:t>
      </w:r>
      <w:r w:rsidR="00BC0144" w:rsidRPr="00BC0144">
        <w:rPr>
          <w:i/>
          <w:iCs/>
          <w:sz w:val="24"/>
          <w:szCs w:val="24"/>
        </w:rPr>
        <w:t>&amp;</w:t>
      </w:r>
      <w:r w:rsidRPr="00BC0144">
        <w:rPr>
          <w:i/>
          <w:iCs/>
          <w:sz w:val="24"/>
          <w:szCs w:val="24"/>
        </w:rPr>
        <w:t xml:space="preserve"> Computing</w:t>
      </w:r>
      <w:r w:rsidRP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45</w:t>
      </w:r>
      <w:r w:rsidRPr="00BC0144">
        <w:rPr>
          <w:sz w:val="24"/>
          <w:szCs w:val="24"/>
        </w:rPr>
        <w:t xml:space="preserve"> (2014</w:t>
      </w:r>
      <w:r w:rsidR="00BC0144" w:rsidRPr="00BC0144">
        <w:rPr>
          <w:sz w:val="24"/>
          <w:szCs w:val="24"/>
        </w:rPr>
        <w:t>)</w:t>
      </w:r>
      <w:r w:rsidR="00BC0144">
        <w:rPr>
          <w:sz w:val="24"/>
          <w:szCs w:val="24"/>
        </w:rPr>
        <w:t xml:space="preserve"> 35</w:t>
      </w:r>
      <w:r w:rsidR="00BC0144">
        <w:rPr>
          <w:sz w:val="24"/>
          <w:szCs w:val="24"/>
        </w:rPr>
        <w:sym w:font="Symbol" w:char="F02D"/>
      </w:r>
      <w:r w:rsidR="00BC0144">
        <w:rPr>
          <w:sz w:val="24"/>
          <w:szCs w:val="24"/>
        </w:rPr>
        <w:t xml:space="preserve">42. </w:t>
      </w:r>
    </w:p>
    <w:p w:rsidR="00A70D82" w:rsidRPr="00BC0144" w:rsidRDefault="00A70D82" w:rsidP="00BC014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M. Mirzargar, P. P. Pach and </w:t>
      </w:r>
      <w:r w:rsidRPr="00BC014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The</w:t>
      </w:r>
      <w:r w:rsidR="00BC0144">
        <w:rPr>
          <w:sz w:val="24"/>
          <w:szCs w:val="24"/>
        </w:rPr>
        <w:t xml:space="preserve"> </w:t>
      </w:r>
      <w:r w:rsidRPr="00BC0144">
        <w:rPr>
          <w:sz w:val="24"/>
          <w:szCs w:val="24"/>
        </w:rPr>
        <w:t xml:space="preserve">automorphism group of commuting graph of a finite group, </w:t>
      </w:r>
      <w:r w:rsidRPr="00BC0144">
        <w:rPr>
          <w:i/>
          <w:iCs/>
          <w:sz w:val="24"/>
          <w:szCs w:val="24"/>
        </w:rPr>
        <w:t>Bulletin of the Korean Mathematical Society</w:t>
      </w:r>
      <w:r w:rsidRPr="00BC0144">
        <w:rPr>
          <w:sz w:val="24"/>
          <w:szCs w:val="24"/>
        </w:rPr>
        <w:t xml:space="preserve"> </w:t>
      </w:r>
      <w:r w:rsidRPr="00BC0144">
        <w:rPr>
          <w:b/>
          <w:bCs/>
          <w:sz w:val="24"/>
          <w:szCs w:val="24"/>
        </w:rPr>
        <w:t>51</w:t>
      </w:r>
      <w:r w:rsidRPr="00BC0144">
        <w:rPr>
          <w:sz w:val="24"/>
          <w:szCs w:val="24"/>
        </w:rPr>
        <w:t xml:space="preserve"> (2014) (4) 1145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1153</w:t>
      </w:r>
      <w:r w:rsidR="00BC0144">
        <w:rPr>
          <w:sz w:val="24"/>
          <w:szCs w:val="24"/>
        </w:rPr>
        <w:t>.</w:t>
      </w:r>
    </w:p>
    <w:p w:rsidR="00A70D82" w:rsidRPr="00D7029A" w:rsidRDefault="00A70D82" w:rsidP="00D7029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M. Tavakoli, F. Rahbarnia, M. Mirzavaziri and </w:t>
      </w:r>
      <w:r w:rsidRPr="00D7029A">
        <w:rPr>
          <w:b/>
          <w:bCs/>
          <w:sz w:val="24"/>
          <w:szCs w:val="24"/>
        </w:rPr>
        <w:t>A. R</w:t>
      </w:r>
      <w:r w:rsidR="00BC0144" w:rsidRPr="00D7029A">
        <w:rPr>
          <w:b/>
          <w:bCs/>
          <w:sz w:val="24"/>
          <w:szCs w:val="24"/>
        </w:rPr>
        <w:t xml:space="preserve">. </w:t>
      </w:r>
      <w:r w:rsidRPr="00D7029A">
        <w:rPr>
          <w:b/>
          <w:bCs/>
          <w:sz w:val="24"/>
          <w:szCs w:val="24"/>
        </w:rPr>
        <w:t>Ashrafi</w:t>
      </w:r>
      <w:r w:rsidRPr="00BC0144">
        <w:rPr>
          <w:sz w:val="24"/>
          <w:szCs w:val="24"/>
        </w:rPr>
        <w:t>, Complete solution to a conjecture of Zhang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Liu</w:t>
      </w:r>
      <w:r w:rsidR="00BC0144">
        <w:rPr>
          <w:sz w:val="24"/>
          <w:szCs w:val="24"/>
        </w:rPr>
        <w:sym w:font="Symbol" w:char="F02D"/>
      </w:r>
      <w:r w:rsidRPr="00BC0144">
        <w:rPr>
          <w:sz w:val="24"/>
          <w:szCs w:val="24"/>
        </w:rPr>
        <w:t>Zhou</w:t>
      </w:r>
      <w:r w:rsidR="00D7029A">
        <w:rPr>
          <w:sz w:val="24"/>
          <w:szCs w:val="24"/>
        </w:rPr>
        <w:t xml:space="preserve">, </w:t>
      </w:r>
      <w:r w:rsidRPr="00D7029A">
        <w:rPr>
          <w:i/>
          <w:iCs/>
          <w:sz w:val="24"/>
          <w:szCs w:val="24"/>
        </w:rPr>
        <w:t>Transactions on Combinatorics</w:t>
      </w:r>
      <w:r w:rsidR="00D7029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3</w:t>
      </w:r>
      <w:r w:rsidRPr="00D7029A">
        <w:rPr>
          <w:sz w:val="24"/>
          <w:szCs w:val="24"/>
        </w:rPr>
        <w:t xml:space="preserve"> (4) (2014) 43</w:t>
      </w:r>
      <w:r w:rsidR="00D7029A">
        <w:rPr>
          <w:sz w:val="24"/>
          <w:szCs w:val="24"/>
        </w:rPr>
        <w:sym w:font="Symbol" w:char="F02D"/>
      </w:r>
      <w:r w:rsidRPr="00D7029A">
        <w:rPr>
          <w:sz w:val="24"/>
          <w:szCs w:val="24"/>
        </w:rPr>
        <w:t>46</w:t>
      </w:r>
      <w:r w:rsidR="00D7029A">
        <w:rPr>
          <w:sz w:val="24"/>
          <w:szCs w:val="24"/>
        </w:rPr>
        <w:t>.</w:t>
      </w:r>
    </w:p>
    <w:p w:rsidR="00A70D82" w:rsidRPr="00BE171A" w:rsidRDefault="00A70D82" w:rsidP="00D7029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G. Y. Katona, M. Faghani and </w:t>
      </w:r>
      <w:r w:rsidRPr="00D7029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Centrosymmetric graphs and a lower bound for graph energy of fullerenes, </w:t>
      </w:r>
      <w:r w:rsidRPr="00D7029A">
        <w:rPr>
          <w:i/>
          <w:iCs/>
          <w:sz w:val="24"/>
          <w:szCs w:val="24"/>
        </w:rPr>
        <w:t>Discussiones Mathematicae Graph Theory</w:t>
      </w:r>
      <w:r w:rsidRPr="00BE171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34</w:t>
      </w:r>
      <w:r w:rsidR="00D7029A">
        <w:rPr>
          <w:sz w:val="24"/>
          <w:szCs w:val="24"/>
        </w:rPr>
        <w:t xml:space="preserve"> </w:t>
      </w:r>
      <w:r w:rsidRPr="00BE171A">
        <w:rPr>
          <w:sz w:val="24"/>
          <w:szCs w:val="24"/>
        </w:rPr>
        <w:t>(4) (2014) 751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768</w:t>
      </w:r>
      <w:r w:rsidR="00D7029A">
        <w:rPr>
          <w:sz w:val="24"/>
          <w:szCs w:val="24"/>
        </w:rPr>
        <w:t>.</w:t>
      </w:r>
    </w:p>
    <w:p w:rsidR="00A70D82" w:rsidRPr="00BE171A" w:rsidRDefault="00A70D82" w:rsidP="00D7029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lastRenderedPageBreak/>
        <w:t xml:space="preserve">M. Tavakoli, F. Rahbarnia and </w:t>
      </w:r>
      <w:r w:rsidRPr="00D7029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Some new results on irregularity of graphs, </w:t>
      </w:r>
      <w:r w:rsidR="00DA2550">
        <w:rPr>
          <w:i/>
          <w:iCs/>
          <w:sz w:val="24"/>
          <w:szCs w:val="24"/>
        </w:rPr>
        <w:t xml:space="preserve">Journal of Applied Mathematics </w:t>
      </w:r>
      <w:r w:rsidRPr="00D7029A">
        <w:rPr>
          <w:i/>
          <w:iCs/>
          <w:sz w:val="24"/>
          <w:szCs w:val="24"/>
        </w:rPr>
        <w:t>&amp; Informatics</w:t>
      </w:r>
      <w:r w:rsidR="00D7029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32</w:t>
      </w:r>
      <w:r w:rsidRPr="00BE171A">
        <w:rPr>
          <w:sz w:val="24"/>
          <w:szCs w:val="24"/>
        </w:rPr>
        <w:t xml:space="preserve"> (5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6) (2014) 675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685</w:t>
      </w:r>
      <w:r w:rsidR="00D7029A">
        <w:rPr>
          <w:sz w:val="24"/>
          <w:szCs w:val="24"/>
        </w:rPr>
        <w:t>.</w:t>
      </w:r>
    </w:p>
    <w:p w:rsidR="00A70D82" w:rsidRPr="00BE171A" w:rsidRDefault="00A70D82" w:rsidP="00D7029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T. Dehghan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Zadeh, </w:t>
      </w:r>
      <w:r w:rsidRPr="00D7029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 and N. Habibi, Maximum values of atom-bond connectivity index in the class of tetracyclic graphs, </w:t>
      </w:r>
      <w:r w:rsidRPr="00D7029A">
        <w:rPr>
          <w:i/>
          <w:iCs/>
          <w:sz w:val="24"/>
          <w:szCs w:val="24"/>
        </w:rPr>
        <w:t xml:space="preserve">Journal of Applied Mathematics </w:t>
      </w:r>
      <w:r w:rsidR="00D7029A">
        <w:rPr>
          <w:i/>
          <w:iCs/>
          <w:sz w:val="24"/>
          <w:szCs w:val="24"/>
        </w:rPr>
        <w:t>&amp;</w:t>
      </w:r>
      <w:r w:rsidRPr="00D7029A">
        <w:rPr>
          <w:i/>
          <w:iCs/>
          <w:sz w:val="24"/>
          <w:szCs w:val="24"/>
        </w:rPr>
        <w:t xml:space="preserve"> Computing</w:t>
      </w:r>
      <w:r w:rsidRPr="00BE171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46</w:t>
      </w:r>
      <w:r w:rsidRPr="00BE171A">
        <w:rPr>
          <w:sz w:val="24"/>
          <w:szCs w:val="24"/>
        </w:rPr>
        <w:t xml:space="preserve"> (1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2) (2014) 285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303</w:t>
      </w:r>
      <w:r w:rsidR="00D7029A">
        <w:rPr>
          <w:sz w:val="24"/>
          <w:szCs w:val="24"/>
        </w:rPr>
        <w:t>.</w:t>
      </w:r>
    </w:p>
    <w:p w:rsidR="00A70D82" w:rsidRPr="00BE171A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N. Habibi and </w:t>
      </w:r>
      <w:r w:rsidRPr="00D7029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</w:t>
      </w:r>
      <w:proofErr w:type="gramStart"/>
      <w:r w:rsidRPr="00BE171A">
        <w:rPr>
          <w:sz w:val="24"/>
          <w:szCs w:val="24"/>
        </w:rPr>
        <w:t>On</w:t>
      </w:r>
      <w:proofErr w:type="gramEnd"/>
      <w:r w:rsidRPr="00BE171A">
        <w:rPr>
          <w:sz w:val="24"/>
          <w:szCs w:val="24"/>
        </w:rPr>
        <w:t xml:space="preserve"> revised Szeg</w:t>
      </w:r>
      <w:r w:rsidR="00D7029A">
        <w:rPr>
          <w:sz w:val="24"/>
          <w:szCs w:val="24"/>
        </w:rPr>
        <w:t xml:space="preserve">ed spectrum of a graph, </w:t>
      </w:r>
      <w:r w:rsidRPr="00D7029A">
        <w:rPr>
          <w:i/>
          <w:iCs/>
          <w:sz w:val="24"/>
          <w:szCs w:val="24"/>
        </w:rPr>
        <w:t>Tamkang Journal of Mathematics</w:t>
      </w:r>
      <w:r w:rsidR="00D7029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45</w:t>
      </w:r>
      <w:r w:rsidRPr="00BE171A">
        <w:rPr>
          <w:sz w:val="24"/>
          <w:szCs w:val="24"/>
        </w:rPr>
        <w:t xml:space="preserve"> (4) (2014) 375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387. </w:t>
      </w:r>
    </w:p>
    <w:p w:rsidR="00A70D82" w:rsidRPr="00BE171A" w:rsidRDefault="00A70D82" w:rsidP="00D7029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T. Dehghan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Zadeh and </w:t>
      </w:r>
      <w:r w:rsidRPr="00D7029A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>, Atom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bond connectivity index of quasi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tree graphs,</w:t>
      </w:r>
      <w:r w:rsidR="00D7029A">
        <w:rPr>
          <w:sz w:val="24"/>
          <w:szCs w:val="24"/>
        </w:rPr>
        <w:t xml:space="preserve"> </w:t>
      </w:r>
      <w:r w:rsidR="00D7029A" w:rsidRPr="00D7029A">
        <w:rPr>
          <w:i/>
          <w:iCs/>
          <w:sz w:val="24"/>
          <w:szCs w:val="24"/>
        </w:rPr>
        <w:t>Rendiconti del Circolo Matematico di Palermo, Second</w:t>
      </w:r>
      <w:r w:rsidR="00D7029A" w:rsidRPr="00D7029A">
        <w:rPr>
          <w:sz w:val="24"/>
          <w:szCs w:val="24"/>
        </w:rPr>
        <w:t xml:space="preserve"> </w:t>
      </w:r>
      <w:r w:rsidR="00D7029A" w:rsidRPr="00D7029A">
        <w:rPr>
          <w:i/>
          <w:iCs/>
          <w:sz w:val="24"/>
          <w:szCs w:val="24"/>
        </w:rPr>
        <w:t>Series</w:t>
      </w:r>
      <w:r w:rsidRPr="00BE171A">
        <w:rPr>
          <w:sz w:val="24"/>
          <w:szCs w:val="24"/>
        </w:rPr>
        <w:t xml:space="preserve"> </w:t>
      </w:r>
      <w:r w:rsidRPr="00D7029A">
        <w:rPr>
          <w:b/>
          <w:bCs/>
          <w:sz w:val="24"/>
          <w:szCs w:val="24"/>
        </w:rPr>
        <w:t>63</w:t>
      </w:r>
      <w:r w:rsidRPr="00BE171A">
        <w:rPr>
          <w:sz w:val="24"/>
          <w:szCs w:val="24"/>
        </w:rPr>
        <w:t xml:space="preserve"> (2014) 347</w:t>
      </w:r>
      <w:r w:rsidR="00D7029A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354</w:t>
      </w:r>
      <w:r w:rsidR="00D7029A">
        <w:rPr>
          <w:sz w:val="24"/>
          <w:szCs w:val="24"/>
        </w:rPr>
        <w:t xml:space="preserve">. </w:t>
      </w:r>
    </w:p>
    <w:p w:rsidR="00A70D82" w:rsidRPr="009431F4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431F4">
        <w:rPr>
          <w:sz w:val="24"/>
          <w:szCs w:val="24"/>
        </w:rPr>
        <w:t xml:space="preserve">M. Tavakoli, F. Rahbarnia and </w:t>
      </w:r>
      <w:r w:rsidRPr="009431F4">
        <w:rPr>
          <w:b/>
          <w:bCs/>
          <w:sz w:val="24"/>
          <w:szCs w:val="24"/>
        </w:rPr>
        <w:t>A. R. Ashrafi</w:t>
      </w:r>
      <w:r w:rsidRPr="009431F4">
        <w:rPr>
          <w:sz w:val="24"/>
          <w:szCs w:val="24"/>
        </w:rPr>
        <w:t xml:space="preserve">, Eccentric </w:t>
      </w:r>
      <w:r w:rsidR="009431F4" w:rsidRPr="009431F4">
        <w:rPr>
          <w:sz w:val="24"/>
          <w:szCs w:val="24"/>
        </w:rPr>
        <w:t>c</w:t>
      </w:r>
      <w:r w:rsidRPr="009431F4">
        <w:rPr>
          <w:sz w:val="24"/>
          <w:szCs w:val="24"/>
        </w:rPr>
        <w:t xml:space="preserve">onnectivity and Zagreb </w:t>
      </w:r>
      <w:r w:rsidR="009431F4" w:rsidRPr="009431F4">
        <w:rPr>
          <w:sz w:val="24"/>
          <w:szCs w:val="24"/>
        </w:rPr>
        <w:t>c</w:t>
      </w:r>
      <w:r w:rsidRPr="009431F4">
        <w:rPr>
          <w:sz w:val="24"/>
          <w:szCs w:val="24"/>
        </w:rPr>
        <w:t xml:space="preserve">oindices of the </w:t>
      </w:r>
      <w:r w:rsidR="009431F4" w:rsidRPr="009431F4">
        <w:rPr>
          <w:sz w:val="24"/>
          <w:szCs w:val="24"/>
        </w:rPr>
        <w:t>g</w:t>
      </w:r>
      <w:r w:rsidRPr="009431F4">
        <w:rPr>
          <w:sz w:val="24"/>
          <w:szCs w:val="24"/>
        </w:rPr>
        <w:t>eneralized</w:t>
      </w:r>
      <w:r w:rsidR="009431F4" w:rsidRPr="009431F4">
        <w:rPr>
          <w:sz w:val="24"/>
          <w:szCs w:val="24"/>
        </w:rPr>
        <w:t xml:space="preserve"> h</w:t>
      </w:r>
      <w:r w:rsidRPr="009431F4">
        <w:rPr>
          <w:sz w:val="24"/>
          <w:szCs w:val="24"/>
        </w:rPr>
        <w:t xml:space="preserve">ierarchical </w:t>
      </w:r>
      <w:r w:rsidR="009431F4" w:rsidRPr="009431F4">
        <w:rPr>
          <w:sz w:val="24"/>
          <w:szCs w:val="24"/>
        </w:rPr>
        <w:t>p</w:t>
      </w:r>
      <w:r w:rsidRPr="009431F4">
        <w:rPr>
          <w:sz w:val="24"/>
          <w:szCs w:val="24"/>
        </w:rPr>
        <w:t xml:space="preserve">roduct of </w:t>
      </w:r>
      <w:r w:rsidR="009431F4" w:rsidRPr="009431F4">
        <w:rPr>
          <w:sz w:val="24"/>
          <w:szCs w:val="24"/>
        </w:rPr>
        <w:t>g</w:t>
      </w:r>
      <w:r w:rsidRPr="009431F4">
        <w:rPr>
          <w:sz w:val="24"/>
          <w:szCs w:val="24"/>
        </w:rPr>
        <w:t xml:space="preserve">raphs, </w:t>
      </w:r>
      <w:r w:rsidRPr="009431F4">
        <w:rPr>
          <w:i/>
          <w:iCs/>
          <w:sz w:val="24"/>
          <w:szCs w:val="24"/>
        </w:rPr>
        <w:t>Journal of Discrete Mathematics</w:t>
      </w:r>
      <w:r w:rsidR="009431F4" w:rsidRP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2014</w:t>
      </w:r>
      <w:r w:rsidRPr="009431F4">
        <w:rPr>
          <w:sz w:val="24"/>
          <w:szCs w:val="24"/>
        </w:rPr>
        <w:t xml:space="preserve"> (2014) Article ID 292679, 5 pp</w:t>
      </w:r>
      <w:r w:rsidR="009431F4" w:rsidRPr="009431F4">
        <w:rPr>
          <w:sz w:val="24"/>
          <w:szCs w:val="24"/>
        </w:rPr>
        <w:t>.</w:t>
      </w:r>
    </w:p>
    <w:p w:rsidR="00A70D82" w:rsidRPr="009431F4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H. Shahani, </w:t>
      </w:r>
      <w:r w:rsidRPr="009431F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 and I. Gutman, </w:t>
      </w:r>
      <w:proofErr w:type="gramStart"/>
      <w:r w:rsidRPr="00BE171A">
        <w:rPr>
          <w:sz w:val="24"/>
          <w:szCs w:val="24"/>
        </w:rPr>
        <w:t>On</w:t>
      </w:r>
      <w:proofErr w:type="gramEnd"/>
      <w:r w:rsidRPr="00BE171A">
        <w:rPr>
          <w:sz w:val="24"/>
          <w:szCs w:val="24"/>
        </w:rPr>
        <w:t xml:space="preserve"> revised</w:t>
      </w:r>
      <w:r w:rsidR="009431F4">
        <w:rPr>
          <w:sz w:val="24"/>
          <w:szCs w:val="24"/>
        </w:rPr>
        <w:t xml:space="preserve"> Szeged index of graphs, </w:t>
      </w:r>
      <w:r w:rsidRPr="009431F4">
        <w:rPr>
          <w:i/>
          <w:iCs/>
          <w:sz w:val="24"/>
          <w:szCs w:val="24"/>
        </w:rPr>
        <w:t>Utilitas Mathematica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95</w:t>
      </w:r>
      <w:r w:rsidRPr="009431F4">
        <w:rPr>
          <w:sz w:val="24"/>
          <w:szCs w:val="24"/>
        </w:rPr>
        <w:t xml:space="preserve"> (2014) 281</w:t>
      </w:r>
      <w:r w:rsidR="009431F4">
        <w:rPr>
          <w:sz w:val="24"/>
          <w:szCs w:val="24"/>
        </w:rPr>
        <w:sym w:font="Symbol" w:char="F02D"/>
      </w:r>
      <w:r w:rsidRPr="009431F4">
        <w:rPr>
          <w:sz w:val="24"/>
          <w:szCs w:val="24"/>
        </w:rPr>
        <w:t>288</w:t>
      </w:r>
      <w:r w:rsidRPr="009431F4">
        <w:rPr>
          <w:sz w:val="24"/>
          <w:szCs w:val="24"/>
          <w:rtl/>
        </w:rPr>
        <w:t>.</w:t>
      </w:r>
    </w:p>
    <w:p w:rsidR="00A70D82" w:rsidRPr="00BE171A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M. Hakimi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Nezhaad and A. R. Ashrafi, A note on normalized Laplacian energy of graphs, </w:t>
      </w:r>
      <w:r w:rsidRPr="009431F4">
        <w:rPr>
          <w:i/>
          <w:iCs/>
          <w:sz w:val="24"/>
          <w:szCs w:val="24"/>
        </w:rPr>
        <w:t>Journal of the Contemporary Mathematical Analysis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49</w:t>
      </w:r>
      <w:r w:rsidRPr="00BE171A">
        <w:rPr>
          <w:sz w:val="24"/>
          <w:szCs w:val="24"/>
        </w:rPr>
        <w:t xml:space="preserve"> (5)(2014) 207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211</w:t>
      </w:r>
      <w:r w:rsidR="009431F4">
        <w:rPr>
          <w:sz w:val="24"/>
          <w:szCs w:val="24"/>
        </w:rPr>
        <w:t>.</w:t>
      </w:r>
    </w:p>
    <w:p w:rsidR="00A70D82" w:rsidRPr="00BE171A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Z. Yarahmadi and </w:t>
      </w:r>
      <w:r w:rsidRPr="009431F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</w:t>
      </w:r>
      <w:proofErr w:type="gramStart"/>
      <w:r w:rsidRPr="00BE171A">
        <w:rPr>
          <w:sz w:val="24"/>
          <w:szCs w:val="24"/>
        </w:rPr>
        <w:t>On</w:t>
      </w:r>
      <w:proofErr w:type="gramEnd"/>
      <w:r w:rsidRPr="00BE171A">
        <w:rPr>
          <w:sz w:val="24"/>
          <w:szCs w:val="24"/>
        </w:rPr>
        <w:t xml:space="preserve"> characterist</w:t>
      </w:r>
      <w:r w:rsidR="009431F4">
        <w:rPr>
          <w:sz w:val="24"/>
          <w:szCs w:val="24"/>
        </w:rPr>
        <w:t xml:space="preserve">ic subgraph of a graph, </w:t>
      </w:r>
      <w:r w:rsidRPr="009431F4">
        <w:rPr>
          <w:i/>
          <w:iCs/>
          <w:sz w:val="24"/>
          <w:szCs w:val="24"/>
        </w:rPr>
        <w:t>Italian Journal of Pure and Applied Mathematics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33</w:t>
      </w:r>
      <w:r w:rsidRPr="00BE171A">
        <w:rPr>
          <w:sz w:val="24"/>
          <w:szCs w:val="24"/>
        </w:rPr>
        <w:t xml:space="preserve"> (2014) 101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106</w:t>
      </w:r>
      <w:r w:rsidR="009431F4">
        <w:rPr>
          <w:sz w:val="24"/>
          <w:szCs w:val="24"/>
        </w:rPr>
        <w:t>.</w:t>
      </w:r>
    </w:p>
    <w:p w:rsidR="00A70D82" w:rsidRPr="009431F4" w:rsidRDefault="00A70D82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9431F4">
        <w:rPr>
          <w:rFonts w:ascii="Bodoni MT Black" w:hAnsi="Bodoni MT Black"/>
          <w:sz w:val="24"/>
          <w:szCs w:val="24"/>
        </w:rPr>
        <w:t>2015</w:t>
      </w:r>
    </w:p>
    <w:p w:rsidR="00A70D82" w:rsidRPr="009431F4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9431F4">
        <w:rPr>
          <w:sz w:val="24"/>
          <w:szCs w:val="24"/>
        </w:rPr>
        <w:t>M. Hakimi</w:t>
      </w:r>
      <w:r w:rsidR="009431F4">
        <w:rPr>
          <w:sz w:val="24"/>
          <w:szCs w:val="24"/>
        </w:rPr>
        <w:sym w:font="Symbol" w:char="F02D"/>
      </w:r>
      <w:r w:rsidRPr="009431F4">
        <w:rPr>
          <w:sz w:val="24"/>
          <w:szCs w:val="24"/>
        </w:rPr>
        <w:t xml:space="preserve">Nezhaad and </w:t>
      </w:r>
      <w:r w:rsidRPr="009431F4">
        <w:rPr>
          <w:b/>
          <w:bCs/>
          <w:sz w:val="24"/>
          <w:szCs w:val="24"/>
        </w:rPr>
        <w:t>A. R. Ashrafi</w:t>
      </w:r>
      <w:r w:rsidRPr="009431F4">
        <w:rPr>
          <w:sz w:val="24"/>
          <w:szCs w:val="24"/>
          <w:rtl/>
        </w:rPr>
        <w:t>,</w:t>
      </w:r>
      <w:r w:rsidR="009431F4" w:rsidRPr="009431F4">
        <w:rPr>
          <w:sz w:val="24"/>
          <w:szCs w:val="24"/>
        </w:rPr>
        <w:t xml:space="preserve"> Some types of spectral distances between a h</w:t>
      </w:r>
      <w:r w:rsidRPr="009431F4">
        <w:rPr>
          <w:sz w:val="24"/>
          <w:szCs w:val="24"/>
        </w:rPr>
        <w:t>ypercube and its</w:t>
      </w:r>
      <w:r w:rsidR="009431F4" w:rsidRPr="009431F4">
        <w:rPr>
          <w:sz w:val="24"/>
          <w:szCs w:val="24"/>
        </w:rPr>
        <w:t xml:space="preserve"> c</w:t>
      </w:r>
      <w:r w:rsidR="009431F4">
        <w:rPr>
          <w:sz w:val="24"/>
          <w:szCs w:val="24"/>
        </w:rPr>
        <w:t>omplement and line g</w:t>
      </w:r>
      <w:r w:rsidRPr="009431F4">
        <w:rPr>
          <w:sz w:val="24"/>
          <w:szCs w:val="24"/>
        </w:rPr>
        <w:t xml:space="preserve">raph, </w:t>
      </w:r>
      <w:proofErr w:type="gramStart"/>
      <w:r w:rsidRPr="009431F4">
        <w:rPr>
          <w:i/>
          <w:iCs/>
          <w:sz w:val="24"/>
          <w:szCs w:val="24"/>
        </w:rPr>
        <w:t>Malaysian  Journal</w:t>
      </w:r>
      <w:proofErr w:type="gramEnd"/>
      <w:r w:rsidRPr="009431F4">
        <w:rPr>
          <w:i/>
          <w:iCs/>
          <w:sz w:val="24"/>
          <w:szCs w:val="24"/>
        </w:rPr>
        <w:t xml:space="preserve"> of Mathematical Sciences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9</w:t>
      </w:r>
      <w:r w:rsidR="009431F4">
        <w:rPr>
          <w:sz w:val="24"/>
          <w:szCs w:val="24"/>
        </w:rPr>
        <w:t xml:space="preserve"> </w:t>
      </w:r>
      <w:r w:rsidRPr="009431F4">
        <w:rPr>
          <w:sz w:val="24"/>
          <w:szCs w:val="24"/>
        </w:rPr>
        <w:t>(1)(2015) 145</w:t>
      </w:r>
      <w:r w:rsidR="009431F4">
        <w:rPr>
          <w:sz w:val="24"/>
          <w:szCs w:val="24"/>
        </w:rPr>
        <w:sym w:font="Symbol" w:char="F02D"/>
      </w:r>
      <w:r w:rsidRPr="009431F4">
        <w:rPr>
          <w:sz w:val="24"/>
          <w:szCs w:val="24"/>
        </w:rPr>
        <w:t>159</w:t>
      </w:r>
      <w:r w:rsidR="009431F4">
        <w:rPr>
          <w:sz w:val="24"/>
          <w:szCs w:val="24"/>
        </w:rPr>
        <w:t>.</w:t>
      </w:r>
    </w:p>
    <w:p w:rsidR="00A70D82" w:rsidRPr="00BE171A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 xml:space="preserve">A. R. Rahimipour, </w:t>
      </w:r>
      <w:r w:rsidRPr="009431F4">
        <w:rPr>
          <w:b/>
          <w:bCs/>
          <w:sz w:val="24"/>
          <w:szCs w:val="24"/>
        </w:rPr>
        <w:t>A. R. Ashrafi</w:t>
      </w:r>
      <w:r w:rsidRPr="00BE171A">
        <w:rPr>
          <w:sz w:val="24"/>
          <w:szCs w:val="24"/>
        </w:rPr>
        <w:t xml:space="preserve">, A. Gholami, The existence of minimal logarithmic signatures for the sporadic Suzuki and simple Suzuki groups, </w:t>
      </w:r>
      <w:r w:rsidRPr="009431F4">
        <w:rPr>
          <w:i/>
          <w:iCs/>
          <w:sz w:val="24"/>
          <w:szCs w:val="24"/>
        </w:rPr>
        <w:t>Cryptography and Communications, Discrete Structures, Boolean Functions and Sequences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7</w:t>
      </w:r>
      <w:r w:rsidRPr="00BE171A">
        <w:rPr>
          <w:sz w:val="24"/>
          <w:szCs w:val="24"/>
        </w:rPr>
        <w:t xml:space="preserve"> (4) (2015) 535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542</w:t>
      </w:r>
      <w:r w:rsidR="009431F4">
        <w:rPr>
          <w:sz w:val="24"/>
          <w:szCs w:val="24"/>
        </w:rPr>
        <w:t>.</w:t>
      </w:r>
    </w:p>
    <w:p w:rsidR="00A70D82" w:rsidRPr="00BE171A" w:rsidRDefault="00A70D82" w:rsidP="009431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BE171A">
        <w:rPr>
          <w:sz w:val="24"/>
          <w:szCs w:val="24"/>
        </w:rPr>
        <w:t>A. R. Ashrafi, T. Dehghan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Zadeh and N. Habibi, Extremal atom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 xml:space="preserve">bond connectivity index of cactus graphs, </w:t>
      </w:r>
      <w:r w:rsidRPr="009431F4">
        <w:rPr>
          <w:i/>
          <w:iCs/>
          <w:sz w:val="24"/>
          <w:szCs w:val="24"/>
        </w:rPr>
        <w:t>Communications of the Korean Mathematical Society</w:t>
      </w:r>
      <w:r w:rsidR="009431F4">
        <w:rPr>
          <w:sz w:val="24"/>
          <w:szCs w:val="24"/>
        </w:rPr>
        <w:t xml:space="preserve"> </w:t>
      </w:r>
      <w:r w:rsidRPr="009431F4">
        <w:rPr>
          <w:b/>
          <w:bCs/>
          <w:sz w:val="24"/>
          <w:szCs w:val="24"/>
        </w:rPr>
        <w:t>30</w:t>
      </w:r>
      <w:r w:rsidR="009431F4">
        <w:rPr>
          <w:sz w:val="24"/>
          <w:szCs w:val="24"/>
        </w:rPr>
        <w:t xml:space="preserve"> (3) (2015) 283</w:t>
      </w:r>
      <w:r w:rsidR="009431F4">
        <w:rPr>
          <w:sz w:val="24"/>
          <w:szCs w:val="24"/>
        </w:rPr>
        <w:sym w:font="Symbol" w:char="F02D"/>
      </w:r>
      <w:r w:rsidRPr="00BE171A">
        <w:rPr>
          <w:sz w:val="24"/>
          <w:szCs w:val="24"/>
        </w:rPr>
        <w:t>295</w:t>
      </w:r>
      <w:r w:rsidR="009431F4">
        <w:rPr>
          <w:sz w:val="24"/>
          <w:szCs w:val="24"/>
        </w:rPr>
        <w:t>.</w:t>
      </w:r>
    </w:p>
    <w:p w:rsidR="00A70D82" w:rsidRPr="006435B1" w:rsidRDefault="00A70D82" w:rsidP="006435B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6435B1">
        <w:rPr>
          <w:sz w:val="24"/>
          <w:szCs w:val="24"/>
        </w:rPr>
        <w:t>T. Dehghan</w:t>
      </w:r>
      <w:r w:rsidR="009431F4" w:rsidRPr="006435B1">
        <w:rPr>
          <w:sz w:val="24"/>
          <w:szCs w:val="24"/>
        </w:rPr>
        <w:sym w:font="Symbol" w:char="F02D"/>
      </w:r>
      <w:r w:rsidRPr="006435B1">
        <w:rPr>
          <w:sz w:val="24"/>
          <w:szCs w:val="24"/>
        </w:rPr>
        <w:t xml:space="preserve">Zadeh, </w:t>
      </w:r>
      <w:r w:rsidRPr="006435B1">
        <w:rPr>
          <w:b/>
          <w:bCs/>
          <w:sz w:val="24"/>
          <w:szCs w:val="24"/>
        </w:rPr>
        <w:t>A. R. Ashrafi</w:t>
      </w:r>
      <w:r w:rsidRPr="006435B1">
        <w:rPr>
          <w:sz w:val="24"/>
          <w:szCs w:val="24"/>
        </w:rPr>
        <w:t xml:space="preserve"> and N. Habibi, Tetracyclic graphs with extremal values of Randi</w:t>
      </w:r>
      <w:r w:rsidR="009431F4" w:rsidRPr="006435B1">
        <w:rPr>
          <w:sz w:val="24"/>
          <w:szCs w:val="24"/>
        </w:rPr>
        <w:t>ć index</w:t>
      </w:r>
      <w:r w:rsidR="009431F4" w:rsidRPr="006435B1">
        <w:rPr>
          <w:i/>
          <w:iCs/>
          <w:sz w:val="24"/>
          <w:szCs w:val="24"/>
        </w:rPr>
        <w:t xml:space="preserve">, </w:t>
      </w:r>
      <w:r w:rsidRPr="006435B1">
        <w:rPr>
          <w:i/>
          <w:iCs/>
          <w:sz w:val="24"/>
          <w:szCs w:val="24"/>
        </w:rPr>
        <w:t>Bollettino dell'Unione Matematica Italiana</w:t>
      </w:r>
      <w:r w:rsidR="009431F4" w:rsidRPr="006435B1">
        <w:rPr>
          <w:sz w:val="24"/>
          <w:szCs w:val="24"/>
        </w:rPr>
        <w:t xml:space="preserve"> </w:t>
      </w:r>
      <w:r w:rsidRPr="006435B1">
        <w:rPr>
          <w:b/>
          <w:bCs/>
          <w:sz w:val="24"/>
          <w:szCs w:val="24"/>
        </w:rPr>
        <w:t>8</w:t>
      </w:r>
      <w:r w:rsidRPr="006435B1">
        <w:rPr>
          <w:sz w:val="24"/>
          <w:szCs w:val="24"/>
        </w:rPr>
        <w:t xml:space="preserve"> (1) (2015) 9</w:t>
      </w:r>
      <w:r w:rsidR="006435B1" w:rsidRPr="006435B1">
        <w:rPr>
          <w:sz w:val="24"/>
          <w:szCs w:val="24"/>
        </w:rPr>
        <w:sym w:font="Symbol" w:char="F02D"/>
      </w:r>
      <w:r w:rsidRPr="006435B1">
        <w:rPr>
          <w:sz w:val="24"/>
          <w:szCs w:val="24"/>
        </w:rPr>
        <w:t>16</w:t>
      </w:r>
      <w:r w:rsidR="006435B1" w:rsidRPr="006435B1">
        <w:rPr>
          <w:sz w:val="24"/>
          <w:szCs w:val="24"/>
        </w:rPr>
        <w:t>.</w:t>
      </w:r>
    </w:p>
    <w:p w:rsidR="00A70D82" w:rsidRPr="006435B1" w:rsidRDefault="00A70D82" w:rsidP="006435B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6435B1">
        <w:rPr>
          <w:sz w:val="24"/>
          <w:szCs w:val="24"/>
        </w:rPr>
        <w:t>T. Dehghan</w:t>
      </w:r>
      <w:r w:rsidR="006435B1" w:rsidRPr="006435B1">
        <w:rPr>
          <w:sz w:val="24"/>
          <w:szCs w:val="24"/>
        </w:rPr>
        <w:sym w:font="Symbol" w:char="F02D"/>
      </w:r>
      <w:r w:rsidRPr="006435B1">
        <w:rPr>
          <w:sz w:val="24"/>
          <w:szCs w:val="24"/>
        </w:rPr>
        <w:t xml:space="preserve">Zadeh, A. R. Ashrafi and N. Habibi, Maximum and </w:t>
      </w:r>
      <w:r w:rsidR="006435B1">
        <w:rPr>
          <w:sz w:val="24"/>
          <w:szCs w:val="24"/>
        </w:rPr>
        <w:t>second m</w:t>
      </w:r>
      <w:r w:rsidRPr="006435B1">
        <w:rPr>
          <w:sz w:val="24"/>
          <w:szCs w:val="24"/>
        </w:rPr>
        <w:t>aximum of Randi</w:t>
      </w:r>
      <w:r w:rsidR="006435B1">
        <w:rPr>
          <w:rFonts w:ascii="Times New Roman" w:hAnsi="Times New Roman" w:cs="Times New Roman"/>
          <w:sz w:val="24"/>
          <w:szCs w:val="24"/>
        </w:rPr>
        <w:t>ć</w:t>
      </w:r>
      <w:r w:rsidR="006435B1">
        <w:rPr>
          <w:sz w:val="24"/>
          <w:szCs w:val="24"/>
        </w:rPr>
        <w:t xml:space="preserve"> index in the class of tricyclic g</w:t>
      </w:r>
      <w:r w:rsidRPr="006435B1">
        <w:rPr>
          <w:sz w:val="24"/>
          <w:szCs w:val="24"/>
        </w:rPr>
        <w:t xml:space="preserve">raphs, </w:t>
      </w:r>
      <w:r w:rsidRPr="006435B1">
        <w:rPr>
          <w:i/>
          <w:iCs/>
          <w:sz w:val="24"/>
          <w:szCs w:val="24"/>
        </w:rPr>
        <w:t>M</w:t>
      </w:r>
      <w:r w:rsidR="006435B1" w:rsidRPr="006435B1">
        <w:rPr>
          <w:i/>
          <w:iCs/>
          <w:sz w:val="24"/>
          <w:szCs w:val="24"/>
        </w:rPr>
        <w:t>ATCH Communications in Mathematical</w:t>
      </w:r>
      <w:r w:rsidRPr="006435B1">
        <w:rPr>
          <w:i/>
          <w:iCs/>
          <w:sz w:val="24"/>
          <w:szCs w:val="24"/>
        </w:rPr>
        <w:t xml:space="preserve"> and in Computer Chemistry</w:t>
      </w:r>
      <w:r w:rsidR="006435B1" w:rsidRPr="006435B1">
        <w:rPr>
          <w:sz w:val="24"/>
          <w:szCs w:val="24"/>
        </w:rPr>
        <w:t xml:space="preserve"> </w:t>
      </w:r>
      <w:r w:rsidRPr="006435B1">
        <w:rPr>
          <w:b/>
          <w:bCs/>
          <w:sz w:val="24"/>
          <w:szCs w:val="24"/>
        </w:rPr>
        <w:t>74</w:t>
      </w:r>
      <w:r w:rsidR="006435B1" w:rsidRPr="006435B1">
        <w:rPr>
          <w:sz w:val="24"/>
          <w:szCs w:val="24"/>
        </w:rPr>
        <w:t xml:space="preserve"> (1) (2015) 137</w:t>
      </w:r>
      <w:r w:rsidR="006435B1" w:rsidRPr="006435B1">
        <w:rPr>
          <w:sz w:val="24"/>
          <w:szCs w:val="24"/>
        </w:rPr>
        <w:sym w:font="Symbol" w:char="F02D"/>
      </w:r>
      <w:r w:rsidRPr="006435B1">
        <w:rPr>
          <w:sz w:val="24"/>
          <w:szCs w:val="24"/>
        </w:rPr>
        <w:t>144</w:t>
      </w:r>
      <w:r w:rsidRPr="006435B1">
        <w:rPr>
          <w:sz w:val="24"/>
          <w:szCs w:val="24"/>
          <w:rtl/>
        </w:rPr>
        <w:t>.</w:t>
      </w:r>
    </w:p>
    <w:p w:rsidR="00A70D82" w:rsidRPr="00683B5B" w:rsidRDefault="00A70D82" w:rsidP="00683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683B5B">
        <w:rPr>
          <w:sz w:val="24"/>
          <w:szCs w:val="24"/>
        </w:rPr>
        <w:t>F. Koorepazan</w:t>
      </w:r>
      <w:r w:rsidR="006435B1" w:rsidRPr="00683B5B">
        <w:rPr>
          <w:sz w:val="24"/>
          <w:szCs w:val="24"/>
        </w:rPr>
        <w:sym w:font="Symbol" w:char="F02D"/>
      </w:r>
      <w:r w:rsidRPr="00683B5B">
        <w:rPr>
          <w:sz w:val="24"/>
          <w:szCs w:val="24"/>
        </w:rPr>
        <w:t xml:space="preserve">Moftakhar and A. R. Ashrafi, Distance under Symmetry, </w:t>
      </w:r>
      <w:r w:rsidR="00683B5B" w:rsidRPr="00683B5B">
        <w:rPr>
          <w:i/>
          <w:iCs/>
          <w:sz w:val="24"/>
          <w:szCs w:val="24"/>
        </w:rPr>
        <w:t>MATCH Communications in Mathematical and in Computer Chemistry</w:t>
      </w:r>
      <w:r w:rsidR="00683B5B" w:rsidRPr="00683B5B">
        <w:rPr>
          <w:sz w:val="24"/>
          <w:szCs w:val="24"/>
        </w:rPr>
        <w:t xml:space="preserve"> </w:t>
      </w:r>
      <w:r w:rsidRPr="00683B5B">
        <w:rPr>
          <w:b/>
          <w:bCs/>
          <w:sz w:val="24"/>
          <w:szCs w:val="24"/>
        </w:rPr>
        <w:t>74</w:t>
      </w:r>
      <w:r w:rsidRPr="00683B5B">
        <w:rPr>
          <w:sz w:val="24"/>
          <w:szCs w:val="24"/>
        </w:rPr>
        <w:t xml:space="preserve"> (2) (2015) </w:t>
      </w:r>
      <w:r w:rsidR="00683B5B" w:rsidRPr="00683B5B">
        <w:rPr>
          <w:sz w:val="24"/>
          <w:szCs w:val="24"/>
        </w:rPr>
        <w:t>259</w:t>
      </w:r>
      <w:r w:rsidR="00683B5B" w:rsidRPr="00683B5B">
        <w:rPr>
          <w:sz w:val="24"/>
          <w:szCs w:val="24"/>
        </w:rPr>
        <w:sym w:font="Symbol" w:char="F02D"/>
      </w:r>
      <w:r w:rsidRPr="00683B5B">
        <w:rPr>
          <w:sz w:val="24"/>
          <w:szCs w:val="24"/>
        </w:rPr>
        <w:t>272</w:t>
      </w:r>
      <w:r w:rsidR="00683B5B" w:rsidRPr="00683B5B">
        <w:rPr>
          <w:sz w:val="24"/>
          <w:szCs w:val="24"/>
        </w:rPr>
        <w:t>.</w:t>
      </w:r>
    </w:p>
    <w:p w:rsidR="00A70D82" w:rsidRPr="00683B5B" w:rsidRDefault="00A70D82" w:rsidP="00683B5B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683B5B">
        <w:rPr>
          <w:sz w:val="24"/>
          <w:szCs w:val="24"/>
        </w:rPr>
        <w:lastRenderedPageBreak/>
        <w:t xml:space="preserve">H. B. Walikar, S. B. Halkarni, H. S. Ramane, M. Tavakoli and </w:t>
      </w:r>
      <w:r w:rsidRPr="00683B5B">
        <w:rPr>
          <w:b/>
          <w:bCs/>
          <w:sz w:val="24"/>
          <w:szCs w:val="24"/>
        </w:rPr>
        <w:t>A. R. Ashrafi</w:t>
      </w:r>
      <w:r w:rsidRPr="00683B5B">
        <w:rPr>
          <w:sz w:val="24"/>
          <w:szCs w:val="24"/>
        </w:rPr>
        <w:t xml:space="preserve">, On neighbourly irregular graphs, </w:t>
      </w:r>
      <w:r w:rsidRPr="00683B5B">
        <w:rPr>
          <w:i/>
          <w:iCs/>
          <w:sz w:val="24"/>
          <w:szCs w:val="24"/>
        </w:rPr>
        <w:t>Kragujevac Journal of Mathematics</w:t>
      </w:r>
      <w:r w:rsidR="00683B5B">
        <w:rPr>
          <w:sz w:val="24"/>
          <w:szCs w:val="24"/>
        </w:rPr>
        <w:t xml:space="preserve"> </w:t>
      </w:r>
      <w:r w:rsidRPr="00683B5B">
        <w:rPr>
          <w:b/>
          <w:bCs/>
          <w:sz w:val="24"/>
          <w:szCs w:val="24"/>
        </w:rPr>
        <w:t>39</w:t>
      </w:r>
      <w:r w:rsidRPr="00683B5B">
        <w:rPr>
          <w:sz w:val="24"/>
          <w:szCs w:val="24"/>
        </w:rPr>
        <w:t xml:space="preserve"> (1) (2015) 31</w:t>
      </w:r>
      <w:r w:rsidR="00683B5B">
        <w:rPr>
          <w:sz w:val="24"/>
          <w:szCs w:val="24"/>
        </w:rPr>
        <w:sym w:font="Symbol" w:char="F02D"/>
      </w:r>
      <w:r w:rsidRPr="00683B5B">
        <w:rPr>
          <w:sz w:val="24"/>
          <w:szCs w:val="24"/>
        </w:rPr>
        <w:t>39</w:t>
      </w:r>
      <w:r w:rsidR="00683B5B">
        <w:rPr>
          <w:sz w:val="24"/>
          <w:szCs w:val="24"/>
        </w:rPr>
        <w:t>.</w:t>
      </w:r>
    </w:p>
    <w:p w:rsidR="00A70D82" w:rsidRPr="00771C4A" w:rsidRDefault="00771C4A" w:rsidP="00771C4A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771C4A">
        <w:rPr>
          <w:sz w:val="24"/>
          <w:szCs w:val="24"/>
        </w:rPr>
        <w:t xml:space="preserve">A. Tadayyonfar and </w:t>
      </w:r>
      <w:r w:rsidRPr="00593D0E">
        <w:rPr>
          <w:b/>
          <w:bCs/>
          <w:sz w:val="24"/>
          <w:szCs w:val="24"/>
        </w:rPr>
        <w:t>A. R. Ashrafi</w:t>
      </w:r>
      <w:r w:rsidRPr="00771C4A">
        <w:rPr>
          <w:sz w:val="24"/>
          <w:szCs w:val="24"/>
        </w:rPr>
        <w:t xml:space="preserve">, </w:t>
      </w:r>
      <w:r w:rsidRPr="00771C4A">
        <w:rPr>
          <w:rStyle w:val="title"/>
          <w:sz w:val="24"/>
          <w:szCs w:val="24"/>
        </w:rPr>
        <w:t xml:space="preserve">The zero divisor graphs of finite rings of cubefree order, </w:t>
      </w:r>
      <w:r w:rsidRPr="00771C4A">
        <w:rPr>
          <w:i/>
          <w:iCs/>
          <w:sz w:val="24"/>
          <w:szCs w:val="24"/>
        </w:rPr>
        <w:t xml:space="preserve">FILOMAT </w:t>
      </w:r>
      <w:r w:rsidRPr="00771C4A">
        <w:rPr>
          <w:b/>
          <w:bCs/>
          <w:sz w:val="24"/>
          <w:szCs w:val="24"/>
        </w:rPr>
        <w:t>29</w:t>
      </w:r>
      <w:r w:rsidRPr="00771C4A">
        <w:rPr>
          <w:sz w:val="24"/>
          <w:szCs w:val="24"/>
        </w:rPr>
        <w:t xml:space="preserve"> (8) (2015) 1715–1720.</w:t>
      </w:r>
    </w:p>
    <w:p w:rsidR="00771C4A" w:rsidRDefault="00593D0E" w:rsidP="00593D0E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93D0E">
        <w:rPr>
          <w:sz w:val="24"/>
          <w:szCs w:val="24"/>
        </w:rPr>
        <w:t>G. R. Pourgholi, H. Yousefi</w:t>
      </w:r>
      <w:r w:rsidRPr="00593D0E">
        <w:rPr>
          <w:sz w:val="24"/>
          <w:szCs w:val="24"/>
        </w:rPr>
        <w:sym w:font="Symbol" w:char="F02D"/>
      </w:r>
      <w:r w:rsidRPr="00593D0E">
        <w:rPr>
          <w:sz w:val="24"/>
          <w:szCs w:val="24"/>
        </w:rPr>
        <w:t xml:space="preserve">Azari and </w:t>
      </w:r>
      <w:r w:rsidRPr="00593D0E">
        <w:rPr>
          <w:b/>
          <w:bCs/>
          <w:sz w:val="24"/>
          <w:szCs w:val="24"/>
        </w:rPr>
        <w:t>A. R. Ashrafi</w:t>
      </w:r>
      <w:r w:rsidRPr="00593D0E">
        <w:rPr>
          <w:sz w:val="24"/>
          <w:szCs w:val="24"/>
        </w:rPr>
        <w:t xml:space="preserve">, </w:t>
      </w:r>
      <w:r w:rsidRPr="00593D0E">
        <w:rPr>
          <w:rStyle w:val="title"/>
          <w:sz w:val="24"/>
          <w:szCs w:val="24"/>
        </w:rPr>
        <w:t xml:space="preserve">The undirected power graph of a finite group, </w:t>
      </w:r>
      <w:r w:rsidRPr="00593D0E">
        <w:rPr>
          <w:i/>
          <w:iCs/>
          <w:sz w:val="24"/>
          <w:szCs w:val="24"/>
        </w:rPr>
        <w:t>Bulletin of the Malaysian Mathematical Sciences Society</w:t>
      </w:r>
      <w:r w:rsidRPr="00593D0E">
        <w:rPr>
          <w:sz w:val="24"/>
          <w:szCs w:val="24"/>
        </w:rPr>
        <w:t xml:space="preserve"> </w:t>
      </w:r>
      <w:r w:rsidRPr="00593D0E">
        <w:rPr>
          <w:b/>
          <w:bCs/>
          <w:sz w:val="24"/>
          <w:szCs w:val="24"/>
        </w:rPr>
        <w:t xml:space="preserve">38 </w:t>
      </w:r>
      <w:r w:rsidRPr="00593D0E">
        <w:rPr>
          <w:sz w:val="24"/>
          <w:szCs w:val="24"/>
        </w:rPr>
        <w:t>(4) (2015) 1517–1525.</w:t>
      </w:r>
    </w:p>
    <w:p w:rsidR="00C529DF" w:rsidRDefault="00C529DF" w:rsidP="00C529D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C529DF">
        <w:rPr>
          <w:sz w:val="24"/>
          <w:szCs w:val="24"/>
        </w:rPr>
        <w:t>M. Jalali</w:t>
      </w:r>
      <w:r>
        <w:rPr>
          <w:sz w:val="24"/>
          <w:szCs w:val="24"/>
        </w:rPr>
        <w:sym w:font="Symbol" w:char="F02D"/>
      </w:r>
      <w:r w:rsidRPr="00C529DF">
        <w:rPr>
          <w:sz w:val="24"/>
          <w:szCs w:val="24"/>
        </w:rPr>
        <w:t xml:space="preserve">Rad and </w:t>
      </w:r>
      <w:r w:rsidRPr="00C529DF">
        <w:rPr>
          <w:b/>
          <w:bCs/>
          <w:sz w:val="24"/>
          <w:szCs w:val="24"/>
        </w:rPr>
        <w:t>A. R. Ashrafi</w:t>
      </w:r>
      <w:r w:rsidRPr="00C529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Computing the products of conjugacy classes for specific finite groups, </w:t>
      </w:r>
      <w:r w:rsidRPr="00C529DF">
        <w:rPr>
          <w:i/>
          <w:iCs/>
          <w:sz w:val="24"/>
          <w:szCs w:val="24"/>
        </w:rPr>
        <w:t>Journal of Algebraic Systems</w:t>
      </w:r>
      <w:r>
        <w:rPr>
          <w:b/>
          <w:bCs/>
          <w:sz w:val="24"/>
          <w:szCs w:val="24"/>
        </w:rPr>
        <w:t xml:space="preserve"> </w:t>
      </w:r>
      <w:r w:rsidRPr="00C529DF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Pr="00C529D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C529DF">
        <w:rPr>
          <w:sz w:val="24"/>
          <w:szCs w:val="24"/>
        </w:rPr>
        <w:t xml:space="preserve"> (2015) 83</w:t>
      </w:r>
      <w:r>
        <w:rPr>
          <w:sz w:val="24"/>
          <w:szCs w:val="24"/>
        </w:rPr>
        <w:sym w:font="Symbol" w:char="F02D"/>
      </w:r>
      <w:r w:rsidRPr="00C529DF">
        <w:rPr>
          <w:sz w:val="24"/>
          <w:szCs w:val="24"/>
        </w:rPr>
        <w:t>95</w:t>
      </w:r>
      <w:r>
        <w:rPr>
          <w:sz w:val="24"/>
          <w:szCs w:val="24"/>
        </w:rPr>
        <w:t>.</w:t>
      </w:r>
    </w:p>
    <w:p w:rsidR="001048D8" w:rsidRDefault="001048D8" w:rsidP="001048D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1048D8">
        <w:rPr>
          <w:sz w:val="24"/>
          <w:szCs w:val="24"/>
        </w:rPr>
        <w:t xml:space="preserve">N. Akbari and </w:t>
      </w:r>
      <w:r w:rsidRPr="001048D8">
        <w:rPr>
          <w:b/>
          <w:bCs/>
          <w:sz w:val="24"/>
          <w:szCs w:val="24"/>
        </w:rPr>
        <w:t>A. R. Ashrafi</w:t>
      </w:r>
      <w:r w:rsidRPr="001048D8">
        <w:rPr>
          <w:sz w:val="24"/>
          <w:szCs w:val="24"/>
        </w:rPr>
        <w:t xml:space="preserve">, Note on the power graph of finite simple groups, </w:t>
      </w:r>
      <w:r w:rsidRPr="001048D8">
        <w:rPr>
          <w:i/>
          <w:iCs/>
          <w:sz w:val="24"/>
          <w:szCs w:val="24"/>
        </w:rPr>
        <w:t>Quasigroups and Related Systems</w:t>
      </w:r>
      <w:r>
        <w:rPr>
          <w:sz w:val="24"/>
          <w:szCs w:val="24"/>
        </w:rPr>
        <w:t xml:space="preserve"> </w:t>
      </w:r>
      <w:r w:rsidRPr="001048D8">
        <w:rPr>
          <w:b/>
          <w:bCs/>
          <w:sz w:val="24"/>
          <w:szCs w:val="24"/>
        </w:rPr>
        <w:t>23</w:t>
      </w:r>
      <w:r>
        <w:rPr>
          <w:sz w:val="24"/>
          <w:szCs w:val="24"/>
        </w:rPr>
        <w:t xml:space="preserve"> (2) (2015) 165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173.</w:t>
      </w:r>
    </w:p>
    <w:p w:rsidR="001048D8" w:rsidRDefault="001048D8" w:rsidP="001048D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1048D8">
        <w:rPr>
          <w:sz w:val="24"/>
          <w:szCs w:val="24"/>
        </w:rPr>
        <w:t xml:space="preserve">Z. Shiri and </w:t>
      </w:r>
      <w:r w:rsidRPr="001048D8">
        <w:rPr>
          <w:b/>
          <w:bCs/>
          <w:sz w:val="24"/>
          <w:szCs w:val="24"/>
        </w:rPr>
        <w:t>A. R. Ashrafi</w:t>
      </w:r>
      <w:r w:rsidRPr="001048D8">
        <w:rPr>
          <w:sz w:val="24"/>
          <w:szCs w:val="24"/>
        </w:rPr>
        <w:t xml:space="preserve">, </w:t>
      </w:r>
      <w:r>
        <w:rPr>
          <w:sz w:val="24"/>
          <w:szCs w:val="24"/>
        </w:rPr>
        <w:t>Dependence polynomials of some graph o</w:t>
      </w:r>
      <w:r w:rsidRPr="001048D8">
        <w:rPr>
          <w:sz w:val="24"/>
          <w:szCs w:val="24"/>
        </w:rPr>
        <w:t>perations</w:t>
      </w:r>
      <w:r>
        <w:rPr>
          <w:sz w:val="24"/>
          <w:szCs w:val="24"/>
        </w:rPr>
        <w:t xml:space="preserve">, </w:t>
      </w:r>
      <w:r w:rsidRPr="001048D8">
        <w:rPr>
          <w:i/>
          <w:iCs/>
          <w:sz w:val="24"/>
          <w:szCs w:val="24"/>
        </w:rPr>
        <w:t>Vietnam Journal of Mathematics</w:t>
      </w:r>
      <w:r>
        <w:rPr>
          <w:sz w:val="24"/>
          <w:szCs w:val="24"/>
        </w:rPr>
        <w:t xml:space="preserve"> </w:t>
      </w:r>
      <w:r w:rsidRPr="001048D8">
        <w:rPr>
          <w:b/>
          <w:bCs/>
          <w:sz w:val="24"/>
          <w:szCs w:val="24"/>
        </w:rPr>
        <w:t>43</w:t>
      </w:r>
      <w:r>
        <w:rPr>
          <w:sz w:val="24"/>
          <w:szCs w:val="24"/>
        </w:rPr>
        <w:t xml:space="preserve"> (4) (2015) 755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769. </w:t>
      </w:r>
    </w:p>
    <w:p w:rsidR="005709F4" w:rsidRPr="00C529DF" w:rsidRDefault="005709F4" w:rsidP="005709F4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5709F4">
        <w:rPr>
          <w:sz w:val="24"/>
          <w:szCs w:val="24"/>
        </w:rPr>
        <w:t xml:space="preserve">N. Malekmohammadi and </w:t>
      </w:r>
      <w:r w:rsidRPr="005709F4">
        <w:rPr>
          <w:b/>
          <w:bCs/>
          <w:sz w:val="24"/>
          <w:szCs w:val="24"/>
        </w:rPr>
        <w:t>A. R. Ashrafi</w:t>
      </w:r>
      <w:r w:rsidRPr="005709F4">
        <w:rPr>
          <w:sz w:val="24"/>
          <w:szCs w:val="24"/>
        </w:rPr>
        <w:t>, C</w:t>
      </w:r>
      <w:r>
        <w:rPr>
          <w:sz w:val="24"/>
          <w:szCs w:val="24"/>
        </w:rPr>
        <w:t>ayley graphs under graph operations</w:t>
      </w:r>
      <w:r w:rsidR="00D94083">
        <w:rPr>
          <w:sz w:val="24"/>
          <w:szCs w:val="24"/>
        </w:rPr>
        <w:t xml:space="preserve"> II</w:t>
      </w:r>
      <w:r>
        <w:rPr>
          <w:sz w:val="24"/>
          <w:szCs w:val="24"/>
        </w:rPr>
        <w:t xml:space="preserve">, </w:t>
      </w:r>
      <w:r w:rsidRPr="005709F4">
        <w:rPr>
          <w:i/>
          <w:iCs/>
          <w:sz w:val="24"/>
          <w:szCs w:val="24"/>
        </w:rPr>
        <w:t>Khayyam Journal of Mathematics</w:t>
      </w:r>
      <w:r>
        <w:rPr>
          <w:sz w:val="24"/>
          <w:szCs w:val="24"/>
        </w:rPr>
        <w:t xml:space="preserve">, </w:t>
      </w:r>
      <w:r w:rsidRPr="005709F4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(2) (2015) 151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163.</w:t>
      </w:r>
    </w:p>
    <w:p w:rsidR="00771C4A" w:rsidRPr="00E04F15" w:rsidRDefault="00E04F15" w:rsidP="002D48E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  <w:rtl/>
        </w:rPr>
      </w:pPr>
      <w:r w:rsidRPr="00E04F15">
        <w:rPr>
          <w:rFonts w:ascii="Bodoni MT Black" w:hAnsi="Bodoni MT Black"/>
          <w:sz w:val="24"/>
          <w:szCs w:val="24"/>
        </w:rPr>
        <w:t>2016</w:t>
      </w:r>
    </w:p>
    <w:p w:rsidR="001048D8" w:rsidRDefault="001048D8" w:rsidP="001048D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7161E">
        <w:rPr>
          <w:b/>
          <w:bCs/>
          <w:sz w:val="24"/>
          <w:szCs w:val="24"/>
        </w:rPr>
        <w:t>A. R. Ashrafi</w:t>
      </w:r>
      <w:r w:rsidRPr="00A7161E">
        <w:rPr>
          <w:sz w:val="24"/>
          <w:szCs w:val="24"/>
        </w:rPr>
        <w:t>, T. Dehghan</w:t>
      </w:r>
      <w:r w:rsidRPr="00A7161E">
        <w:rPr>
          <w:sz w:val="24"/>
          <w:szCs w:val="24"/>
        </w:rPr>
        <w:sym w:font="Symbol" w:char="F02D"/>
      </w:r>
      <w:r w:rsidRPr="00A7161E">
        <w:rPr>
          <w:sz w:val="24"/>
          <w:szCs w:val="24"/>
        </w:rPr>
        <w:t xml:space="preserve">Zadeh, N. Habibi and P. E. John, Maximum values of atom–bond connectivity index in the class of tricyclic graphs, </w:t>
      </w:r>
      <w:r w:rsidRPr="00A7161E">
        <w:rPr>
          <w:i/>
          <w:iCs/>
          <w:sz w:val="24"/>
          <w:szCs w:val="24"/>
        </w:rPr>
        <w:t>Journal of Applied Mathematics &amp; Computing</w:t>
      </w:r>
      <w:r w:rsidRPr="00A7161E">
        <w:rPr>
          <w:sz w:val="24"/>
          <w:szCs w:val="24"/>
        </w:rPr>
        <w:t xml:space="preserve"> </w:t>
      </w:r>
      <w:r w:rsidRPr="00A7161E">
        <w:rPr>
          <w:b/>
          <w:bCs/>
          <w:sz w:val="24"/>
          <w:szCs w:val="24"/>
        </w:rPr>
        <w:t>50</w:t>
      </w:r>
      <w:r w:rsidRPr="00A7161E">
        <w:rPr>
          <w:sz w:val="24"/>
          <w:szCs w:val="24"/>
        </w:rPr>
        <w:t xml:space="preserve"> (1</w:t>
      </w:r>
      <w:r w:rsidRPr="00A7161E">
        <w:rPr>
          <w:sz w:val="24"/>
          <w:szCs w:val="24"/>
        </w:rPr>
        <w:sym w:font="Symbol" w:char="F02D"/>
      </w:r>
      <w:r w:rsidRPr="00A7161E">
        <w:rPr>
          <w:sz w:val="24"/>
          <w:szCs w:val="24"/>
        </w:rPr>
        <w:t xml:space="preserve">2) (2016) </w:t>
      </w:r>
      <w:r w:rsidR="00A7161E" w:rsidRPr="00A7161E">
        <w:rPr>
          <w:sz w:val="24"/>
          <w:szCs w:val="24"/>
        </w:rPr>
        <w:t>511</w:t>
      </w:r>
      <w:r w:rsidR="00A7161E" w:rsidRPr="00A7161E">
        <w:rPr>
          <w:sz w:val="24"/>
          <w:szCs w:val="24"/>
        </w:rPr>
        <w:sym w:font="Symbol" w:char="F02D"/>
      </w:r>
      <w:r w:rsidR="00A7161E" w:rsidRPr="00A7161E">
        <w:rPr>
          <w:sz w:val="24"/>
          <w:szCs w:val="24"/>
        </w:rPr>
        <w:t>527.</w:t>
      </w:r>
    </w:p>
    <w:p w:rsidR="00E557B0" w:rsidRPr="00E557B0" w:rsidRDefault="00E557B0" w:rsidP="00E557B0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E557B0">
        <w:rPr>
          <w:sz w:val="24"/>
          <w:szCs w:val="24"/>
        </w:rPr>
        <w:t xml:space="preserve">H. Khass, </w:t>
      </w:r>
      <w:r w:rsidRPr="00E557B0">
        <w:rPr>
          <w:b/>
          <w:bCs/>
          <w:sz w:val="24"/>
          <w:szCs w:val="24"/>
        </w:rPr>
        <w:t>A. R. Ashrafi</w:t>
      </w:r>
      <w:r w:rsidRPr="00E557B0">
        <w:rPr>
          <w:sz w:val="24"/>
          <w:szCs w:val="24"/>
        </w:rPr>
        <w:t xml:space="preserve"> and B. Bazigaran, On starrable lattices,</w:t>
      </w:r>
      <w:r w:rsidRPr="00E557B0">
        <w:rPr>
          <w:rFonts w:ascii="CMBX10" w:hAnsi="CMBX10" w:cs="CMBX10"/>
          <w:sz w:val="20"/>
          <w:szCs w:val="20"/>
        </w:rPr>
        <w:t xml:space="preserve"> </w:t>
      </w:r>
      <w:r w:rsidRPr="00E557B0">
        <w:rPr>
          <w:i/>
          <w:iCs/>
          <w:sz w:val="24"/>
          <w:szCs w:val="24"/>
        </w:rPr>
        <w:t>Matematički Vesnik</w:t>
      </w:r>
      <w:r w:rsidRPr="00E557B0">
        <w:rPr>
          <w:sz w:val="24"/>
          <w:szCs w:val="24"/>
        </w:rPr>
        <w:t xml:space="preserve"> </w:t>
      </w:r>
      <w:r w:rsidRPr="00E557B0">
        <w:rPr>
          <w:b/>
          <w:bCs/>
          <w:sz w:val="24"/>
          <w:szCs w:val="24"/>
        </w:rPr>
        <w:t>68</w:t>
      </w:r>
      <w:r w:rsidRPr="00E557B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557B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E557B0">
        <w:rPr>
          <w:sz w:val="24"/>
          <w:szCs w:val="24"/>
        </w:rPr>
        <w:t xml:space="preserve"> (2016) 1</w:t>
      </w:r>
      <w:r>
        <w:rPr>
          <w:sz w:val="24"/>
          <w:szCs w:val="24"/>
        </w:rPr>
        <w:sym w:font="Symbol" w:char="F02D"/>
      </w:r>
      <w:r w:rsidRPr="00E557B0">
        <w:rPr>
          <w:sz w:val="24"/>
          <w:szCs w:val="24"/>
        </w:rPr>
        <w:t>11</w:t>
      </w:r>
    </w:p>
    <w:p w:rsidR="00D032CC" w:rsidRDefault="00D032CC" w:rsidP="001048D8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D032CC">
        <w:rPr>
          <w:b/>
          <w:bCs/>
          <w:sz w:val="24"/>
          <w:szCs w:val="24"/>
        </w:rPr>
        <w:t>A. R. Ashrafi</w:t>
      </w:r>
      <w:r>
        <w:rPr>
          <w:sz w:val="24"/>
          <w:szCs w:val="24"/>
        </w:rPr>
        <w:t xml:space="preserve"> and H. Shabani, </w:t>
      </w:r>
      <w:r w:rsidRPr="00D032CC">
        <w:rPr>
          <w:sz w:val="24"/>
          <w:szCs w:val="24"/>
        </w:rPr>
        <w:t>The modified Wiener index of some graph operations</w:t>
      </w:r>
      <w:r>
        <w:rPr>
          <w:sz w:val="24"/>
          <w:szCs w:val="24"/>
        </w:rPr>
        <w:t xml:space="preserve">, </w:t>
      </w:r>
      <w:r w:rsidRPr="00D032CC">
        <w:rPr>
          <w:i/>
          <w:iCs/>
          <w:sz w:val="24"/>
          <w:szCs w:val="24"/>
        </w:rPr>
        <w:t>Ars Mathematica Contemporanea</w:t>
      </w:r>
      <w:r>
        <w:rPr>
          <w:sz w:val="24"/>
          <w:szCs w:val="24"/>
        </w:rPr>
        <w:t xml:space="preserve"> </w:t>
      </w:r>
      <w:r w:rsidRPr="00D032CC">
        <w:rPr>
          <w:b/>
          <w:bCs/>
          <w:sz w:val="24"/>
          <w:szCs w:val="24"/>
        </w:rPr>
        <w:t>11</w:t>
      </w:r>
      <w:r>
        <w:rPr>
          <w:sz w:val="24"/>
          <w:szCs w:val="24"/>
        </w:rPr>
        <w:t xml:space="preserve"> (2) (2016) 277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284.</w:t>
      </w:r>
    </w:p>
    <w:p w:rsidR="00D032CC" w:rsidRDefault="00D032CC" w:rsidP="00D032C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Z. Mehranian, A. Gholami and </w:t>
      </w:r>
      <w:r w:rsidRPr="00D032CC">
        <w:rPr>
          <w:b/>
          <w:bCs/>
          <w:sz w:val="24"/>
          <w:szCs w:val="24"/>
        </w:rPr>
        <w:t>A. R. Ashrafi</w:t>
      </w:r>
      <w:r>
        <w:rPr>
          <w:sz w:val="24"/>
          <w:szCs w:val="24"/>
        </w:rPr>
        <w:t xml:space="preserve">, </w:t>
      </w:r>
      <w:r w:rsidRPr="00D032CC">
        <w:rPr>
          <w:sz w:val="24"/>
          <w:szCs w:val="24"/>
        </w:rPr>
        <w:t>A note on the power graph of a finite group</w:t>
      </w:r>
      <w:r>
        <w:rPr>
          <w:sz w:val="24"/>
          <w:szCs w:val="24"/>
        </w:rPr>
        <w:t xml:space="preserve">, </w:t>
      </w:r>
      <w:r w:rsidRPr="00D032CC">
        <w:rPr>
          <w:i/>
          <w:iCs/>
          <w:sz w:val="24"/>
          <w:szCs w:val="24"/>
        </w:rPr>
        <w:t>International Journal of Group Theory</w:t>
      </w:r>
      <w:r>
        <w:rPr>
          <w:sz w:val="24"/>
          <w:szCs w:val="24"/>
        </w:rPr>
        <w:t xml:space="preserve"> </w:t>
      </w:r>
      <w:r w:rsidRPr="00D032CC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(1) (2016) 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10.</w:t>
      </w:r>
    </w:p>
    <w:p w:rsidR="00DA2550" w:rsidRDefault="00DA2550" w:rsidP="00AE0E4C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S. Shabani</w:t>
      </w:r>
      <w:r w:rsidRPr="00683B5B">
        <w:rPr>
          <w:sz w:val="24"/>
          <w:szCs w:val="24"/>
        </w:rPr>
        <w:t xml:space="preserve"> and </w:t>
      </w:r>
      <w:r w:rsidRPr="00412823">
        <w:rPr>
          <w:b/>
          <w:bCs/>
          <w:sz w:val="24"/>
          <w:szCs w:val="24"/>
        </w:rPr>
        <w:t>A. R. Ashrafi</w:t>
      </w:r>
      <w:r w:rsidRPr="00683B5B">
        <w:rPr>
          <w:sz w:val="24"/>
          <w:szCs w:val="24"/>
        </w:rPr>
        <w:t xml:space="preserve">, </w:t>
      </w:r>
      <w:r w:rsidR="00AE0E4C">
        <w:rPr>
          <w:sz w:val="24"/>
          <w:szCs w:val="24"/>
        </w:rPr>
        <w:t>Symmetry−moderated Wiener i</w:t>
      </w:r>
      <w:r w:rsidRPr="00DA2550">
        <w:rPr>
          <w:sz w:val="24"/>
          <w:szCs w:val="24"/>
        </w:rPr>
        <w:t>ndex</w:t>
      </w:r>
      <w:r w:rsidRPr="00683B5B">
        <w:rPr>
          <w:sz w:val="24"/>
          <w:szCs w:val="24"/>
        </w:rPr>
        <w:t xml:space="preserve">, </w:t>
      </w:r>
      <w:r w:rsidRPr="00683B5B">
        <w:rPr>
          <w:i/>
          <w:iCs/>
          <w:sz w:val="24"/>
          <w:szCs w:val="24"/>
        </w:rPr>
        <w:t>MATCH Communications in Mathematical and in Computer Chemistry</w:t>
      </w:r>
      <w:r w:rsidRPr="00683B5B">
        <w:rPr>
          <w:sz w:val="24"/>
          <w:szCs w:val="24"/>
        </w:rPr>
        <w:t xml:space="preserve"> </w:t>
      </w:r>
      <w:r w:rsidRPr="00683B5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6</w:t>
      </w:r>
      <w:r w:rsidRPr="00683B5B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683B5B">
        <w:rPr>
          <w:sz w:val="24"/>
          <w:szCs w:val="24"/>
        </w:rPr>
        <w:t>) (201</w:t>
      </w:r>
      <w:r>
        <w:rPr>
          <w:sz w:val="24"/>
          <w:szCs w:val="24"/>
        </w:rPr>
        <w:t>6</w:t>
      </w:r>
      <w:r w:rsidRPr="00683B5B">
        <w:rPr>
          <w:sz w:val="24"/>
          <w:szCs w:val="24"/>
        </w:rPr>
        <w:t xml:space="preserve">) </w:t>
      </w:r>
      <w:r>
        <w:rPr>
          <w:sz w:val="24"/>
          <w:szCs w:val="24"/>
        </w:rPr>
        <w:t>3</w:t>
      </w:r>
      <w:r w:rsidRPr="00683B5B">
        <w:rPr>
          <w:sz w:val="24"/>
          <w:szCs w:val="24"/>
        </w:rPr>
        <w:sym w:font="Symbol" w:char="F02D"/>
      </w:r>
      <w:r>
        <w:rPr>
          <w:sz w:val="24"/>
          <w:szCs w:val="24"/>
        </w:rPr>
        <w:t>18</w:t>
      </w:r>
      <w:r w:rsidRPr="00683B5B">
        <w:rPr>
          <w:sz w:val="24"/>
          <w:szCs w:val="24"/>
        </w:rPr>
        <w:t>.</w:t>
      </w:r>
    </w:p>
    <w:p w:rsidR="00AE0E4C" w:rsidRDefault="00AE0E4C" w:rsidP="00BD61F1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AE0E4C">
        <w:rPr>
          <w:b/>
          <w:bCs/>
          <w:sz w:val="24"/>
          <w:szCs w:val="24"/>
        </w:rPr>
        <w:t>A. R. Ashrafi</w:t>
      </w:r>
      <w:r w:rsidRPr="00AE0E4C">
        <w:rPr>
          <w:sz w:val="24"/>
          <w:szCs w:val="24"/>
        </w:rPr>
        <w:t xml:space="preserve"> and B. Soleimani, Normal edge</w:t>
      </w:r>
      <w:r>
        <w:rPr>
          <w:sz w:val="24"/>
          <w:szCs w:val="24"/>
        </w:rPr>
        <w:sym w:font="Symbol" w:char="F02D"/>
      </w:r>
      <w:r w:rsidRPr="00AE0E4C">
        <w:rPr>
          <w:sz w:val="24"/>
          <w:szCs w:val="24"/>
        </w:rPr>
        <w:t>transitive and</w:t>
      </w:r>
      <w:r>
        <w:rPr>
          <w:sz w:val="24"/>
          <w:szCs w:val="24"/>
        </w:rPr>
        <w:t xml:space="preserve"> </w:t>
      </w:r>
      <w:r w:rsidRPr="00AE0E4C">
        <w:rPr>
          <w:sz w:val="24"/>
          <w:szCs w:val="24"/>
        </w:rPr>
        <w:t>1</w:t>
      </w:r>
      <w:r>
        <w:rPr>
          <w:sz w:val="24"/>
          <w:szCs w:val="24"/>
        </w:rPr>
        <w:t>/2</w:t>
      </w:r>
      <w:r>
        <w:rPr>
          <w:sz w:val="24"/>
          <w:szCs w:val="24"/>
        </w:rPr>
        <w:sym w:font="Symbol" w:char="F02D"/>
      </w:r>
      <w:r w:rsidRPr="00AE0E4C">
        <w:rPr>
          <w:sz w:val="24"/>
          <w:szCs w:val="24"/>
        </w:rPr>
        <w:t>arc</w:t>
      </w:r>
      <w:r>
        <w:rPr>
          <w:sz w:val="24"/>
          <w:szCs w:val="24"/>
        </w:rPr>
        <w:sym w:font="Symbol" w:char="F02D"/>
      </w:r>
      <w:r w:rsidRPr="00AE0E4C">
        <w:rPr>
          <w:sz w:val="24"/>
          <w:szCs w:val="24"/>
        </w:rPr>
        <w:t>transitive Cayley graphs on non</w:t>
      </w:r>
      <w:r>
        <w:rPr>
          <w:sz w:val="24"/>
          <w:szCs w:val="24"/>
        </w:rPr>
        <w:sym w:font="Symbol" w:char="F02D"/>
      </w:r>
      <w:r w:rsidRPr="00AE0E4C">
        <w:rPr>
          <w:sz w:val="24"/>
          <w:szCs w:val="24"/>
        </w:rPr>
        <w:t>abelian groups of order</w:t>
      </w:r>
      <w:r>
        <w:rPr>
          <w:sz w:val="24"/>
          <w:szCs w:val="24"/>
        </w:rPr>
        <w:t xml:space="preserve"> </w:t>
      </w:r>
      <w:r w:rsidRPr="00AE0E4C">
        <w:rPr>
          <w:sz w:val="24"/>
          <w:szCs w:val="24"/>
        </w:rPr>
        <w:t>2pq</w:t>
      </w:r>
      <w:r>
        <w:rPr>
          <w:sz w:val="24"/>
          <w:szCs w:val="24"/>
        </w:rPr>
        <w:t xml:space="preserve">, </w:t>
      </w:r>
      <w:r w:rsidRPr="00AE0E4C"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AE0E4C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AE0E4C">
        <w:rPr>
          <w:sz w:val="24"/>
          <w:szCs w:val="24"/>
        </w:rPr>
        <w:t>q</w:t>
      </w:r>
      <w:r>
        <w:rPr>
          <w:sz w:val="24"/>
          <w:szCs w:val="24"/>
        </w:rPr>
        <w:t xml:space="preserve"> </w:t>
      </w:r>
      <w:r w:rsidRPr="00AE0E4C">
        <w:rPr>
          <w:sz w:val="24"/>
          <w:szCs w:val="24"/>
        </w:rPr>
        <w:t>are primes</w:t>
      </w:r>
      <w:r>
        <w:rPr>
          <w:sz w:val="24"/>
          <w:szCs w:val="24"/>
        </w:rPr>
        <w:t xml:space="preserve">, </w:t>
      </w:r>
      <w:r w:rsidRPr="00D032CC">
        <w:rPr>
          <w:i/>
          <w:iCs/>
          <w:sz w:val="24"/>
          <w:szCs w:val="24"/>
        </w:rPr>
        <w:t>International Journal of Group Theory</w:t>
      </w:r>
      <w:r>
        <w:rPr>
          <w:sz w:val="24"/>
          <w:szCs w:val="24"/>
        </w:rPr>
        <w:t xml:space="preserve"> </w:t>
      </w:r>
      <w:r w:rsidRPr="00D032CC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D61F1">
        <w:rPr>
          <w:sz w:val="24"/>
          <w:szCs w:val="24"/>
        </w:rPr>
        <w:t>3</w:t>
      </w:r>
      <w:r>
        <w:rPr>
          <w:sz w:val="24"/>
          <w:szCs w:val="24"/>
        </w:rPr>
        <w:t>) (2016) 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8.</w:t>
      </w:r>
    </w:p>
    <w:p w:rsidR="00230BB1" w:rsidRPr="00782CF5" w:rsidRDefault="00230BB1" w:rsidP="00230BB1">
      <w:pPr>
        <w:pStyle w:val="ListParagraph"/>
        <w:numPr>
          <w:ilvl w:val="0"/>
          <w:numId w:val="9"/>
        </w:numPr>
        <w:bidi w:val="0"/>
        <w:jc w:val="both"/>
        <w:rPr>
          <w:i/>
          <w:iCs/>
          <w:sz w:val="24"/>
          <w:szCs w:val="24"/>
        </w:rPr>
      </w:pPr>
      <w:r w:rsidRPr="00230BB1">
        <w:rPr>
          <w:sz w:val="24"/>
          <w:szCs w:val="24"/>
        </w:rPr>
        <w:t xml:space="preserve">M. Tavakoli, F. Rahbarnia and </w:t>
      </w:r>
      <w:r w:rsidRPr="00230BB1">
        <w:rPr>
          <w:b/>
          <w:bCs/>
          <w:sz w:val="24"/>
          <w:szCs w:val="24"/>
        </w:rPr>
        <w:t>A. R. Ashrafi</w:t>
      </w:r>
      <w:r w:rsidRPr="00230BB1">
        <w:rPr>
          <w:sz w:val="24"/>
          <w:szCs w:val="24"/>
        </w:rPr>
        <w:t xml:space="preserve">, Tricyclic and tetracyclic graphs with maximum and minimum eccentric connectivity, </w:t>
      </w:r>
      <w:r w:rsidRPr="00230BB1">
        <w:rPr>
          <w:i/>
          <w:iCs/>
          <w:sz w:val="24"/>
          <w:szCs w:val="24"/>
        </w:rPr>
        <w:t>Iranian Journal of Mathematical Sciences and Informatics</w:t>
      </w:r>
      <w:r w:rsidRPr="00230BB1">
        <w:rPr>
          <w:sz w:val="24"/>
          <w:szCs w:val="24"/>
        </w:rPr>
        <w:t xml:space="preserve">, </w:t>
      </w:r>
      <w:r w:rsidRPr="00230BB1">
        <w:rPr>
          <w:b/>
          <w:bCs/>
          <w:sz w:val="24"/>
          <w:szCs w:val="24"/>
        </w:rPr>
        <w:t>11</w:t>
      </w:r>
      <w:r w:rsidRPr="00230BB1">
        <w:rPr>
          <w:sz w:val="24"/>
          <w:szCs w:val="24"/>
        </w:rPr>
        <w:t xml:space="preserve"> (1) (2016) 137</w:t>
      </w:r>
      <w:r w:rsidRPr="00230BB1">
        <w:rPr>
          <w:sz w:val="24"/>
          <w:szCs w:val="24"/>
        </w:rPr>
        <w:sym w:font="Symbol" w:char="F02D"/>
      </w:r>
      <w:r w:rsidRPr="00230BB1">
        <w:rPr>
          <w:sz w:val="24"/>
          <w:szCs w:val="24"/>
        </w:rPr>
        <w:t>143.</w:t>
      </w:r>
    </w:p>
    <w:p w:rsidR="00782CF5" w:rsidRPr="001D6B10" w:rsidRDefault="00782CF5" w:rsidP="00782CF5">
      <w:pPr>
        <w:pStyle w:val="ListParagraph"/>
        <w:numPr>
          <w:ilvl w:val="0"/>
          <w:numId w:val="9"/>
        </w:numPr>
        <w:bidi w:val="0"/>
        <w:jc w:val="both"/>
        <w:rPr>
          <w:i/>
          <w:iCs/>
          <w:sz w:val="24"/>
          <w:szCs w:val="24"/>
        </w:rPr>
      </w:pP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N. Habibi, T. Dehghan−Zadeh and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Extremal tetracyclic graphs with respect to the first and second Zagreb indices, </w:t>
      </w:r>
      <w:r w:rsidRPr="001D6B10">
        <w:rPr>
          <w:i/>
          <w:iCs/>
          <w:sz w:val="24"/>
          <w:szCs w:val="24"/>
        </w:rPr>
        <w:t>Transactions on Combinatorics</w:t>
      </w:r>
      <w:r w:rsidRPr="001D6B10">
        <w:rPr>
          <w:sz w:val="24"/>
          <w:szCs w:val="24"/>
        </w:rPr>
        <w:t xml:space="preserve"> </w:t>
      </w:r>
      <w:r w:rsidRPr="001D6B10">
        <w:rPr>
          <w:b/>
          <w:bCs/>
          <w:sz w:val="24"/>
          <w:szCs w:val="24"/>
        </w:rPr>
        <w:t>5</w:t>
      </w:r>
      <w:r w:rsidRPr="001D6B10">
        <w:rPr>
          <w:sz w:val="24"/>
          <w:szCs w:val="24"/>
        </w:rPr>
        <w:t xml:space="preserve"> (4) (2016) 35−55.</w:t>
      </w:r>
    </w:p>
    <w:p w:rsidR="00912E95" w:rsidRPr="001D6B10" w:rsidRDefault="00912E95" w:rsidP="00912E95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Ali Reza Ashrafi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Adel Tadayyonfar, The zero divisor graph of 2 × 2 matrices over a field, </w:t>
      </w:r>
      <w:r w:rsidRPr="001D6B10">
        <w:rPr>
          <w:i/>
          <w:iCs/>
          <w:sz w:val="24"/>
          <w:szCs w:val="24"/>
        </w:rPr>
        <w:t>Quaestiones Mathematicae</w:t>
      </w:r>
      <w:r w:rsidRPr="001D6B10">
        <w:rPr>
          <w:sz w:val="24"/>
          <w:szCs w:val="24"/>
        </w:rPr>
        <w:t xml:space="preserve"> </w:t>
      </w:r>
      <w:r w:rsidRPr="001D6B10">
        <w:rPr>
          <w:b/>
          <w:bCs/>
          <w:sz w:val="24"/>
          <w:szCs w:val="24"/>
        </w:rPr>
        <w:t>39</w:t>
      </w:r>
      <w:r w:rsidRPr="001D6B10">
        <w:rPr>
          <w:sz w:val="24"/>
          <w:szCs w:val="24"/>
        </w:rPr>
        <w:t xml:space="preserve"> (7) (2016) 977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−</w:t>
      </w:r>
      <w:r w:rsidRPr="001D6B10">
        <w:rPr>
          <w:sz w:val="24"/>
          <w:szCs w:val="24"/>
        </w:rPr>
        <w:t>990.</w:t>
      </w:r>
    </w:p>
    <w:p w:rsidR="00AE5DB3" w:rsidRPr="00DB2B3F" w:rsidRDefault="00AE5DB3" w:rsidP="00AE5DB3">
      <w:pPr>
        <w:pStyle w:val="ListParagraph"/>
        <w:numPr>
          <w:ilvl w:val="0"/>
          <w:numId w:val="9"/>
        </w:numPr>
        <w:bidi w:val="0"/>
        <w:jc w:val="both"/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lastRenderedPageBreak/>
        <w:t xml:space="preserve">M. Jalali and </w:t>
      </w:r>
      <w:r w:rsidRPr="00AE5DB3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Pr="00AE5DB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rdös-Ko-Rado Properties of some finite groups, </w:t>
      </w:r>
      <w:r w:rsidRPr="00AE5DB3">
        <w:rPr>
          <w:i/>
          <w:iCs/>
          <w:sz w:val="24"/>
          <w:szCs w:val="24"/>
        </w:rPr>
        <w:t xml:space="preserve">Siberian Electronic Mathematical Reports </w:t>
      </w:r>
      <w:r w:rsidRPr="00AE5DB3">
        <w:rPr>
          <w:b/>
          <w:bCs/>
          <w:sz w:val="24"/>
          <w:szCs w:val="24"/>
        </w:rPr>
        <w:t>13</w:t>
      </w:r>
      <w:r>
        <w:rPr>
          <w:sz w:val="24"/>
          <w:szCs w:val="24"/>
        </w:rPr>
        <w:t xml:space="preserve"> (2016) 1249</w:t>
      </w:r>
      <w:r>
        <w:rPr>
          <w:rFonts w:cstheme="minorHAnsi"/>
          <w:sz w:val="24"/>
          <w:szCs w:val="24"/>
        </w:rPr>
        <w:t>−</w:t>
      </w:r>
      <w:r>
        <w:rPr>
          <w:sz w:val="24"/>
          <w:szCs w:val="24"/>
        </w:rPr>
        <w:t>1257.</w:t>
      </w:r>
    </w:p>
    <w:p w:rsidR="00DB2B3F" w:rsidRPr="00DB2B3F" w:rsidRDefault="00DB2B3F" w:rsidP="00DB2B3F">
      <w:pPr>
        <w:pStyle w:val="ListParagraph"/>
        <w:numPr>
          <w:ilvl w:val="0"/>
          <w:numId w:val="9"/>
        </w:numPr>
        <w:bidi w:val="0"/>
        <w:jc w:val="both"/>
        <w:rPr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H. Shabani, </w:t>
      </w:r>
      <w:r w:rsidRPr="00DB2B3F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M. Ghorbani, Note on markaracter tables of finite groups, </w:t>
      </w:r>
      <w:r w:rsidRPr="00DB2B3F">
        <w:rPr>
          <w:i/>
          <w:iCs/>
          <w:sz w:val="24"/>
          <w:szCs w:val="24"/>
        </w:rPr>
        <w:t>SUT Journal of Mathematics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DB2B3F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52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DB2B3F">
        <w:rPr>
          <w:sz w:val="24"/>
          <w:szCs w:val="24"/>
        </w:rPr>
        <w:t>(2) (2016) 133−140.</w:t>
      </w:r>
    </w:p>
    <w:p w:rsidR="00912E95" w:rsidRPr="001D6B10" w:rsidRDefault="00912E95" w:rsidP="00AE5DB3">
      <w:pPr>
        <w:pStyle w:val="ListParagraph"/>
        <w:bidi w:val="0"/>
        <w:jc w:val="both"/>
        <w:rPr>
          <w:i/>
          <w:iCs/>
          <w:sz w:val="24"/>
          <w:szCs w:val="24"/>
        </w:rPr>
      </w:pPr>
    </w:p>
    <w:p w:rsidR="00C7116E" w:rsidRPr="00E04F15" w:rsidRDefault="00EB37C1" w:rsidP="00C7116E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  <w:rtl/>
        </w:rPr>
      </w:pPr>
      <w:r>
        <w:rPr>
          <w:rFonts w:ascii="Bodoni MT Black" w:hAnsi="Bodoni MT Black"/>
          <w:sz w:val="24"/>
          <w:szCs w:val="24"/>
        </w:rPr>
        <w:t>2017</w:t>
      </w:r>
    </w:p>
    <w:p w:rsidR="00782CF5" w:rsidRPr="001D6B10" w:rsidRDefault="00C7116E" w:rsidP="00782CF5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R. Nasiri, H. R. Ellahi, A. Gholami, G. H. Fath</w:t>
      </w:r>
      <w:r w:rsidR="00782CF5"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−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Tabar and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1D6B10">
        <w:rPr>
          <w:rFonts w:asciiTheme="majorBidi" w:hAnsiTheme="majorBidi" w:cstheme="majorBidi"/>
          <w:sz w:val="24"/>
          <w:szCs w:val="24"/>
        </w:rPr>
        <w:t xml:space="preserve">, Resolvent Estrada and Signless Laplacian Estrada Indices of Graphs, </w:t>
      </w:r>
      <w:r w:rsidRPr="001D6B10">
        <w:rPr>
          <w:i/>
          <w:iCs/>
          <w:sz w:val="24"/>
          <w:szCs w:val="24"/>
        </w:rPr>
        <w:t>MATCH Communications in Mathematical and in Computer Chemistry</w:t>
      </w:r>
      <w:r w:rsidRPr="001D6B10">
        <w:rPr>
          <w:sz w:val="24"/>
          <w:szCs w:val="24"/>
        </w:rPr>
        <w:t xml:space="preserve"> </w:t>
      </w:r>
      <w:r w:rsidRPr="001D6B10">
        <w:rPr>
          <w:b/>
          <w:bCs/>
          <w:sz w:val="24"/>
          <w:szCs w:val="24"/>
        </w:rPr>
        <w:t>77</w:t>
      </w:r>
      <w:r w:rsidRPr="001D6B10">
        <w:rPr>
          <w:sz w:val="24"/>
          <w:szCs w:val="24"/>
        </w:rPr>
        <w:t xml:space="preserve"> (1) (2017) </w:t>
      </w:r>
      <w:r w:rsidRPr="00D8092E">
        <w:rPr>
          <w:sz w:val="24"/>
          <w:szCs w:val="24"/>
        </w:rPr>
        <w:t>157−176</w:t>
      </w:r>
      <w:r w:rsidRPr="00D8092E">
        <w:rPr>
          <w:rFonts w:cstheme="minorHAnsi"/>
          <w:sz w:val="24"/>
          <w:szCs w:val="24"/>
        </w:rPr>
        <w:t>.</w:t>
      </w:r>
    </w:p>
    <w:p w:rsidR="00EB37C1" w:rsidRPr="001D6B10" w:rsidRDefault="00EB37C1" w:rsidP="00EB37C1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asciiTheme="majorBidi" w:hAnsiTheme="majorBidi" w:cstheme="majorBidi"/>
          <w:sz w:val="24"/>
          <w:szCs w:val="24"/>
        </w:rPr>
      </w:pP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M. Hamidi and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Fundamental relation and automorphism group of very thin H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vertAlign w:val="subscript"/>
        </w:rPr>
        <w:t>v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−groups, </w:t>
      </w:r>
      <w:r w:rsidR="00C11806" w:rsidRPr="001D6B10">
        <w:rPr>
          <w:i/>
          <w:iCs/>
          <w:sz w:val="24"/>
          <w:szCs w:val="24"/>
        </w:rPr>
        <w:t>Communications in</w:t>
      </w:r>
      <w:r w:rsidRPr="001D6B10">
        <w:rPr>
          <w:i/>
          <w:iCs/>
          <w:sz w:val="24"/>
          <w:szCs w:val="24"/>
        </w:rPr>
        <w:t xml:space="preserve"> Algebra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D8092E">
        <w:rPr>
          <w:b/>
          <w:bCs/>
          <w:sz w:val="24"/>
          <w:szCs w:val="24"/>
        </w:rPr>
        <w:t>45</w:t>
      </w:r>
      <w:r w:rsidRPr="00D8092E">
        <w:rPr>
          <w:sz w:val="24"/>
          <w:szCs w:val="24"/>
        </w:rPr>
        <w:t xml:space="preserve"> (1) (2017) 130−140.</w:t>
      </w:r>
    </w:p>
    <w:p w:rsidR="00C11806" w:rsidRPr="00D8092E" w:rsidRDefault="00C11806" w:rsidP="00C11806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cstheme="minorHAnsi"/>
          <w:i w:val="0"/>
          <w:iCs w:val="0"/>
          <w:sz w:val="24"/>
          <w:szCs w:val="24"/>
        </w:rPr>
      </w:pP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A. Hamzeh and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Automorphism groups of supergraphs of the power graph of a finite group, </w:t>
      </w:r>
      <w:r w:rsidRPr="001D6B10">
        <w:rPr>
          <w:i/>
          <w:iCs/>
          <w:sz w:val="24"/>
          <w:szCs w:val="24"/>
        </w:rPr>
        <w:t>European Journal of Combinatorics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60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D8092E">
        <w:rPr>
          <w:rStyle w:val="Emphasis"/>
          <w:rFonts w:cstheme="minorHAnsi"/>
          <w:i w:val="0"/>
          <w:iCs w:val="0"/>
          <w:sz w:val="24"/>
          <w:szCs w:val="24"/>
        </w:rPr>
        <w:t>(1) (2017) 82−88.</w:t>
      </w:r>
    </w:p>
    <w:p w:rsidR="001D6B10" w:rsidRDefault="001D6B10" w:rsidP="001D6B10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Z. Mehranian, A. Gholami and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1D6B1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The Spectra of power graphs of certain finite groups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Pr="00ED047A">
        <w:rPr>
          <w:i/>
          <w:iCs/>
          <w:sz w:val="24"/>
          <w:szCs w:val="24"/>
        </w:rPr>
        <w:t>Linear and Multilinear Algebra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1D6B10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65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D8092E">
        <w:rPr>
          <w:rStyle w:val="Emphasis"/>
          <w:rFonts w:cstheme="minorHAnsi"/>
          <w:i w:val="0"/>
          <w:iCs w:val="0"/>
          <w:sz w:val="24"/>
          <w:szCs w:val="24"/>
        </w:rPr>
        <w:t>(5) (2017) 1003−1010</w:t>
      </w:r>
      <w:r w:rsidR="00D8092E" w:rsidRPr="00D8092E">
        <w:rPr>
          <w:rStyle w:val="Emphasis"/>
          <w:rFonts w:cstheme="minorHAnsi"/>
          <w:i w:val="0"/>
          <w:iCs w:val="0"/>
          <w:sz w:val="24"/>
          <w:szCs w:val="24"/>
        </w:rPr>
        <w:t>.</w:t>
      </w:r>
    </w:p>
    <w:p w:rsidR="001D6B10" w:rsidRDefault="004B2A29" w:rsidP="008F48E3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A. R. Ashrafi, A. Gholami and Z. Mehranian, Automorphism group of certain power graphs</w:t>
      </w:r>
      <w:r w:rsidR="008F48E3" w:rsidRP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of finite groups</w:t>
      </w:r>
      <w:r w:rsid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8F48E3" w:rsidRPr="00ED047A">
        <w:rPr>
          <w:i/>
          <w:iCs/>
          <w:sz w:val="24"/>
          <w:szCs w:val="24"/>
        </w:rPr>
        <w:t>Electronic Journal of Graph Theory and Applications</w:t>
      </w:r>
      <w:r w:rsidR="008F48E3" w:rsidRP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F48E3" w:rsidRPr="008F48E3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5</w:t>
      </w:r>
      <w:r w:rsidR="008F48E3" w:rsidRPr="008F48E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F48E3" w:rsidRPr="00D8092E">
        <w:rPr>
          <w:rStyle w:val="Emphasis"/>
          <w:rFonts w:cstheme="minorHAnsi"/>
          <w:i w:val="0"/>
          <w:iCs w:val="0"/>
          <w:sz w:val="24"/>
          <w:szCs w:val="24"/>
        </w:rPr>
        <w:t>(1) (2017) 70–82.</w:t>
      </w:r>
    </w:p>
    <w:p w:rsidR="00ED047A" w:rsidRPr="00E26E95" w:rsidRDefault="00ED047A" w:rsidP="00ED047A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A. Ghalavand and</w:t>
      </w:r>
      <w:r w:rsidRPr="00ED047A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ED047A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 w:rsidRPr="00ED047A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Extremal graphs with respect to variable sum exdeg index via majorization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hyperlink r:id="rId7" w:history="1">
        <w:r w:rsidRPr="00ED047A">
          <w:rPr>
            <w:i/>
            <w:iCs/>
            <w:sz w:val="24"/>
            <w:szCs w:val="24"/>
          </w:rPr>
          <w:t>Applied Mathematics and Computation</w:t>
        </w:r>
        <w:r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</w:rPr>
          <w:t xml:space="preserve"> </w:t>
        </w:r>
      </w:hyperlink>
      <w:hyperlink r:id="rId8" w:history="1">
        <w:r w:rsidRPr="00ED047A">
          <w:rPr>
            <w:rStyle w:val="Emphasis"/>
            <w:rFonts w:asciiTheme="majorBidi" w:hAnsiTheme="majorBidi" w:cstheme="majorBidi"/>
            <w:b/>
            <w:bCs/>
            <w:i w:val="0"/>
            <w:iCs w:val="0"/>
            <w:sz w:val="24"/>
            <w:szCs w:val="24"/>
          </w:rPr>
          <w:t>303</w:t>
        </w:r>
        <w:r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</w:rPr>
          <w:t xml:space="preserve"> </w:t>
        </w:r>
      </w:hyperlink>
      <w:hyperlink r:id="rId9" w:history="1">
        <w:r w:rsidRPr="00D8092E">
          <w:rPr>
            <w:rStyle w:val="Emphasis"/>
            <w:rFonts w:cstheme="minorHAnsi"/>
            <w:i w:val="0"/>
            <w:iCs w:val="0"/>
            <w:sz w:val="24"/>
            <w:szCs w:val="24"/>
          </w:rPr>
          <w:t xml:space="preserve">(2017) </w:t>
        </w:r>
      </w:hyperlink>
      <w:r w:rsidRPr="00D8092E">
        <w:rPr>
          <w:rStyle w:val="Emphasis"/>
          <w:rFonts w:cstheme="minorHAnsi"/>
          <w:i w:val="0"/>
          <w:iCs w:val="0"/>
          <w:sz w:val="24"/>
          <w:szCs w:val="24"/>
        </w:rPr>
        <w:t>19–23.</w:t>
      </w:r>
    </w:p>
    <w:p w:rsidR="00E26E95" w:rsidRPr="00ED047A" w:rsidRDefault="00E26E95" w:rsidP="00E26E95">
      <w:pPr>
        <w:pStyle w:val="ListParagraph"/>
        <w:numPr>
          <w:ilvl w:val="0"/>
          <w:numId w:val="9"/>
        </w:numPr>
        <w:bidi w:val="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F. Koorepazan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−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Moftakhar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E26E95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A. R. Ashrafi</w:t>
      </w:r>
      <w:r>
        <w:rPr>
          <w:rStyle w:val="Emphasis"/>
          <w:rFonts w:asciiTheme="majorBidi" w:hAnsiTheme="majorBidi" w:cstheme="majorBidi"/>
          <w:sz w:val="24"/>
          <w:szCs w:val="24"/>
        </w:rPr>
        <w:t>,</w:t>
      </w:r>
      <w:r w:rsidRPr="00E26E95">
        <w:rPr>
          <w:rStyle w:val="Emphasis"/>
          <w:rFonts w:asciiTheme="majorBidi" w:hAnsiTheme="majorBidi" w:cstheme="majorBidi"/>
          <w:sz w:val="24"/>
          <w:szCs w:val="24"/>
        </w:rPr>
        <w:t xml:space="preserve"> 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Note on 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ymmetry of 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olecules</w:t>
      </w:r>
      <w:r w:rsidRPr="00E26E95">
        <w:rPr>
          <w:rStyle w:val="Emphasis"/>
          <w:rFonts w:asciiTheme="majorBidi" w:hAnsiTheme="majorBidi" w:cstheme="majorBidi"/>
          <w:sz w:val="24"/>
          <w:szCs w:val="24"/>
        </w:rPr>
        <w:t>,</w:t>
      </w:r>
      <w:r w:rsidRPr="00E26E95">
        <w:rPr>
          <w:i/>
          <w:iCs/>
          <w:sz w:val="24"/>
          <w:szCs w:val="24"/>
        </w:rPr>
        <w:t xml:space="preserve"> </w:t>
      </w:r>
      <w:r w:rsidRPr="001D6B10">
        <w:rPr>
          <w:i/>
          <w:iCs/>
          <w:sz w:val="24"/>
          <w:szCs w:val="24"/>
        </w:rPr>
        <w:t>MATCH Communications in Mathematical and in Computer Chemistry</w:t>
      </w:r>
      <w:r w:rsidRPr="001D6B10">
        <w:rPr>
          <w:sz w:val="24"/>
          <w:szCs w:val="24"/>
        </w:rPr>
        <w:t xml:space="preserve"> </w:t>
      </w:r>
      <w:r w:rsidRPr="001D6B10">
        <w:rPr>
          <w:b/>
          <w:bCs/>
          <w:sz w:val="24"/>
          <w:szCs w:val="24"/>
        </w:rPr>
        <w:t>77</w:t>
      </w:r>
      <w:r w:rsidRPr="001D6B10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1D6B10">
        <w:rPr>
          <w:sz w:val="24"/>
          <w:szCs w:val="24"/>
        </w:rPr>
        <w:t xml:space="preserve">) (2017) </w:t>
      </w:r>
      <w:r w:rsidRPr="00E26E95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273−279.</w:t>
      </w:r>
    </w:p>
    <w:p w:rsidR="00A7161E" w:rsidRDefault="00A7161E">
      <w:pPr>
        <w:bidi w:val="0"/>
        <w:rPr>
          <w:sz w:val="24"/>
          <w:szCs w:val="24"/>
        </w:rPr>
      </w:pPr>
      <w:r w:rsidRPr="00C11806">
        <w:rPr>
          <w:sz w:val="24"/>
          <w:szCs w:val="24"/>
        </w:rPr>
        <w:br w:type="page"/>
      </w:r>
    </w:p>
    <w:p w:rsidR="00C529DF" w:rsidRPr="005E0282" w:rsidRDefault="00A70D82" w:rsidP="005E0282">
      <w:pPr>
        <w:bidi w:val="0"/>
        <w:jc w:val="center"/>
        <w:rPr>
          <w:rStyle w:val="SubtleReference"/>
          <w:b/>
          <w:bCs/>
          <w:color w:val="auto"/>
          <w:sz w:val="32"/>
          <w:szCs w:val="32"/>
          <w:u w:val="none"/>
          <w:rtl/>
        </w:rPr>
      </w:pPr>
      <w:r w:rsidRPr="005E0282">
        <w:rPr>
          <w:rStyle w:val="SubtleReference"/>
          <w:b/>
          <w:bCs/>
          <w:color w:val="auto"/>
          <w:sz w:val="32"/>
          <w:szCs w:val="32"/>
          <w:u w:val="none"/>
        </w:rPr>
        <w:lastRenderedPageBreak/>
        <w:t>Papers Published in Chemistry Journals</w:t>
      </w:r>
    </w:p>
    <w:p w:rsidR="00C529DF" w:rsidRDefault="00C529DF" w:rsidP="005E0282">
      <w:pPr>
        <w:pStyle w:val="ListParagraph"/>
        <w:bidi w:val="0"/>
        <w:ind w:left="0"/>
        <w:jc w:val="both"/>
        <w:rPr>
          <w:sz w:val="24"/>
          <w:szCs w:val="24"/>
          <w:rtl/>
        </w:rPr>
      </w:pPr>
    </w:p>
    <w:p w:rsidR="005E0282" w:rsidRPr="005E0282" w:rsidRDefault="00A70D82" w:rsidP="005E0282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5E0282">
        <w:rPr>
          <w:rFonts w:ascii="Bodoni MT Black" w:hAnsi="Bodoni MT Black"/>
          <w:sz w:val="24"/>
          <w:szCs w:val="24"/>
        </w:rPr>
        <w:t>2003</w:t>
      </w:r>
    </w:p>
    <w:p w:rsidR="005E0282" w:rsidRDefault="005E0282" w:rsidP="005E02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r w:rsidRPr="005E0282">
        <w:rPr>
          <w:sz w:val="24"/>
          <w:szCs w:val="24"/>
        </w:rPr>
        <w:t>Ham</w:t>
      </w:r>
      <w:r>
        <w:rPr>
          <w:sz w:val="24"/>
          <w:szCs w:val="24"/>
        </w:rPr>
        <w:t xml:space="preserve">adanian and </w:t>
      </w:r>
      <w:r w:rsidRPr="00E2591E">
        <w:rPr>
          <w:b/>
          <w:bCs/>
          <w:sz w:val="24"/>
          <w:szCs w:val="24"/>
        </w:rPr>
        <w:t>A. R. Ashrafi</w:t>
      </w:r>
      <w:r>
        <w:rPr>
          <w:sz w:val="24"/>
          <w:szCs w:val="24"/>
        </w:rPr>
        <w:t>, The full non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r</w:t>
      </w:r>
      <w:r w:rsidRPr="005E0282">
        <w:rPr>
          <w:sz w:val="24"/>
          <w:szCs w:val="24"/>
        </w:rPr>
        <w:t xml:space="preserve">igid </w:t>
      </w:r>
      <w:r>
        <w:rPr>
          <w:sz w:val="24"/>
          <w:szCs w:val="24"/>
        </w:rPr>
        <w:t>group t</w:t>
      </w:r>
      <w:r w:rsidRPr="005E0282">
        <w:rPr>
          <w:sz w:val="24"/>
          <w:szCs w:val="24"/>
        </w:rPr>
        <w:t>heory for Cis</w:t>
      </w:r>
      <w:r>
        <w:rPr>
          <w:sz w:val="24"/>
          <w:szCs w:val="24"/>
        </w:rPr>
        <w:sym w:font="Symbol" w:char="F02D"/>
      </w:r>
      <w:r w:rsidRPr="005E0282">
        <w:rPr>
          <w:sz w:val="24"/>
          <w:szCs w:val="24"/>
        </w:rPr>
        <w:t xml:space="preserve"> &amp; Trans</w:t>
      </w:r>
      <w:r>
        <w:rPr>
          <w:sz w:val="24"/>
          <w:szCs w:val="24"/>
        </w:rPr>
        <w:sym w:font="Symbol" w:char="F02D"/>
      </w:r>
      <w:r w:rsidRPr="005E0282">
        <w:rPr>
          <w:sz w:val="24"/>
          <w:szCs w:val="24"/>
        </w:rPr>
        <w:t>DiaminoDichloroPlatinum(II) and</w:t>
      </w:r>
      <w:r>
        <w:rPr>
          <w:sz w:val="24"/>
          <w:szCs w:val="24"/>
        </w:rPr>
        <w:t xml:space="preserve"> </w:t>
      </w:r>
      <w:r w:rsidRPr="00683B5B">
        <w:rPr>
          <w:sz w:val="24"/>
          <w:szCs w:val="24"/>
        </w:rPr>
        <w:t xml:space="preserve">Trimethylamine, </w:t>
      </w:r>
      <w:r w:rsidRPr="005E0282">
        <w:rPr>
          <w:i/>
          <w:iCs/>
          <w:sz w:val="24"/>
          <w:szCs w:val="24"/>
        </w:rPr>
        <w:t>Croatica Chememica Acta</w:t>
      </w:r>
      <w:r w:rsidRPr="00683B5B">
        <w:rPr>
          <w:sz w:val="24"/>
          <w:szCs w:val="24"/>
        </w:rPr>
        <w:t xml:space="preserve"> </w:t>
      </w:r>
      <w:r w:rsidRPr="005E0282">
        <w:rPr>
          <w:b/>
          <w:bCs/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 w:rsidRPr="00683B5B">
        <w:rPr>
          <w:sz w:val="24"/>
          <w:szCs w:val="24"/>
        </w:rPr>
        <w:t>(4) (2003) 305</w:t>
      </w:r>
      <w:r>
        <w:rPr>
          <w:sz w:val="24"/>
          <w:szCs w:val="24"/>
        </w:rPr>
        <w:sym w:font="Symbol" w:char="F02D"/>
      </w:r>
      <w:r w:rsidRPr="00683B5B">
        <w:rPr>
          <w:sz w:val="24"/>
          <w:szCs w:val="24"/>
        </w:rPr>
        <w:t>312</w:t>
      </w:r>
      <w:r>
        <w:rPr>
          <w:sz w:val="24"/>
          <w:szCs w:val="24"/>
        </w:rPr>
        <w:t>.</w:t>
      </w:r>
    </w:p>
    <w:p w:rsidR="00A70D82" w:rsidRPr="005E0282" w:rsidRDefault="00A70D82" w:rsidP="005E02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E2591E">
        <w:rPr>
          <w:b/>
          <w:bCs/>
          <w:sz w:val="24"/>
          <w:szCs w:val="24"/>
        </w:rPr>
        <w:t xml:space="preserve">A. R. </w:t>
      </w:r>
      <w:r w:rsidR="005E0282" w:rsidRPr="00E2591E">
        <w:rPr>
          <w:b/>
          <w:bCs/>
          <w:sz w:val="24"/>
          <w:szCs w:val="24"/>
        </w:rPr>
        <w:t>Ashrafi</w:t>
      </w:r>
      <w:r w:rsidR="005E0282" w:rsidRPr="005E0282">
        <w:rPr>
          <w:sz w:val="24"/>
          <w:szCs w:val="24"/>
        </w:rPr>
        <w:t xml:space="preserve"> and M. Hamadanian, The full non</w:t>
      </w:r>
      <w:r w:rsidR="005E0282">
        <w:rPr>
          <w:sz w:val="24"/>
          <w:szCs w:val="24"/>
        </w:rPr>
        <w:sym w:font="Symbol" w:char="F02D"/>
      </w:r>
      <w:r w:rsidR="005E0282" w:rsidRPr="005E0282">
        <w:rPr>
          <w:sz w:val="24"/>
          <w:szCs w:val="24"/>
        </w:rPr>
        <w:t>r</w:t>
      </w:r>
      <w:r w:rsidRPr="005E0282">
        <w:rPr>
          <w:sz w:val="24"/>
          <w:szCs w:val="24"/>
        </w:rPr>
        <w:t>igid</w:t>
      </w:r>
      <w:r w:rsidR="005E0282" w:rsidRPr="005E0282">
        <w:rPr>
          <w:sz w:val="24"/>
          <w:szCs w:val="24"/>
        </w:rPr>
        <w:t xml:space="preserve"> group t</w:t>
      </w:r>
      <w:r w:rsidRPr="005E0282">
        <w:rPr>
          <w:sz w:val="24"/>
          <w:szCs w:val="24"/>
        </w:rPr>
        <w:t xml:space="preserve">heory for </w:t>
      </w:r>
      <w:proofErr w:type="gramStart"/>
      <w:r w:rsidRPr="005E0282">
        <w:rPr>
          <w:sz w:val="24"/>
          <w:szCs w:val="24"/>
        </w:rPr>
        <w:t>TetraaminoPlatinum(</w:t>
      </w:r>
      <w:proofErr w:type="gramEnd"/>
      <w:r w:rsidRPr="005E0282">
        <w:rPr>
          <w:sz w:val="24"/>
          <w:szCs w:val="24"/>
        </w:rPr>
        <w:t xml:space="preserve">II), </w:t>
      </w:r>
      <w:r w:rsidRPr="005E0282">
        <w:rPr>
          <w:i/>
          <w:iCs/>
          <w:sz w:val="24"/>
          <w:szCs w:val="24"/>
        </w:rPr>
        <w:t>Croatica Chem Acta</w:t>
      </w:r>
      <w:r w:rsidR="005E0282" w:rsidRPr="005E0282">
        <w:rPr>
          <w:sz w:val="24"/>
          <w:szCs w:val="24"/>
        </w:rPr>
        <w:t xml:space="preserve"> </w:t>
      </w:r>
      <w:r w:rsidRPr="005E0282">
        <w:rPr>
          <w:b/>
          <w:bCs/>
          <w:sz w:val="24"/>
          <w:szCs w:val="24"/>
        </w:rPr>
        <w:t>76</w:t>
      </w:r>
      <w:r w:rsidR="005E0282" w:rsidRPr="005E0282">
        <w:rPr>
          <w:sz w:val="24"/>
          <w:szCs w:val="24"/>
        </w:rPr>
        <w:t xml:space="preserve"> </w:t>
      </w:r>
      <w:r w:rsidRPr="005E0282">
        <w:rPr>
          <w:sz w:val="24"/>
          <w:szCs w:val="24"/>
        </w:rPr>
        <w:t>(4</w:t>
      </w:r>
      <w:r w:rsidR="005E0282" w:rsidRPr="005E0282">
        <w:rPr>
          <w:sz w:val="24"/>
          <w:szCs w:val="24"/>
        </w:rPr>
        <w:t>) (2003) 299</w:t>
      </w:r>
      <w:r w:rsidR="005E0282">
        <w:rPr>
          <w:sz w:val="24"/>
          <w:szCs w:val="24"/>
        </w:rPr>
        <w:sym w:font="Symbol" w:char="F02D"/>
      </w:r>
      <w:r w:rsidR="005E0282" w:rsidRPr="005E0282">
        <w:rPr>
          <w:sz w:val="24"/>
          <w:szCs w:val="24"/>
        </w:rPr>
        <w:t xml:space="preserve">303. </w:t>
      </w:r>
    </w:p>
    <w:p w:rsidR="00A70D82" w:rsidRPr="005E0282" w:rsidRDefault="00A70D82" w:rsidP="005E0282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</w:rPr>
      </w:pPr>
      <w:r w:rsidRPr="005E0282">
        <w:rPr>
          <w:rFonts w:ascii="Bodoni MT Black" w:hAnsi="Bodoni MT Black"/>
          <w:sz w:val="24"/>
          <w:szCs w:val="24"/>
        </w:rPr>
        <w:t>2005</w:t>
      </w:r>
    </w:p>
    <w:p w:rsidR="00E2591E" w:rsidRDefault="00A70D82" w:rsidP="00E2591E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E2591E">
        <w:rPr>
          <w:b/>
          <w:bCs/>
          <w:sz w:val="24"/>
          <w:szCs w:val="24"/>
        </w:rPr>
        <w:t>A. R. Ashrafi</w:t>
      </w:r>
      <w:r w:rsidRPr="005E0282">
        <w:rPr>
          <w:sz w:val="24"/>
          <w:szCs w:val="24"/>
        </w:rPr>
        <w:t xml:space="preserve">, </w:t>
      </w:r>
      <w:proofErr w:type="gramStart"/>
      <w:r w:rsidRPr="005E0282">
        <w:rPr>
          <w:sz w:val="24"/>
          <w:szCs w:val="24"/>
        </w:rPr>
        <w:t>On</w:t>
      </w:r>
      <w:proofErr w:type="gramEnd"/>
      <w:r w:rsidRPr="005E0282">
        <w:rPr>
          <w:sz w:val="24"/>
          <w:szCs w:val="24"/>
        </w:rPr>
        <w:t xml:space="preserve"> </w:t>
      </w:r>
      <w:r w:rsidR="005E0282" w:rsidRPr="005E0282">
        <w:rPr>
          <w:sz w:val="24"/>
          <w:szCs w:val="24"/>
        </w:rPr>
        <w:t>symmetry properties of m</w:t>
      </w:r>
      <w:r w:rsidRPr="005E0282">
        <w:rPr>
          <w:sz w:val="24"/>
          <w:szCs w:val="24"/>
        </w:rPr>
        <w:t>olecules</w:t>
      </w:r>
      <w:r w:rsidR="005E0282" w:rsidRPr="005E0282">
        <w:rPr>
          <w:sz w:val="24"/>
          <w:szCs w:val="24"/>
        </w:rPr>
        <w:t xml:space="preserve">, </w:t>
      </w:r>
      <w:r w:rsidRPr="004D2382">
        <w:rPr>
          <w:i/>
          <w:iCs/>
          <w:sz w:val="24"/>
          <w:szCs w:val="24"/>
        </w:rPr>
        <w:t>Chem</w:t>
      </w:r>
      <w:r w:rsidR="005E0282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Phys</w:t>
      </w:r>
      <w:r w:rsidR="005E0282" w:rsidRPr="004D2382">
        <w:rPr>
          <w:i/>
          <w:iCs/>
          <w:sz w:val="24"/>
          <w:szCs w:val="24"/>
        </w:rPr>
        <w:t xml:space="preserve">ics </w:t>
      </w:r>
      <w:r w:rsidRPr="004D2382">
        <w:rPr>
          <w:i/>
          <w:iCs/>
          <w:sz w:val="24"/>
          <w:szCs w:val="24"/>
        </w:rPr>
        <w:t>Letters</w:t>
      </w:r>
      <w:r w:rsidR="005E0282">
        <w:rPr>
          <w:sz w:val="24"/>
          <w:szCs w:val="24"/>
        </w:rPr>
        <w:t xml:space="preserve"> </w:t>
      </w:r>
      <w:r w:rsidRPr="005E0282">
        <w:rPr>
          <w:b/>
          <w:bCs/>
          <w:sz w:val="24"/>
          <w:szCs w:val="24"/>
        </w:rPr>
        <w:t>403</w:t>
      </w:r>
      <w:r w:rsidRPr="005E0282">
        <w:rPr>
          <w:sz w:val="24"/>
          <w:szCs w:val="24"/>
        </w:rPr>
        <w:t xml:space="preserve"> (2005) 75</w:t>
      </w:r>
      <w:r w:rsidR="00E2591E">
        <w:rPr>
          <w:sz w:val="24"/>
          <w:szCs w:val="24"/>
        </w:rPr>
        <w:sym w:font="Symbol" w:char="F02D"/>
      </w:r>
      <w:r w:rsidRPr="005E0282">
        <w:rPr>
          <w:sz w:val="24"/>
          <w:szCs w:val="24"/>
        </w:rPr>
        <w:t xml:space="preserve">80. </w:t>
      </w:r>
    </w:p>
    <w:p w:rsidR="00A70D82" w:rsidRPr="00E2591E" w:rsidRDefault="00A70D82" w:rsidP="00D41450">
      <w:pPr>
        <w:pStyle w:val="ListParagraph"/>
        <w:bidi w:val="0"/>
        <w:ind w:left="709"/>
        <w:jc w:val="both"/>
        <w:rPr>
          <w:sz w:val="24"/>
          <w:szCs w:val="24"/>
        </w:rPr>
      </w:pPr>
      <w:proofErr w:type="gramStart"/>
      <w:r w:rsidRPr="00E2591E">
        <w:rPr>
          <w:sz w:val="24"/>
          <w:szCs w:val="24"/>
        </w:rPr>
        <w:t>[</w:t>
      </w:r>
      <w:r w:rsidRPr="00E2591E">
        <w:rPr>
          <w:b/>
          <w:bCs/>
          <w:sz w:val="24"/>
          <w:szCs w:val="24"/>
        </w:rPr>
        <w:t>Top 25</w:t>
      </w:r>
      <w:r w:rsidR="00E2591E" w:rsidRPr="00E2591E">
        <w:rPr>
          <w:b/>
          <w:bCs/>
          <w:sz w:val="24"/>
          <w:szCs w:val="24"/>
        </w:rPr>
        <w:t xml:space="preserve"> </w:t>
      </w:r>
      <w:r w:rsidR="00E2591E">
        <w:rPr>
          <w:b/>
          <w:bCs/>
          <w:sz w:val="24"/>
          <w:szCs w:val="24"/>
        </w:rPr>
        <w:t>Hottest Articles</w:t>
      </w:r>
      <w:r w:rsidR="00E2591E">
        <w:rPr>
          <w:b/>
          <w:bCs/>
          <w:sz w:val="24"/>
          <w:szCs w:val="24"/>
        </w:rPr>
        <w:sym w:font="Symbol" w:char="F02D"/>
      </w:r>
      <w:r w:rsidRPr="00E2591E">
        <w:rPr>
          <w:b/>
          <w:bCs/>
          <w:sz w:val="24"/>
          <w:szCs w:val="24"/>
        </w:rPr>
        <w:t>April to June 2005, No 6</w:t>
      </w:r>
      <w:r w:rsidR="00E2591E">
        <w:rPr>
          <w:sz w:val="24"/>
          <w:szCs w:val="24"/>
        </w:rPr>
        <w:t>].</w:t>
      </w:r>
      <w:proofErr w:type="gramEnd"/>
    </w:p>
    <w:p w:rsidR="00A70D82" w:rsidRPr="00E2591E" w:rsidRDefault="00A70D82" w:rsidP="005E02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E2591E">
        <w:rPr>
          <w:b/>
          <w:bCs/>
          <w:sz w:val="24"/>
          <w:szCs w:val="24"/>
        </w:rPr>
        <w:t>A. R. Ashrafi</w:t>
      </w:r>
      <w:r w:rsidR="00E2591E" w:rsidRPr="00E2591E">
        <w:rPr>
          <w:sz w:val="24"/>
          <w:szCs w:val="24"/>
        </w:rPr>
        <w:t xml:space="preserve"> and M. Hamadanian, Full n</w:t>
      </w:r>
      <w:r w:rsidRPr="00E2591E">
        <w:rPr>
          <w:sz w:val="24"/>
          <w:szCs w:val="24"/>
        </w:rPr>
        <w:t>on</w:t>
      </w:r>
      <w:r w:rsidR="00E2591E">
        <w:rPr>
          <w:sz w:val="24"/>
          <w:szCs w:val="24"/>
        </w:rPr>
        <w:sym w:font="Symbol" w:char="F02D"/>
      </w:r>
      <w:r w:rsidR="00E2591E" w:rsidRPr="00E2591E">
        <w:rPr>
          <w:sz w:val="24"/>
          <w:szCs w:val="24"/>
        </w:rPr>
        <w:t>r</w:t>
      </w:r>
      <w:r w:rsidRPr="00E2591E">
        <w:rPr>
          <w:sz w:val="24"/>
          <w:szCs w:val="24"/>
        </w:rPr>
        <w:t xml:space="preserve">igid </w:t>
      </w:r>
      <w:r w:rsidR="00E2591E" w:rsidRPr="00E2591E">
        <w:rPr>
          <w:sz w:val="24"/>
          <w:szCs w:val="24"/>
        </w:rPr>
        <w:t>g</w:t>
      </w:r>
      <w:r w:rsidRPr="00E2591E">
        <w:rPr>
          <w:sz w:val="24"/>
          <w:szCs w:val="24"/>
        </w:rPr>
        <w:t>roup</w:t>
      </w:r>
      <w:r w:rsidR="00E2591E" w:rsidRPr="00E2591E">
        <w:rPr>
          <w:sz w:val="24"/>
          <w:szCs w:val="24"/>
        </w:rPr>
        <w:t xml:space="preserve"> theory and symmetry of m</w:t>
      </w:r>
      <w:r w:rsidRPr="00E2591E">
        <w:rPr>
          <w:sz w:val="24"/>
          <w:szCs w:val="24"/>
        </w:rPr>
        <w:t xml:space="preserve">elamine, </w:t>
      </w:r>
      <w:r w:rsidRPr="00E2591E">
        <w:rPr>
          <w:i/>
          <w:iCs/>
          <w:sz w:val="24"/>
          <w:szCs w:val="24"/>
        </w:rPr>
        <w:t>Journal of the Iranian Chemical Society</w:t>
      </w:r>
      <w:r w:rsidR="00E2591E" w:rsidRPr="00E2591E">
        <w:rPr>
          <w:sz w:val="24"/>
          <w:szCs w:val="24"/>
        </w:rPr>
        <w:t xml:space="preserve"> 2(2) (2005) 135</w:t>
      </w:r>
      <w:r w:rsidR="00E2591E">
        <w:rPr>
          <w:sz w:val="24"/>
          <w:szCs w:val="24"/>
        </w:rPr>
        <w:sym w:font="Symbol" w:char="F02D"/>
      </w:r>
      <w:r w:rsidR="00E2591E" w:rsidRPr="00E2591E">
        <w:rPr>
          <w:sz w:val="24"/>
          <w:szCs w:val="24"/>
        </w:rPr>
        <w:t xml:space="preserve">139. </w:t>
      </w:r>
    </w:p>
    <w:p w:rsidR="00A70D82" w:rsidRPr="00D41450" w:rsidRDefault="00A70D82" w:rsidP="00D4145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D41450">
        <w:rPr>
          <w:sz w:val="24"/>
          <w:szCs w:val="24"/>
        </w:rPr>
        <w:t xml:space="preserve">M. R. Darafsheh, Y. Farjami and </w:t>
      </w:r>
      <w:r w:rsidRPr="00D41450">
        <w:rPr>
          <w:b/>
          <w:bCs/>
          <w:sz w:val="24"/>
          <w:szCs w:val="24"/>
        </w:rPr>
        <w:t>A. R. Ashrafi</w:t>
      </w:r>
      <w:r w:rsidRPr="00D41450">
        <w:rPr>
          <w:sz w:val="24"/>
          <w:szCs w:val="24"/>
        </w:rPr>
        <w:t>, The</w:t>
      </w:r>
      <w:r w:rsidR="00D41450" w:rsidRPr="00D41450">
        <w:rPr>
          <w:sz w:val="24"/>
          <w:szCs w:val="24"/>
        </w:rPr>
        <w:t xml:space="preserve"> </w:t>
      </w:r>
      <w:r w:rsidR="00D41450">
        <w:rPr>
          <w:sz w:val="24"/>
          <w:szCs w:val="24"/>
        </w:rPr>
        <w:t>n</w:t>
      </w:r>
      <w:r w:rsidRPr="00D41450">
        <w:rPr>
          <w:sz w:val="24"/>
          <w:szCs w:val="24"/>
        </w:rPr>
        <w:t>on</w:t>
      </w:r>
      <w:r w:rsidR="00D41450">
        <w:rPr>
          <w:sz w:val="24"/>
          <w:szCs w:val="24"/>
        </w:rPr>
        <w:sym w:font="Symbol" w:char="F02D"/>
      </w:r>
      <w:r w:rsidR="00D41450">
        <w:rPr>
          <w:sz w:val="24"/>
          <w:szCs w:val="24"/>
        </w:rPr>
        <w:t>rigid g</w:t>
      </w:r>
      <w:r w:rsidRPr="00D41450">
        <w:rPr>
          <w:sz w:val="24"/>
          <w:szCs w:val="24"/>
        </w:rPr>
        <w:t xml:space="preserve">roup of Tetraamine Platinum(II) as a </w:t>
      </w:r>
      <w:r w:rsidR="00D41450">
        <w:rPr>
          <w:sz w:val="24"/>
          <w:szCs w:val="24"/>
        </w:rPr>
        <w:t>w</w:t>
      </w:r>
      <w:r w:rsidRPr="00D41450">
        <w:rPr>
          <w:sz w:val="24"/>
          <w:szCs w:val="24"/>
        </w:rPr>
        <w:t xml:space="preserve">reath </w:t>
      </w:r>
      <w:r w:rsidR="00D41450">
        <w:rPr>
          <w:sz w:val="24"/>
          <w:szCs w:val="24"/>
        </w:rPr>
        <w:t xml:space="preserve">product, </w:t>
      </w:r>
      <w:r w:rsidRPr="004D2382">
        <w:rPr>
          <w:i/>
          <w:iCs/>
          <w:sz w:val="24"/>
          <w:szCs w:val="24"/>
        </w:rPr>
        <w:t xml:space="preserve">Bulletin </w:t>
      </w:r>
      <w:r w:rsidR="00D41450" w:rsidRPr="004D2382">
        <w:rPr>
          <w:i/>
          <w:iCs/>
          <w:sz w:val="24"/>
          <w:szCs w:val="24"/>
        </w:rPr>
        <w:t xml:space="preserve">of the </w:t>
      </w:r>
      <w:r w:rsidRPr="004D2382">
        <w:rPr>
          <w:i/>
          <w:iCs/>
          <w:sz w:val="24"/>
          <w:szCs w:val="24"/>
        </w:rPr>
        <w:t>Chem</w:t>
      </w:r>
      <w:r w:rsidR="00D41450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Soc</w:t>
      </w:r>
      <w:r w:rsidR="00D41450" w:rsidRPr="004D2382">
        <w:rPr>
          <w:i/>
          <w:iCs/>
          <w:sz w:val="24"/>
          <w:szCs w:val="24"/>
        </w:rPr>
        <w:t xml:space="preserve">iety of </w:t>
      </w:r>
      <w:r w:rsidRPr="004D2382">
        <w:rPr>
          <w:i/>
          <w:iCs/>
          <w:sz w:val="24"/>
          <w:szCs w:val="24"/>
        </w:rPr>
        <w:t>J</w:t>
      </w:r>
      <w:r w:rsidR="00D41450" w:rsidRPr="004D2382">
        <w:rPr>
          <w:i/>
          <w:iCs/>
          <w:sz w:val="24"/>
          <w:szCs w:val="24"/>
        </w:rPr>
        <w:t>a</w:t>
      </w:r>
      <w:r w:rsidRPr="004D2382">
        <w:rPr>
          <w:i/>
          <w:iCs/>
          <w:sz w:val="24"/>
          <w:szCs w:val="24"/>
        </w:rPr>
        <w:t>p</w:t>
      </w:r>
      <w:r w:rsidR="00D41450" w:rsidRPr="004D2382">
        <w:rPr>
          <w:i/>
          <w:iCs/>
          <w:sz w:val="24"/>
          <w:szCs w:val="24"/>
        </w:rPr>
        <w:t>a</w:t>
      </w:r>
      <w:r w:rsidRPr="004D2382">
        <w:rPr>
          <w:i/>
          <w:iCs/>
          <w:sz w:val="24"/>
          <w:szCs w:val="24"/>
        </w:rPr>
        <w:t>n</w:t>
      </w:r>
      <w:r w:rsidRPr="00D41450">
        <w:rPr>
          <w:sz w:val="24"/>
          <w:szCs w:val="24"/>
        </w:rPr>
        <w:t xml:space="preserve"> </w:t>
      </w:r>
      <w:r w:rsidRPr="00D41450">
        <w:rPr>
          <w:b/>
          <w:bCs/>
          <w:sz w:val="24"/>
          <w:szCs w:val="24"/>
        </w:rPr>
        <w:t>78</w:t>
      </w:r>
      <w:r w:rsidR="00D41450">
        <w:rPr>
          <w:sz w:val="24"/>
          <w:szCs w:val="24"/>
        </w:rPr>
        <w:t xml:space="preserve"> </w:t>
      </w:r>
      <w:r w:rsidRPr="00D41450">
        <w:rPr>
          <w:sz w:val="24"/>
          <w:szCs w:val="24"/>
        </w:rPr>
        <w:t>(6) (2005) 996</w:t>
      </w:r>
      <w:r w:rsidR="00D41450">
        <w:rPr>
          <w:sz w:val="24"/>
          <w:szCs w:val="24"/>
        </w:rPr>
        <w:sym w:font="Symbol" w:char="F02D"/>
      </w:r>
      <w:r w:rsidRPr="00D41450">
        <w:rPr>
          <w:sz w:val="24"/>
          <w:szCs w:val="24"/>
        </w:rPr>
        <w:t>1000</w:t>
      </w:r>
      <w:r w:rsidR="00D41450">
        <w:rPr>
          <w:sz w:val="24"/>
          <w:szCs w:val="24"/>
        </w:rPr>
        <w:t>.</w:t>
      </w:r>
    </w:p>
    <w:p w:rsidR="00A70D82" w:rsidRPr="00D41450" w:rsidRDefault="00A70D82" w:rsidP="005E02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D41450">
        <w:rPr>
          <w:b/>
          <w:bCs/>
          <w:sz w:val="24"/>
          <w:szCs w:val="24"/>
        </w:rPr>
        <w:t>A. R. Ashrafi</w:t>
      </w:r>
      <w:r w:rsidRPr="00D41450">
        <w:rPr>
          <w:sz w:val="24"/>
          <w:szCs w:val="24"/>
        </w:rPr>
        <w:t xml:space="preserve"> and M. R. Ahmadi, New </w:t>
      </w:r>
      <w:r w:rsidR="00D41450" w:rsidRPr="00D41450">
        <w:rPr>
          <w:sz w:val="24"/>
          <w:szCs w:val="24"/>
        </w:rPr>
        <w:t>c</w:t>
      </w:r>
      <w:r w:rsidRPr="00D41450">
        <w:rPr>
          <w:sz w:val="24"/>
          <w:szCs w:val="24"/>
        </w:rPr>
        <w:t xml:space="preserve">omputer </w:t>
      </w:r>
      <w:r w:rsidR="00D41450" w:rsidRPr="00D41450">
        <w:rPr>
          <w:sz w:val="24"/>
          <w:szCs w:val="24"/>
        </w:rPr>
        <w:t>p</w:t>
      </w:r>
      <w:r w:rsidRPr="00D41450">
        <w:rPr>
          <w:sz w:val="24"/>
          <w:szCs w:val="24"/>
        </w:rPr>
        <w:t>rogram</w:t>
      </w:r>
      <w:r w:rsidR="00D41450" w:rsidRPr="00D41450">
        <w:rPr>
          <w:sz w:val="24"/>
          <w:szCs w:val="24"/>
        </w:rPr>
        <w:t xml:space="preserve"> to c</w:t>
      </w:r>
      <w:r w:rsidRPr="00D41450">
        <w:rPr>
          <w:sz w:val="24"/>
          <w:szCs w:val="24"/>
        </w:rPr>
        <w:t xml:space="preserve">alculate the </w:t>
      </w:r>
      <w:r w:rsidR="00D41450" w:rsidRPr="00D41450">
        <w:rPr>
          <w:sz w:val="24"/>
          <w:szCs w:val="24"/>
        </w:rPr>
        <w:t>s</w:t>
      </w:r>
      <w:r w:rsidRPr="00D41450">
        <w:rPr>
          <w:sz w:val="24"/>
          <w:szCs w:val="24"/>
        </w:rPr>
        <w:t xml:space="preserve">ymmetry of </w:t>
      </w:r>
      <w:r w:rsidR="00D41450" w:rsidRPr="00D41450">
        <w:rPr>
          <w:sz w:val="24"/>
          <w:szCs w:val="24"/>
        </w:rPr>
        <w:t>m</w:t>
      </w:r>
      <w:r w:rsidRPr="00D41450">
        <w:rPr>
          <w:sz w:val="24"/>
          <w:szCs w:val="24"/>
        </w:rPr>
        <w:t xml:space="preserve">olecules, </w:t>
      </w:r>
      <w:r w:rsidRPr="004D2382">
        <w:rPr>
          <w:i/>
          <w:iCs/>
          <w:sz w:val="24"/>
          <w:szCs w:val="24"/>
        </w:rPr>
        <w:t>Cent</w:t>
      </w:r>
      <w:r w:rsidR="00D41450" w:rsidRPr="004D2382">
        <w:rPr>
          <w:i/>
          <w:iCs/>
          <w:sz w:val="24"/>
          <w:szCs w:val="24"/>
        </w:rPr>
        <w:t>ral</w:t>
      </w:r>
      <w:r w:rsidRPr="004D2382">
        <w:rPr>
          <w:i/>
          <w:iCs/>
          <w:sz w:val="24"/>
          <w:szCs w:val="24"/>
        </w:rPr>
        <w:t xml:space="preserve"> Eur</w:t>
      </w:r>
      <w:r w:rsidR="00D41450" w:rsidRPr="004D2382">
        <w:rPr>
          <w:i/>
          <w:iCs/>
          <w:sz w:val="24"/>
          <w:szCs w:val="24"/>
        </w:rPr>
        <w:t xml:space="preserve">opean </w:t>
      </w:r>
      <w:r w:rsidRPr="004D2382">
        <w:rPr>
          <w:i/>
          <w:iCs/>
          <w:sz w:val="24"/>
          <w:szCs w:val="24"/>
        </w:rPr>
        <w:t>J</w:t>
      </w:r>
      <w:r w:rsidR="00D41450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D41450" w:rsidRPr="004D2382">
        <w:rPr>
          <w:i/>
          <w:iCs/>
          <w:sz w:val="24"/>
          <w:szCs w:val="24"/>
        </w:rPr>
        <w:t>istry</w:t>
      </w:r>
      <w:r w:rsidR="00D41450" w:rsidRPr="00D41450">
        <w:rPr>
          <w:sz w:val="24"/>
          <w:szCs w:val="24"/>
        </w:rPr>
        <w:t xml:space="preserve"> </w:t>
      </w:r>
      <w:r w:rsidR="00D41450" w:rsidRPr="004D2382">
        <w:rPr>
          <w:b/>
          <w:bCs/>
          <w:sz w:val="24"/>
          <w:szCs w:val="24"/>
        </w:rPr>
        <w:t>3</w:t>
      </w:r>
      <w:r w:rsidR="00D41450" w:rsidRPr="00D41450">
        <w:rPr>
          <w:sz w:val="24"/>
          <w:szCs w:val="24"/>
        </w:rPr>
        <w:t xml:space="preserve"> (4) (2005) 647</w:t>
      </w:r>
      <w:r w:rsidR="00D41450">
        <w:rPr>
          <w:sz w:val="24"/>
          <w:szCs w:val="24"/>
        </w:rPr>
        <w:sym w:font="Symbol" w:char="F02D"/>
      </w:r>
      <w:r w:rsidR="00D41450" w:rsidRPr="00D41450">
        <w:rPr>
          <w:sz w:val="24"/>
          <w:szCs w:val="24"/>
        </w:rPr>
        <w:t>657.</w:t>
      </w:r>
    </w:p>
    <w:p w:rsidR="00A70D82" w:rsidRPr="00F82472" w:rsidRDefault="00D41450" w:rsidP="00F8247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F82472">
        <w:rPr>
          <w:b/>
          <w:bCs/>
          <w:sz w:val="24"/>
          <w:szCs w:val="24"/>
        </w:rPr>
        <w:t>A. R. Ashrafi</w:t>
      </w:r>
      <w:r w:rsidRPr="00F82472">
        <w:rPr>
          <w:sz w:val="24"/>
          <w:szCs w:val="24"/>
        </w:rPr>
        <w:t>, The f</w:t>
      </w:r>
      <w:r w:rsidR="00A70D82" w:rsidRPr="00F82472">
        <w:rPr>
          <w:sz w:val="24"/>
          <w:szCs w:val="24"/>
        </w:rPr>
        <w:t xml:space="preserve">ull </w:t>
      </w:r>
      <w:r w:rsidRPr="00F82472">
        <w:rPr>
          <w:sz w:val="24"/>
          <w:szCs w:val="24"/>
        </w:rPr>
        <w:t>n</w:t>
      </w:r>
      <w:r w:rsidR="00A70D82" w:rsidRPr="00F82472">
        <w:rPr>
          <w:sz w:val="24"/>
          <w:szCs w:val="24"/>
        </w:rPr>
        <w:t>on</w:t>
      </w:r>
      <w:r>
        <w:rPr>
          <w:sz w:val="24"/>
          <w:szCs w:val="24"/>
        </w:rPr>
        <w:sym w:font="Symbol" w:char="F02D"/>
      </w:r>
      <w:r w:rsidRPr="00F82472">
        <w:rPr>
          <w:sz w:val="24"/>
          <w:szCs w:val="24"/>
        </w:rPr>
        <w:t>r</w:t>
      </w:r>
      <w:r w:rsidR="00A70D82" w:rsidRPr="00F82472">
        <w:rPr>
          <w:sz w:val="24"/>
          <w:szCs w:val="24"/>
        </w:rPr>
        <w:t xml:space="preserve">igid </w:t>
      </w:r>
      <w:r w:rsidRPr="00F82472">
        <w:rPr>
          <w:sz w:val="24"/>
          <w:szCs w:val="24"/>
        </w:rPr>
        <w:t>g</w:t>
      </w:r>
      <w:r w:rsidR="00A70D82" w:rsidRPr="00F82472">
        <w:rPr>
          <w:sz w:val="24"/>
          <w:szCs w:val="24"/>
        </w:rPr>
        <w:t xml:space="preserve">roup and </w:t>
      </w:r>
      <w:r w:rsidRPr="00F82472">
        <w:rPr>
          <w:sz w:val="24"/>
          <w:szCs w:val="24"/>
        </w:rPr>
        <w:t>s</w:t>
      </w:r>
      <w:r w:rsidR="00A70D82" w:rsidRPr="00F82472">
        <w:rPr>
          <w:sz w:val="24"/>
          <w:szCs w:val="24"/>
        </w:rPr>
        <w:t>ymmetry</w:t>
      </w:r>
      <w:r w:rsidRPr="00F82472">
        <w:rPr>
          <w:sz w:val="24"/>
          <w:szCs w:val="24"/>
        </w:rPr>
        <w:t xml:space="preserve"> </w:t>
      </w:r>
      <w:r w:rsidR="00A70D82" w:rsidRPr="00F82472">
        <w:rPr>
          <w:sz w:val="24"/>
          <w:szCs w:val="24"/>
        </w:rPr>
        <w:t>of DimethylTrichloroPhosphorus</w:t>
      </w:r>
      <w:proofErr w:type="gramStart"/>
      <w:r w:rsidR="00A70D82" w:rsidRPr="00F82472">
        <w:rPr>
          <w:sz w:val="24"/>
          <w:szCs w:val="24"/>
        </w:rPr>
        <w:t xml:space="preserve">,  </w:t>
      </w:r>
      <w:r w:rsidR="00A70D82" w:rsidRPr="00F82472">
        <w:rPr>
          <w:i/>
          <w:iCs/>
          <w:sz w:val="24"/>
          <w:szCs w:val="24"/>
        </w:rPr>
        <w:t>Chinese</w:t>
      </w:r>
      <w:proofErr w:type="gramEnd"/>
      <w:r w:rsidR="00A70D82" w:rsidRPr="00F82472">
        <w:rPr>
          <w:i/>
          <w:iCs/>
          <w:sz w:val="24"/>
          <w:szCs w:val="24"/>
        </w:rPr>
        <w:t xml:space="preserve"> J</w:t>
      </w:r>
      <w:r w:rsidRPr="00F82472">
        <w:rPr>
          <w:i/>
          <w:iCs/>
          <w:sz w:val="24"/>
          <w:szCs w:val="24"/>
        </w:rPr>
        <w:t>ournal of</w:t>
      </w:r>
      <w:r w:rsidR="00A70D82" w:rsidRPr="00F82472">
        <w:rPr>
          <w:i/>
          <w:iCs/>
          <w:sz w:val="24"/>
          <w:szCs w:val="24"/>
        </w:rPr>
        <w:t xml:space="preserve"> Chem</w:t>
      </w:r>
      <w:r w:rsidRPr="00F82472">
        <w:rPr>
          <w:i/>
          <w:iCs/>
          <w:sz w:val="24"/>
          <w:szCs w:val="24"/>
        </w:rPr>
        <w:t>istry</w:t>
      </w:r>
      <w:r w:rsidRPr="00F82472">
        <w:rPr>
          <w:sz w:val="24"/>
          <w:szCs w:val="24"/>
        </w:rPr>
        <w:t xml:space="preserve"> </w:t>
      </w:r>
      <w:r w:rsidRPr="00F82472">
        <w:rPr>
          <w:b/>
          <w:bCs/>
          <w:sz w:val="24"/>
          <w:szCs w:val="24"/>
        </w:rPr>
        <w:t>23</w:t>
      </w:r>
      <w:r w:rsidRPr="00F82472">
        <w:rPr>
          <w:sz w:val="24"/>
          <w:szCs w:val="24"/>
        </w:rPr>
        <w:t xml:space="preserve"> (7) (2005) </w:t>
      </w:r>
      <w:r w:rsidR="00F82472" w:rsidRPr="00F82472">
        <w:rPr>
          <w:sz w:val="24"/>
          <w:szCs w:val="24"/>
        </w:rPr>
        <w:t>829</w:t>
      </w:r>
      <w:r w:rsidR="00F82472">
        <w:rPr>
          <w:sz w:val="24"/>
          <w:szCs w:val="24"/>
        </w:rPr>
        <w:sym w:font="Symbol" w:char="F02D"/>
      </w:r>
      <w:r w:rsidR="00F82472" w:rsidRPr="00F82472">
        <w:rPr>
          <w:sz w:val="24"/>
          <w:szCs w:val="24"/>
        </w:rPr>
        <w:t>834.</w:t>
      </w:r>
      <w:r w:rsidR="009F6399" w:rsidRPr="00F82472">
        <w:rPr>
          <w:sz w:val="24"/>
          <w:szCs w:val="24"/>
        </w:rPr>
        <w:t xml:space="preserve">     </w:t>
      </w:r>
    </w:p>
    <w:p w:rsidR="00A70D82" w:rsidRPr="00F82472" w:rsidRDefault="00A70D82" w:rsidP="00F8247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F82472">
        <w:rPr>
          <w:b/>
          <w:bCs/>
          <w:sz w:val="24"/>
          <w:szCs w:val="24"/>
        </w:rPr>
        <w:t>A. R. Ashrafi</w:t>
      </w:r>
      <w:r w:rsidRPr="00F82472">
        <w:rPr>
          <w:sz w:val="24"/>
          <w:szCs w:val="24"/>
        </w:rPr>
        <w:t xml:space="preserve"> and M. Hamadanian, Symmetry </w:t>
      </w:r>
      <w:r w:rsidR="00F82472" w:rsidRPr="00F82472">
        <w:rPr>
          <w:sz w:val="24"/>
          <w:szCs w:val="24"/>
        </w:rPr>
        <w:t>p</w:t>
      </w:r>
      <w:r w:rsidRPr="00F82472">
        <w:rPr>
          <w:sz w:val="24"/>
          <w:szCs w:val="24"/>
        </w:rPr>
        <w:t>roperties</w:t>
      </w:r>
      <w:r w:rsidR="00F82472" w:rsidRPr="00F82472">
        <w:rPr>
          <w:sz w:val="24"/>
          <w:szCs w:val="24"/>
        </w:rPr>
        <w:t xml:space="preserve"> </w:t>
      </w:r>
      <w:r w:rsidRPr="00F82472">
        <w:rPr>
          <w:sz w:val="24"/>
          <w:szCs w:val="24"/>
        </w:rPr>
        <w:t xml:space="preserve">of some </w:t>
      </w:r>
      <w:r w:rsidR="00F82472" w:rsidRPr="00F82472">
        <w:rPr>
          <w:sz w:val="24"/>
          <w:szCs w:val="24"/>
        </w:rPr>
        <w:t>c</w:t>
      </w:r>
      <w:r w:rsidRPr="00F82472">
        <w:rPr>
          <w:sz w:val="24"/>
          <w:szCs w:val="24"/>
        </w:rPr>
        <w:t xml:space="preserve">hemical </w:t>
      </w:r>
      <w:r w:rsidR="00F82472" w:rsidRPr="00F82472">
        <w:rPr>
          <w:sz w:val="24"/>
          <w:szCs w:val="24"/>
        </w:rPr>
        <w:t>g</w:t>
      </w:r>
      <w:r w:rsidRPr="00F82472">
        <w:rPr>
          <w:sz w:val="24"/>
          <w:szCs w:val="24"/>
        </w:rPr>
        <w:t xml:space="preserve">raphs, </w:t>
      </w:r>
      <w:r w:rsidRPr="00F82472">
        <w:rPr>
          <w:i/>
          <w:iCs/>
          <w:sz w:val="24"/>
          <w:szCs w:val="24"/>
        </w:rPr>
        <w:t>Croat</w:t>
      </w:r>
      <w:r w:rsidR="00F82472" w:rsidRPr="00F82472">
        <w:rPr>
          <w:i/>
          <w:iCs/>
          <w:sz w:val="24"/>
          <w:szCs w:val="24"/>
        </w:rPr>
        <w:t>ica Chemica</w:t>
      </w:r>
      <w:r w:rsidRPr="00F82472">
        <w:rPr>
          <w:i/>
          <w:iCs/>
          <w:sz w:val="24"/>
          <w:szCs w:val="24"/>
        </w:rPr>
        <w:t xml:space="preserve"> Acta</w:t>
      </w:r>
      <w:r w:rsidR="00F82472" w:rsidRPr="00F82472">
        <w:rPr>
          <w:sz w:val="24"/>
          <w:szCs w:val="24"/>
        </w:rPr>
        <w:t xml:space="preserve"> </w:t>
      </w:r>
      <w:r w:rsidRPr="00F82472">
        <w:rPr>
          <w:b/>
          <w:bCs/>
          <w:sz w:val="24"/>
          <w:szCs w:val="24"/>
        </w:rPr>
        <w:t>78</w:t>
      </w:r>
      <w:r w:rsidR="00F82472" w:rsidRPr="00F82472">
        <w:rPr>
          <w:sz w:val="24"/>
          <w:szCs w:val="24"/>
        </w:rPr>
        <w:t xml:space="preserve"> </w:t>
      </w:r>
      <w:r w:rsidRPr="00F82472">
        <w:rPr>
          <w:sz w:val="24"/>
          <w:szCs w:val="24"/>
        </w:rPr>
        <w:t>(2</w:t>
      </w:r>
      <w:proofErr w:type="gramStart"/>
      <w:r w:rsidRPr="00F82472">
        <w:rPr>
          <w:sz w:val="24"/>
          <w:szCs w:val="24"/>
        </w:rPr>
        <w:t>)(</w:t>
      </w:r>
      <w:proofErr w:type="gramEnd"/>
      <w:r w:rsidRPr="00F82472">
        <w:rPr>
          <w:sz w:val="24"/>
          <w:szCs w:val="24"/>
        </w:rPr>
        <w:t>2005</w:t>
      </w:r>
      <w:r w:rsidR="00F82472" w:rsidRPr="00F82472">
        <w:rPr>
          <w:sz w:val="24"/>
          <w:szCs w:val="24"/>
        </w:rPr>
        <w:t>) 159</w:t>
      </w:r>
      <w:r w:rsidR="00F82472">
        <w:rPr>
          <w:sz w:val="24"/>
          <w:szCs w:val="24"/>
        </w:rPr>
        <w:sym w:font="Symbol" w:char="F02D"/>
      </w:r>
      <w:r w:rsidR="00F82472" w:rsidRPr="00F82472">
        <w:rPr>
          <w:sz w:val="24"/>
          <w:szCs w:val="24"/>
        </w:rPr>
        <w:t xml:space="preserve">163. </w:t>
      </w:r>
    </w:p>
    <w:p w:rsidR="00A70D82" w:rsidRPr="00F82472" w:rsidRDefault="00A70D82" w:rsidP="00F8247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F82472">
        <w:rPr>
          <w:sz w:val="24"/>
          <w:szCs w:val="24"/>
        </w:rPr>
        <w:t xml:space="preserve">M. R. Darafsheh, </w:t>
      </w:r>
      <w:r w:rsidRPr="00F82472">
        <w:rPr>
          <w:b/>
          <w:bCs/>
          <w:sz w:val="24"/>
          <w:szCs w:val="24"/>
        </w:rPr>
        <w:t>A. R. Ashrafi</w:t>
      </w:r>
      <w:r w:rsidRPr="00F82472">
        <w:rPr>
          <w:sz w:val="24"/>
          <w:szCs w:val="24"/>
        </w:rPr>
        <w:t xml:space="preserve"> and A. Darafsheh</w:t>
      </w:r>
      <w:r w:rsidRPr="00F82472">
        <w:rPr>
          <w:sz w:val="24"/>
          <w:szCs w:val="24"/>
          <w:rtl/>
        </w:rPr>
        <w:t>,</w:t>
      </w:r>
      <w:r w:rsidR="00F82472" w:rsidRPr="00F82472">
        <w:rPr>
          <w:sz w:val="24"/>
          <w:szCs w:val="24"/>
        </w:rPr>
        <w:t xml:space="preserve"> </w:t>
      </w:r>
      <w:r w:rsidRPr="00F82472">
        <w:rPr>
          <w:sz w:val="24"/>
          <w:szCs w:val="24"/>
        </w:rPr>
        <w:t xml:space="preserve">Group </w:t>
      </w:r>
      <w:r w:rsidR="00F82472" w:rsidRPr="00F82472">
        <w:rPr>
          <w:sz w:val="24"/>
          <w:szCs w:val="24"/>
        </w:rPr>
        <w:t>t</w:t>
      </w:r>
      <w:r w:rsidRPr="00F82472">
        <w:rPr>
          <w:sz w:val="24"/>
          <w:szCs w:val="24"/>
        </w:rPr>
        <w:t xml:space="preserve">heory for Tetramethylethylene, </w:t>
      </w:r>
      <w:r w:rsidRPr="00F82472">
        <w:rPr>
          <w:i/>
          <w:iCs/>
          <w:sz w:val="24"/>
          <w:szCs w:val="24"/>
        </w:rPr>
        <w:t>Acta Chim</w:t>
      </w:r>
      <w:r w:rsidR="00F82472" w:rsidRPr="00F82472">
        <w:rPr>
          <w:i/>
          <w:iCs/>
          <w:sz w:val="24"/>
          <w:szCs w:val="24"/>
        </w:rPr>
        <w:t xml:space="preserve">ica </w:t>
      </w:r>
      <w:r w:rsidRPr="00F82472">
        <w:rPr>
          <w:i/>
          <w:iCs/>
          <w:sz w:val="24"/>
          <w:szCs w:val="24"/>
        </w:rPr>
        <w:t>Slov</w:t>
      </w:r>
      <w:r w:rsidR="00F82472" w:rsidRPr="00F82472">
        <w:rPr>
          <w:i/>
          <w:iCs/>
          <w:sz w:val="24"/>
          <w:szCs w:val="24"/>
        </w:rPr>
        <w:t>enica</w:t>
      </w:r>
      <w:r w:rsidR="00F82472" w:rsidRPr="00F82472">
        <w:rPr>
          <w:sz w:val="24"/>
          <w:szCs w:val="24"/>
        </w:rPr>
        <w:t xml:space="preserve"> </w:t>
      </w:r>
      <w:r w:rsidR="00F82472" w:rsidRPr="00F82472">
        <w:rPr>
          <w:b/>
          <w:bCs/>
          <w:sz w:val="24"/>
          <w:szCs w:val="24"/>
        </w:rPr>
        <w:t>52</w:t>
      </w:r>
      <w:r w:rsidR="00F82472" w:rsidRPr="00F82472">
        <w:rPr>
          <w:sz w:val="24"/>
          <w:szCs w:val="24"/>
        </w:rPr>
        <w:t xml:space="preserve"> (3) (2005) 282</w:t>
      </w:r>
      <w:r w:rsidR="00F82472">
        <w:rPr>
          <w:sz w:val="24"/>
          <w:szCs w:val="24"/>
        </w:rPr>
        <w:sym w:font="Symbol" w:char="F02D"/>
      </w:r>
      <w:r w:rsidR="00F82472" w:rsidRPr="00F82472">
        <w:rPr>
          <w:sz w:val="24"/>
          <w:szCs w:val="24"/>
        </w:rPr>
        <w:t>286.</w:t>
      </w:r>
    </w:p>
    <w:p w:rsidR="00A70D82" w:rsidRPr="00F82472" w:rsidRDefault="00A70D82" w:rsidP="00F82472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</w:rPr>
      </w:pPr>
      <w:r w:rsidRPr="00F82472">
        <w:rPr>
          <w:rFonts w:ascii="Bodoni MT Black" w:hAnsi="Bodoni MT Black"/>
          <w:sz w:val="24"/>
          <w:szCs w:val="24"/>
        </w:rPr>
        <w:t>2006</w:t>
      </w:r>
    </w:p>
    <w:p w:rsidR="00A70D82" w:rsidRPr="00F82472" w:rsidRDefault="00A70D82" w:rsidP="00F8247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683B5B">
        <w:rPr>
          <w:sz w:val="24"/>
          <w:szCs w:val="24"/>
        </w:rPr>
        <w:t xml:space="preserve">M.R. Darafsheh, </w:t>
      </w:r>
      <w:r w:rsidRPr="00F82472">
        <w:rPr>
          <w:b/>
          <w:bCs/>
          <w:sz w:val="24"/>
          <w:szCs w:val="24"/>
        </w:rPr>
        <w:t>A. R. Ashrafi</w:t>
      </w:r>
      <w:r w:rsidRPr="00683B5B">
        <w:rPr>
          <w:sz w:val="24"/>
          <w:szCs w:val="24"/>
        </w:rPr>
        <w:t xml:space="preserve"> and A. Darafsheh, The</w:t>
      </w:r>
      <w:r w:rsidR="00F82472">
        <w:rPr>
          <w:sz w:val="24"/>
          <w:szCs w:val="24"/>
        </w:rPr>
        <w:t xml:space="preserve"> </w:t>
      </w:r>
      <w:r w:rsidR="00F82472" w:rsidRPr="00F82472">
        <w:rPr>
          <w:sz w:val="24"/>
          <w:szCs w:val="24"/>
        </w:rPr>
        <w:t>f</w:t>
      </w:r>
      <w:r w:rsidRPr="00F82472">
        <w:rPr>
          <w:sz w:val="24"/>
          <w:szCs w:val="24"/>
        </w:rPr>
        <w:t xml:space="preserve">ull </w:t>
      </w:r>
      <w:r w:rsidR="00F82472">
        <w:rPr>
          <w:sz w:val="24"/>
          <w:szCs w:val="24"/>
        </w:rPr>
        <w:t>n</w:t>
      </w:r>
      <w:r w:rsidRPr="00F82472">
        <w:rPr>
          <w:sz w:val="24"/>
          <w:szCs w:val="24"/>
        </w:rPr>
        <w:t>on</w:t>
      </w:r>
      <w:r w:rsidR="00F82472">
        <w:rPr>
          <w:sz w:val="24"/>
          <w:szCs w:val="24"/>
        </w:rPr>
        <w:sym w:font="Symbol" w:char="F02D"/>
      </w:r>
      <w:r w:rsidR="00F82472">
        <w:rPr>
          <w:sz w:val="24"/>
          <w:szCs w:val="24"/>
        </w:rPr>
        <w:t>rigid g</w:t>
      </w:r>
      <w:r w:rsidRPr="00F82472">
        <w:rPr>
          <w:sz w:val="24"/>
          <w:szCs w:val="24"/>
        </w:rPr>
        <w:t xml:space="preserve">roup of Hexamethylbenzene </w:t>
      </w:r>
      <w:r w:rsidR="00F82472">
        <w:rPr>
          <w:sz w:val="24"/>
          <w:szCs w:val="24"/>
        </w:rPr>
        <w:t>u</w:t>
      </w:r>
      <w:r w:rsidRPr="00F82472">
        <w:rPr>
          <w:sz w:val="24"/>
          <w:szCs w:val="24"/>
        </w:rPr>
        <w:t xml:space="preserve">sing </w:t>
      </w:r>
      <w:r w:rsidR="00F82472">
        <w:rPr>
          <w:sz w:val="24"/>
          <w:szCs w:val="24"/>
        </w:rPr>
        <w:t>w</w:t>
      </w:r>
      <w:r w:rsidRPr="00F82472">
        <w:rPr>
          <w:sz w:val="24"/>
          <w:szCs w:val="24"/>
        </w:rPr>
        <w:t xml:space="preserve">reath </w:t>
      </w:r>
      <w:r w:rsidR="00F82472">
        <w:rPr>
          <w:sz w:val="24"/>
          <w:szCs w:val="24"/>
        </w:rPr>
        <w:t>p</w:t>
      </w:r>
      <w:r w:rsidRPr="00F82472">
        <w:rPr>
          <w:sz w:val="24"/>
          <w:szCs w:val="24"/>
        </w:rPr>
        <w:t>roduct</w:t>
      </w:r>
      <w:r w:rsidRPr="00F82472">
        <w:rPr>
          <w:sz w:val="24"/>
          <w:szCs w:val="24"/>
          <w:rtl/>
        </w:rPr>
        <w:t>,</w:t>
      </w:r>
      <w:r w:rsidR="00F82472">
        <w:rPr>
          <w:sz w:val="24"/>
          <w:szCs w:val="24"/>
        </w:rPr>
        <w:t xml:space="preserve"> </w:t>
      </w:r>
      <w:r w:rsidRPr="00F82472">
        <w:rPr>
          <w:i/>
          <w:iCs/>
          <w:sz w:val="24"/>
          <w:szCs w:val="24"/>
        </w:rPr>
        <w:t>Chem</w:t>
      </w:r>
      <w:r w:rsidR="00F82472" w:rsidRPr="00F82472">
        <w:rPr>
          <w:i/>
          <w:iCs/>
          <w:sz w:val="24"/>
          <w:szCs w:val="24"/>
        </w:rPr>
        <w:t xml:space="preserve">ical </w:t>
      </w:r>
      <w:r w:rsidRPr="00F82472">
        <w:rPr>
          <w:i/>
          <w:iCs/>
          <w:sz w:val="24"/>
          <w:szCs w:val="24"/>
        </w:rPr>
        <w:t>Phys</w:t>
      </w:r>
      <w:r w:rsidR="00F82472" w:rsidRPr="00F82472">
        <w:rPr>
          <w:i/>
          <w:iCs/>
          <w:sz w:val="24"/>
          <w:szCs w:val="24"/>
        </w:rPr>
        <w:t xml:space="preserve">ics </w:t>
      </w:r>
      <w:r w:rsidRPr="00F82472">
        <w:rPr>
          <w:i/>
          <w:iCs/>
          <w:sz w:val="24"/>
          <w:szCs w:val="24"/>
        </w:rPr>
        <w:t>Letters</w:t>
      </w:r>
      <w:r w:rsidR="00F82472">
        <w:rPr>
          <w:sz w:val="24"/>
          <w:szCs w:val="24"/>
        </w:rPr>
        <w:t xml:space="preserve"> </w:t>
      </w:r>
      <w:r w:rsidRPr="00F82472">
        <w:rPr>
          <w:b/>
          <w:bCs/>
          <w:sz w:val="24"/>
          <w:szCs w:val="24"/>
        </w:rPr>
        <w:t>421</w:t>
      </w:r>
      <w:r w:rsidR="00F82472">
        <w:rPr>
          <w:sz w:val="24"/>
          <w:szCs w:val="24"/>
        </w:rPr>
        <w:t xml:space="preserve"> </w:t>
      </w:r>
      <w:r w:rsidRPr="00F82472">
        <w:rPr>
          <w:sz w:val="24"/>
          <w:szCs w:val="24"/>
        </w:rPr>
        <w:t>(2006) 566</w:t>
      </w:r>
      <w:r w:rsidR="00F82472">
        <w:rPr>
          <w:sz w:val="24"/>
          <w:szCs w:val="24"/>
        </w:rPr>
        <w:sym w:font="Symbol" w:char="F02D"/>
      </w:r>
      <w:r w:rsidRPr="00F82472">
        <w:rPr>
          <w:sz w:val="24"/>
          <w:szCs w:val="24"/>
        </w:rPr>
        <w:t>570</w:t>
      </w:r>
      <w:r w:rsidR="00F82472">
        <w:rPr>
          <w:sz w:val="24"/>
          <w:szCs w:val="24"/>
        </w:rPr>
        <w:t>.</w:t>
      </w:r>
    </w:p>
    <w:p w:rsidR="00A70D82" w:rsidRPr="00F82472" w:rsidRDefault="00A70D82" w:rsidP="00F8247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F82472">
        <w:rPr>
          <w:sz w:val="24"/>
          <w:szCs w:val="24"/>
        </w:rPr>
        <w:t xml:space="preserve">A. Gholami, </w:t>
      </w:r>
      <w:r w:rsidRPr="00F82472">
        <w:rPr>
          <w:b/>
          <w:bCs/>
          <w:sz w:val="24"/>
          <w:szCs w:val="24"/>
        </w:rPr>
        <w:t>A. R. Ashrafi</w:t>
      </w:r>
      <w:r w:rsidRPr="00F82472">
        <w:rPr>
          <w:sz w:val="24"/>
          <w:szCs w:val="24"/>
        </w:rPr>
        <w:t xml:space="preserve"> and M. Ghorbani, Symmetry</w:t>
      </w:r>
      <w:r w:rsidR="00F82472" w:rsidRPr="00F82472">
        <w:rPr>
          <w:sz w:val="24"/>
          <w:szCs w:val="24"/>
        </w:rPr>
        <w:t xml:space="preserve"> </w:t>
      </w:r>
      <w:r w:rsidRPr="00F82472">
        <w:rPr>
          <w:sz w:val="24"/>
          <w:szCs w:val="24"/>
        </w:rPr>
        <w:t xml:space="preserve">of </w:t>
      </w:r>
      <w:r w:rsidR="00F82472" w:rsidRPr="00F82472">
        <w:rPr>
          <w:sz w:val="24"/>
          <w:szCs w:val="24"/>
        </w:rPr>
        <w:t>b</w:t>
      </w:r>
      <w:r w:rsidRPr="00F82472">
        <w:rPr>
          <w:sz w:val="24"/>
          <w:szCs w:val="24"/>
        </w:rPr>
        <w:t xml:space="preserve">enzenoid </w:t>
      </w:r>
      <w:r w:rsidR="00F82472" w:rsidRPr="00F82472">
        <w:rPr>
          <w:sz w:val="24"/>
          <w:szCs w:val="24"/>
        </w:rPr>
        <w:t>c</w:t>
      </w:r>
      <w:r w:rsidRPr="00F82472">
        <w:rPr>
          <w:sz w:val="24"/>
          <w:szCs w:val="24"/>
        </w:rPr>
        <w:t xml:space="preserve">hains, </w:t>
      </w:r>
      <w:r w:rsidRPr="00F82472">
        <w:rPr>
          <w:i/>
          <w:iCs/>
          <w:sz w:val="24"/>
          <w:szCs w:val="24"/>
        </w:rPr>
        <w:t>Bull</w:t>
      </w:r>
      <w:r w:rsidR="00F82472" w:rsidRPr="00F82472">
        <w:rPr>
          <w:i/>
          <w:iCs/>
          <w:sz w:val="24"/>
          <w:szCs w:val="24"/>
        </w:rPr>
        <w:t>etin of</w:t>
      </w:r>
      <w:r w:rsidRPr="00F82472">
        <w:rPr>
          <w:i/>
          <w:iCs/>
          <w:sz w:val="24"/>
          <w:szCs w:val="24"/>
        </w:rPr>
        <w:t xml:space="preserve"> Chem</w:t>
      </w:r>
      <w:r w:rsidR="00F82472" w:rsidRPr="00F82472">
        <w:rPr>
          <w:i/>
          <w:iCs/>
          <w:sz w:val="24"/>
          <w:szCs w:val="24"/>
        </w:rPr>
        <w:t xml:space="preserve">ist and </w:t>
      </w:r>
      <w:r w:rsidRPr="00F82472">
        <w:rPr>
          <w:i/>
          <w:iCs/>
          <w:sz w:val="24"/>
          <w:szCs w:val="24"/>
        </w:rPr>
        <w:t>Technol</w:t>
      </w:r>
      <w:r w:rsidR="00F82472" w:rsidRPr="00F82472">
        <w:rPr>
          <w:i/>
          <w:iCs/>
          <w:sz w:val="24"/>
          <w:szCs w:val="24"/>
        </w:rPr>
        <w:t xml:space="preserve">ogist of </w:t>
      </w:r>
      <w:r w:rsidRPr="00F82472">
        <w:rPr>
          <w:i/>
          <w:iCs/>
          <w:sz w:val="24"/>
          <w:szCs w:val="24"/>
        </w:rPr>
        <w:t>Macedonia</w:t>
      </w:r>
      <w:r w:rsidR="00F82472" w:rsidRPr="00F82472">
        <w:rPr>
          <w:sz w:val="24"/>
          <w:szCs w:val="24"/>
        </w:rPr>
        <w:t xml:space="preserve"> </w:t>
      </w:r>
      <w:r w:rsidR="00F82472" w:rsidRPr="00F82472">
        <w:rPr>
          <w:b/>
          <w:bCs/>
          <w:sz w:val="24"/>
          <w:szCs w:val="24"/>
        </w:rPr>
        <w:t>25</w:t>
      </w:r>
      <w:r w:rsidR="00F82472" w:rsidRPr="00F82472">
        <w:rPr>
          <w:sz w:val="24"/>
          <w:szCs w:val="24"/>
        </w:rPr>
        <w:t xml:space="preserve"> (1) (2006) 23</w:t>
      </w:r>
      <w:r w:rsidR="00F82472">
        <w:rPr>
          <w:sz w:val="24"/>
          <w:szCs w:val="24"/>
        </w:rPr>
        <w:sym w:font="Symbol" w:char="F02D"/>
      </w:r>
      <w:r w:rsidR="00F82472" w:rsidRPr="00F82472">
        <w:rPr>
          <w:sz w:val="24"/>
          <w:szCs w:val="24"/>
        </w:rPr>
        <w:t>27.</w:t>
      </w:r>
    </w:p>
    <w:p w:rsidR="00A70D82" w:rsidRPr="00562977" w:rsidRDefault="00A70D82" w:rsidP="00562977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562977">
        <w:rPr>
          <w:b/>
          <w:bCs/>
          <w:sz w:val="24"/>
          <w:szCs w:val="24"/>
        </w:rPr>
        <w:t>A. R. Ashrafi</w:t>
      </w:r>
      <w:r w:rsidRPr="00562977">
        <w:rPr>
          <w:sz w:val="24"/>
          <w:szCs w:val="24"/>
        </w:rPr>
        <w:t xml:space="preserve">, </w:t>
      </w:r>
      <w:proofErr w:type="gramStart"/>
      <w:r w:rsidRPr="00562977">
        <w:rPr>
          <w:sz w:val="24"/>
          <w:szCs w:val="24"/>
        </w:rPr>
        <w:t>On</w:t>
      </w:r>
      <w:proofErr w:type="gramEnd"/>
      <w:r w:rsidRPr="00562977">
        <w:rPr>
          <w:sz w:val="24"/>
          <w:szCs w:val="24"/>
        </w:rPr>
        <w:t xml:space="preserve"> a </w:t>
      </w:r>
      <w:r w:rsidR="00F82472" w:rsidRPr="00562977">
        <w:rPr>
          <w:sz w:val="24"/>
          <w:szCs w:val="24"/>
        </w:rPr>
        <w:t>n</w:t>
      </w:r>
      <w:r w:rsidRPr="00562977">
        <w:rPr>
          <w:sz w:val="24"/>
          <w:szCs w:val="24"/>
        </w:rPr>
        <w:t xml:space="preserve">ew </w:t>
      </w:r>
      <w:r w:rsidR="00F82472" w:rsidRPr="00562977">
        <w:rPr>
          <w:sz w:val="24"/>
          <w:szCs w:val="24"/>
        </w:rPr>
        <w:t>a</w:t>
      </w:r>
      <w:r w:rsidRPr="00562977">
        <w:rPr>
          <w:sz w:val="24"/>
          <w:szCs w:val="24"/>
        </w:rPr>
        <w:t xml:space="preserve">lgorithm </w:t>
      </w:r>
      <w:r w:rsidR="00F82472" w:rsidRPr="00562977">
        <w:rPr>
          <w:sz w:val="24"/>
          <w:szCs w:val="24"/>
        </w:rPr>
        <w:t>f</w:t>
      </w:r>
      <w:r w:rsidRPr="00562977">
        <w:rPr>
          <w:sz w:val="24"/>
          <w:szCs w:val="24"/>
        </w:rPr>
        <w:t xml:space="preserve">or </w:t>
      </w:r>
      <w:r w:rsidR="00F82472" w:rsidRPr="00562977">
        <w:rPr>
          <w:sz w:val="24"/>
          <w:szCs w:val="24"/>
        </w:rPr>
        <w:t>c</w:t>
      </w:r>
      <w:r w:rsidRPr="00562977">
        <w:rPr>
          <w:sz w:val="24"/>
          <w:szCs w:val="24"/>
        </w:rPr>
        <w:t>omputing</w:t>
      </w:r>
      <w:r w:rsidR="00F82472" w:rsidRPr="00562977">
        <w:rPr>
          <w:sz w:val="24"/>
          <w:szCs w:val="24"/>
        </w:rPr>
        <w:t xml:space="preserve"> s</w:t>
      </w:r>
      <w:r w:rsidRPr="00562977">
        <w:rPr>
          <w:sz w:val="24"/>
          <w:szCs w:val="24"/>
        </w:rPr>
        <w:t xml:space="preserve">ymmetry of </w:t>
      </w:r>
      <w:r w:rsidR="00F82472" w:rsidRPr="00562977">
        <w:rPr>
          <w:sz w:val="24"/>
          <w:szCs w:val="24"/>
        </w:rPr>
        <w:t>b</w:t>
      </w:r>
      <w:r w:rsidRPr="00562977">
        <w:rPr>
          <w:sz w:val="24"/>
          <w:szCs w:val="24"/>
        </w:rPr>
        <w:t xml:space="preserve">ig </w:t>
      </w:r>
      <w:r w:rsidR="00F82472" w:rsidRPr="00562977">
        <w:rPr>
          <w:sz w:val="24"/>
          <w:szCs w:val="24"/>
        </w:rPr>
        <w:t>f</w:t>
      </w:r>
      <w:r w:rsidRPr="00562977">
        <w:rPr>
          <w:sz w:val="24"/>
          <w:szCs w:val="24"/>
        </w:rPr>
        <w:t xml:space="preserve">ullerenes, </w:t>
      </w:r>
      <w:r w:rsidRPr="00562977">
        <w:rPr>
          <w:i/>
          <w:iCs/>
          <w:sz w:val="24"/>
          <w:szCs w:val="24"/>
        </w:rPr>
        <w:t>Collect</w:t>
      </w:r>
      <w:r w:rsidR="00562977" w:rsidRPr="00562977">
        <w:rPr>
          <w:i/>
          <w:iCs/>
          <w:sz w:val="24"/>
          <w:szCs w:val="24"/>
        </w:rPr>
        <w:t xml:space="preserve">ion of </w:t>
      </w:r>
      <w:r w:rsidRPr="00562977">
        <w:rPr>
          <w:i/>
          <w:iCs/>
          <w:sz w:val="24"/>
          <w:szCs w:val="24"/>
        </w:rPr>
        <w:t>Czech</w:t>
      </w:r>
      <w:r w:rsidR="00562977" w:rsidRPr="00562977">
        <w:rPr>
          <w:i/>
          <w:iCs/>
          <w:sz w:val="24"/>
          <w:szCs w:val="24"/>
        </w:rPr>
        <w:t>oslovak</w:t>
      </w:r>
      <w:r w:rsidRPr="00562977">
        <w:rPr>
          <w:i/>
          <w:iCs/>
          <w:sz w:val="24"/>
          <w:szCs w:val="24"/>
        </w:rPr>
        <w:t xml:space="preserve"> Chem</w:t>
      </w:r>
      <w:r w:rsidR="00562977" w:rsidRPr="00562977">
        <w:rPr>
          <w:i/>
          <w:iCs/>
          <w:sz w:val="24"/>
          <w:szCs w:val="24"/>
        </w:rPr>
        <w:t xml:space="preserve">ical </w:t>
      </w:r>
      <w:r w:rsidRPr="00562977">
        <w:rPr>
          <w:i/>
          <w:iCs/>
          <w:sz w:val="24"/>
          <w:szCs w:val="24"/>
        </w:rPr>
        <w:t>Commun</w:t>
      </w:r>
      <w:r w:rsidR="00562977" w:rsidRPr="00562977">
        <w:rPr>
          <w:i/>
          <w:iCs/>
          <w:sz w:val="24"/>
          <w:szCs w:val="24"/>
        </w:rPr>
        <w:t>ications</w:t>
      </w:r>
      <w:r w:rsidR="00562977" w:rsidRPr="00562977">
        <w:rPr>
          <w:sz w:val="24"/>
          <w:szCs w:val="24"/>
        </w:rPr>
        <w:t xml:space="preserve"> </w:t>
      </w:r>
      <w:r w:rsidR="00562977" w:rsidRPr="00562977">
        <w:rPr>
          <w:b/>
          <w:bCs/>
          <w:sz w:val="24"/>
          <w:szCs w:val="24"/>
        </w:rPr>
        <w:t>71</w:t>
      </w:r>
      <w:r w:rsidR="00562977" w:rsidRPr="00562977">
        <w:rPr>
          <w:sz w:val="24"/>
          <w:szCs w:val="24"/>
        </w:rPr>
        <w:t xml:space="preserve"> (9) (2006) 1270</w:t>
      </w:r>
      <w:r w:rsidR="00562977">
        <w:rPr>
          <w:sz w:val="24"/>
          <w:szCs w:val="24"/>
        </w:rPr>
        <w:sym w:font="Symbol" w:char="F02D"/>
      </w:r>
      <w:r w:rsidR="00562977" w:rsidRPr="00562977">
        <w:rPr>
          <w:sz w:val="24"/>
          <w:szCs w:val="24"/>
        </w:rPr>
        <w:t>1277.</w:t>
      </w:r>
    </w:p>
    <w:p w:rsidR="00A70D82" w:rsidRPr="00562977" w:rsidRDefault="00A70D82" w:rsidP="00562977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562977">
        <w:rPr>
          <w:b/>
          <w:bCs/>
          <w:sz w:val="24"/>
          <w:szCs w:val="24"/>
        </w:rPr>
        <w:t>A. R. Ashrafi</w:t>
      </w:r>
      <w:r w:rsidR="00562977">
        <w:rPr>
          <w:sz w:val="24"/>
          <w:szCs w:val="24"/>
        </w:rPr>
        <w:t xml:space="preserve"> and A. Loghman</w:t>
      </w:r>
      <w:r w:rsidRPr="00562977">
        <w:rPr>
          <w:sz w:val="24"/>
          <w:szCs w:val="24"/>
        </w:rPr>
        <w:t xml:space="preserve">, PI </w:t>
      </w:r>
      <w:r w:rsidR="00562977" w:rsidRPr="00562977">
        <w:rPr>
          <w:sz w:val="24"/>
          <w:szCs w:val="24"/>
        </w:rPr>
        <w:t>i</w:t>
      </w:r>
      <w:r w:rsidRPr="00562977">
        <w:rPr>
          <w:sz w:val="24"/>
          <w:szCs w:val="24"/>
        </w:rPr>
        <w:t>ndex of some</w:t>
      </w:r>
      <w:r w:rsidR="00562977" w:rsidRPr="00562977">
        <w:rPr>
          <w:sz w:val="24"/>
          <w:szCs w:val="24"/>
        </w:rPr>
        <w:t xml:space="preserve"> b</w:t>
      </w:r>
      <w:r w:rsidRPr="00562977">
        <w:rPr>
          <w:sz w:val="24"/>
          <w:szCs w:val="24"/>
        </w:rPr>
        <w:t xml:space="preserve">enzenoid </w:t>
      </w:r>
      <w:r w:rsidR="00562977" w:rsidRPr="00562977">
        <w:rPr>
          <w:sz w:val="24"/>
          <w:szCs w:val="24"/>
        </w:rPr>
        <w:t>g</w:t>
      </w:r>
      <w:r w:rsidRPr="00562977">
        <w:rPr>
          <w:sz w:val="24"/>
          <w:szCs w:val="24"/>
        </w:rPr>
        <w:t xml:space="preserve">raphs, </w:t>
      </w:r>
      <w:r w:rsidRPr="004D2382">
        <w:rPr>
          <w:i/>
          <w:iCs/>
          <w:sz w:val="24"/>
          <w:szCs w:val="24"/>
        </w:rPr>
        <w:t>J</w:t>
      </w:r>
      <w:r w:rsidR="00562977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Chilean Chem</w:t>
      </w:r>
      <w:r w:rsidR="00562977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Soc</w:t>
      </w:r>
      <w:r w:rsidR="00562977" w:rsidRPr="004D2382">
        <w:rPr>
          <w:i/>
          <w:iCs/>
          <w:sz w:val="24"/>
          <w:szCs w:val="24"/>
        </w:rPr>
        <w:t>iety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b/>
          <w:bCs/>
          <w:sz w:val="24"/>
          <w:szCs w:val="24"/>
        </w:rPr>
        <w:t>51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>(3)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>(2006</w:t>
      </w:r>
      <w:r w:rsidR="00562977" w:rsidRPr="00562977">
        <w:rPr>
          <w:sz w:val="24"/>
          <w:szCs w:val="24"/>
        </w:rPr>
        <w:t>) 968</w:t>
      </w:r>
      <w:r w:rsidR="00562977">
        <w:rPr>
          <w:sz w:val="24"/>
          <w:szCs w:val="24"/>
        </w:rPr>
        <w:sym w:font="Symbol" w:char="F02D"/>
      </w:r>
      <w:r w:rsidR="00562977" w:rsidRPr="00562977">
        <w:rPr>
          <w:sz w:val="24"/>
          <w:szCs w:val="24"/>
        </w:rPr>
        <w:t>970.</w:t>
      </w:r>
    </w:p>
    <w:p w:rsidR="00A70D82" w:rsidRPr="00562977" w:rsidRDefault="00A70D82" w:rsidP="00562977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562977">
        <w:rPr>
          <w:sz w:val="24"/>
          <w:szCs w:val="24"/>
        </w:rPr>
        <w:t xml:space="preserve">G. A. Moghani and </w:t>
      </w:r>
      <w:r w:rsidRPr="00562977">
        <w:rPr>
          <w:b/>
          <w:bCs/>
          <w:sz w:val="24"/>
          <w:szCs w:val="24"/>
        </w:rPr>
        <w:t>A. R. Ashrafi</w:t>
      </w:r>
      <w:r w:rsidRPr="00562977">
        <w:rPr>
          <w:sz w:val="24"/>
          <w:szCs w:val="24"/>
        </w:rPr>
        <w:t xml:space="preserve">, Symmetry </w:t>
      </w:r>
      <w:r w:rsidR="00562977" w:rsidRPr="00562977">
        <w:rPr>
          <w:sz w:val="24"/>
          <w:szCs w:val="24"/>
        </w:rPr>
        <w:t>p</w:t>
      </w:r>
      <w:r w:rsidRPr="00562977">
        <w:rPr>
          <w:sz w:val="24"/>
          <w:szCs w:val="24"/>
        </w:rPr>
        <w:t>roperties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 xml:space="preserve">of some </w:t>
      </w:r>
      <w:r w:rsidR="00562977" w:rsidRPr="00562977">
        <w:rPr>
          <w:sz w:val="24"/>
          <w:szCs w:val="24"/>
        </w:rPr>
        <w:t>t</w:t>
      </w:r>
      <w:r w:rsidRPr="00562977">
        <w:rPr>
          <w:sz w:val="24"/>
          <w:szCs w:val="24"/>
        </w:rPr>
        <w:t xml:space="preserve">ransitive </w:t>
      </w:r>
      <w:r w:rsidR="00562977" w:rsidRPr="00562977">
        <w:rPr>
          <w:sz w:val="24"/>
          <w:szCs w:val="24"/>
        </w:rPr>
        <w:t>c</w:t>
      </w:r>
      <w:r w:rsidRPr="00562977">
        <w:rPr>
          <w:sz w:val="24"/>
          <w:szCs w:val="24"/>
        </w:rPr>
        <w:t xml:space="preserve">hemical </w:t>
      </w:r>
      <w:r w:rsidR="00562977" w:rsidRPr="00562977">
        <w:rPr>
          <w:sz w:val="24"/>
          <w:szCs w:val="24"/>
        </w:rPr>
        <w:t>g</w:t>
      </w:r>
      <w:r w:rsidRPr="00562977">
        <w:rPr>
          <w:sz w:val="24"/>
          <w:szCs w:val="24"/>
        </w:rPr>
        <w:t xml:space="preserve">raphs, </w:t>
      </w:r>
      <w:r w:rsidRPr="00562977">
        <w:rPr>
          <w:i/>
          <w:iCs/>
          <w:sz w:val="24"/>
          <w:szCs w:val="24"/>
        </w:rPr>
        <w:t>Croat</w:t>
      </w:r>
      <w:r w:rsidR="00562977" w:rsidRPr="00562977">
        <w:rPr>
          <w:i/>
          <w:iCs/>
          <w:sz w:val="24"/>
          <w:szCs w:val="24"/>
        </w:rPr>
        <w:t xml:space="preserve">ica </w:t>
      </w:r>
      <w:r w:rsidRPr="00562977">
        <w:rPr>
          <w:i/>
          <w:iCs/>
          <w:sz w:val="24"/>
          <w:szCs w:val="24"/>
        </w:rPr>
        <w:t>Chem</w:t>
      </w:r>
      <w:r w:rsidR="00562977" w:rsidRPr="00562977">
        <w:rPr>
          <w:i/>
          <w:iCs/>
          <w:sz w:val="24"/>
          <w:szCs w:val="24"/>
        </w:rPr>
        <w:t xml:space="preserve">ica </w:t>
      </w:r>
      <w:r w:rsidRPr="00562977">
        <w:rPr>
          <w:i/>
          <w:iCs/>
          <w:sz w:val="24"/>
          <w:szCs w:val="24"/>
        </w:rPr>
        <w:t>Acta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b/>
          <w:bCs/>
          <w:sz w:val="24"/>
          <w:szCs w:val="24"/>
        </w:rPr>
        <w:t>79</w:t>
      </w:r>
      <w:r w:rsidR="00562977" w:rsidRP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>(3</w:t>
      </w:r>
      <w:r w:rsidR="00562977" w:rsidRPr="00562977">
        <w:rPr>
          <w:sz w:val="24"/>
          <w:szCs w:val="24"/>
        </w:rPr>
        <w:t>) (2006) 465</w:t>
      </w:r>
      <w:r w:rsidR="00562977">
        <w:rPr>
          <w:sz w:val="24"/>
          <w:szCs w:val="24"/>
        </w:rPr>
        <w:sym w:font="Symbol" w:char="F02D"/>
      </w:r>
      <w:r w:rsidR="00562977" w:rsidRPr="00562977">
        <w:rPr>
          <w:sz w:val="24"/>
          <w:szCs w:val="24"/>
        </w:rPr>
        <w:t>469.</w:t>
      </w:r>
    </w:p>
    <w:p w:rsidR="00A70D82" w:rsidRPr="00562977" w:rsidRDefault="00A70D82" w:rsidP="00562977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562977">
        <w:rPr>
          <w:sz w:val="24"/>
          <w:szCs w:val="24"/>
        </w:rPr>
        <w:lastRenderedPageBreak/>
        <w:t xml:space="preserve">A. Gholami, J. Safaei, </w:t>
      </w:r>
      <w:r w:rsidRPr="00562977">
        <w:rPr>
          <w:b/>
          <w:bCs/>
          <w:sz w:val="24"/>
          <w:szCs w:val="24"/>
        </w:rPr>
        <w:t>A. R. Ashrafi</w:t>
      </w:r>
      <w:r w:rsidRPr="00562977">
        <w:rPr>
          <w:sz w:val="24"/>
          <w:szCs w:val="24"/>
        </w:rPr>
        <w:t xml:space="preserve"> and M</w:t>
      </w:r>
      <w:r w:rsidR="00562977" w:rsidRPr="00562977">
        <w:rPr>
          <w:sz w:val="24"/>
          <w:szCs w:val="24"/>
        </w:rPr>
        <w:t xml:space="preserve">. </w:t>
      </w:r>
      <w:r w:rsidRPr="00562977">
        <w:rPr>
          <w:sz w:val="24"/>
          <w:szCs w:val="24"/>
        </w:rPr>
        <w:t xml:space="preserve">Ghorbani, Symmetry of TetrahydroxyCalix[4]arenes, </w:t>
      </w:r>
      <w:r w:rsidRPr="00562977">
        <w:rPr>
          <w:i/>
          <w:iCs/>
          <w:sz w:val="24"/>
          <w:szCs w:val="24"/>
        </w:rPr>
        <w:t>J</w:t>
      </w:r>
      <w:r w:rsidR="00562977" w:rsidRPr="00562977">
        <w:rPr>
          <w:i/>
          <w:iCs/>
          <w:sz w:val="24"/>
          <w:szCs w:val="24"/>
        </w:rPr>
        <w:t>ournal of the</w:t>
      </w:r>
      <w:r w:rsidRPr="00562977">
        <w:rPr>
          <w:i/>
          <w:iCs/>
          <w:sz w:val="24"/>
          <w:szCs w:val="24"/>
        </w:rPr>
        <w:t xml:space="preserve"> Serb</w:t>
      </w:r>
      <w:r w:rsidR="00562977" w:rsidRPr="00562977">
        <w:rPr>
          <w:i/>
          <w:iCs/>
          <w:sz w:val="24"/>
          <w:szCs w:val="24"/>
        </w:rPr>
        <w:t xml:space="preserve">ian </w:t>
      </w:r>
      <w:r w:rsidRPr="00562977">
        <w:rPr>
          <w:i/>
          <w:iCs/>
          <w:sz w:val="24"/>
          <w:szCs w:val="24"/>
        </w:rPr>
        <w:t>Chem</w:t>
      </w:r>
      <w:r w:rsidR="00562977" w:rsidRPr="00562977">
        <w:rPr>
          <w:i/>
          <w:iCs/>
          <w:sz w:val="24"/>
          <w:szCs w:val="24"/>
        </w:rPr>
        <w:t xml:space="preserve">ical </w:t>
      </w:r>
      <w:r w:rsidRPr="00562977">
        <w:rPr>
          <w:i/>
          <w:iCs/>
          <w:sz w:val="24"/>
          <w:szCs w:val="24"/>
        </w:rPr>
        <w:t>Soc</w:t>
      </w:r>
      <w:r w:rsidR="00562977" w:rsidRPr="00562977">
        <w:rPr>
          <w:i/>
          <w:iCs/>
          <w:sz w:val="24"/>
          <w:szCs w:val="24"/>
        </w:rPr>
        <w:t>iety</w:t>
      </w:r>
      <w:r w:rsidR="00562977">
        <w:rPr>
          <w:sz w:val="24"/>
          <w:szCs w:val="24"/>
        </w:rPr>
        <w:t xml:space="preserve"> </w:t>
      </w:r>
      <w:r w:rsidRPr="00562977">
        <w:rPr>
          <w:b/>
          <w:bCs/>
          <w:sz w:val="24"/>
          <w:szCs w:val="24"/>
        </w:rPr>
        <w:t>71</w:t>
      </w:r>
      <w:r w:rsid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>(10)</w:t>
      </w:r>
      <w:r w:rsidR="00562977">
        <w:rPr>
          <w:sz w:val="24"/>
          <w:szCs w:val="24"/>
        </w:rPr>
        <w:t xml:space="preserve"> </w:t>
      </w:r>
      <w:r w:rsidRPr="00562977">
        <w:rPr>
          <w:sz w:val="24"/>
          <w:szCs w:val="24"/>
        </w:rPr>
        <w:t>(2006) 1025</w:t>
      </w:r>
      <w:r w:rsidR="00562977">
        <w:rPr>
          <w:sz w:val="24"/>
          <w:szCs w:val="24"/>
        </w:rPr>
        <w:sym w:font="Symbol" w:char="F02D"/>
      </w:r>
      <w:r w:rsidRPr="00562977">
        <w:rPr>
          <w:sz w:val="24"/>
          <w:szCs w:val="24"/>
        </w:rPr>
        <w:t>1029</w:t>
      </w:r>
      <w:r w:rsidR="00562977">
        <w:rPr>
          <w:sz w:val="24"/>
          <w:szCs w:val="24"/>
        </w:rPr>
        <w:t>.</w:t>
      </w:r>
    </w:p>
    <w:p w:rsidR="00A70D82" w:rsidRPr="0019215F" w:rsidRDefault="00A70D82" w:rsidP="0019215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9215F">
        <w:rPr>
          <w:b/>
          <w:bCs/>
          <w:sz w:val="24"/>
          <w:szCs w:val="24"/>
        </w:rPr>
        <w:t>A. R. Ashrafi</w:t>
      </w:r>
      <w:r w:rsidR="00562977" w:rsidRPr="0019215F">
        <w:rPr>
          <w:sz w:val="24"/>
          <w:szCs w:val="24"/>
        </w:rPr>
        <w:t xml:space="preserve"> and M. Hamadanian, On the s</w:t>
      </w:r>
      <w:r w:rsidRPr="0019215F">
        <w:rPr>
          <w:sz w:val="24"/>
          <w:szCs w:val="24"/>
        </w:rPr>
        <w:t>ymmetry of</w:t>
      </w:r>
      <w:r w:rsidR="00562977" w:rsidRPr="0019215F">
        <w:rPr>
          <w:sz w:val="24"/>
          <w:szCs w:val="24"/>
        </w:rPr>
        <w:t xml:space="preserve"> b</w:t>
      </w:r>
      <w:r w:rsidRPr="0019215F">
        <w:rPr>
          <w:sz w:val="24"/>
          <w:szCs w:val="24"/>
        </w:rPr>
        <w:t xml:space="preserve">is </w:t>
      </w:r>
      <w:r w:rsidR="00562977" w:rsidRPr="0019215F">
        <w:rPr>
          <w:sz w:val="24"/>
          <w:szCs w:val="24"/>
        </w:rPr>
        <w:t>b</w:t>
      </w:r>
      <w:r w:rsidRPr="0019215F">
        <w:rPr>
          <w:sz w:val="24"/>
          <w:szCs w:val="24"/>
        </w:rPr>
        <w:t xml:space="preserve">enzene </w:t>
      </w:r>
      <w:proofErr w:type="gramStart"/>
      <w:r w:rsidRPr="0019215F">
        <w:rPr>
          <w:sz w:val="24"/>
          <w:szCs w:val="24"/>
        </w:rPr>
        <w:t>Chromium(</w:t>
      </w:r>
      <w:proofErr w:type="gramEnd"/>
      <w:r w:rsidRPr="0019215F">
        <w:rPr>
          <w:sz w:val="24"/>
          <w:szCs w:val="24"/>
        </w:rPr>
        <w:t>0) with D</w:t>
      </w:r>
      <w:r w:rsidRPr="0019215F">
        <w:rPr>
          <w:sz w:val="24"/>
          <w:szCs w:val="24"/>
          <w:vertAlign w:val="subscript"/>
        </w:rPr>
        <w:t>6d</w:t>
      </w:r>
      <w:r w:rsidRPr="0019215F">
        <w:rPr>
          <w:sz w:val="24"/>
          <w:szCs w:val="24"/>
        </w:rPr>
        <w:t xml:space="preserve"> </w:t>
      </w:r>
      <w:r w:rsidR="0019215F" w:rsidRPr="0019215F">
        <w:rPr>
          <w:sz w:val="24"/>
          <w:szCs w:val="24"/>
        </w:rPr>
        <w:t>point g</w:t>
      </w:r>
      <w:r w:rsidRPr="0019215F">
        <w:rPr>
          <w:sz w:val="24"/>
          <w:szCs w:val="24"/>
        </w:rPr>
        <w:t xml:space="preserve">roup, </w:t>
      </w:r>
      <w:r w:rsidRPr="004D2382">
        <w:rPr>
          <w:i/>
          <w:iCs/>
          <w:sz w:val="24"/>
          <w:szCs w:val="24"/>
        </w:rPr>
        <w:t>J</w:t>
      </w:r>
      <w:r w:rsidR="0019215F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Argentine</w:t>
      </w:r>
      <w:r w:rsidR="0019215F" w:rsidRPr="004D2382">
        <w:rPr>
          <w:i/>
          <w:iCs/>
          <w:sz w:val="24"/>
          <w:szCs w:val="24"/>
        </w:rPr>
        <w:t xml:space="preserve"> </w:t>
      </w:r>
      <w:r w:rsidRPr="004D2382">
        <w:rPr>
          <w:i/>
          <w:iCs/>
          <w:sz w:val="24"/>
          <w:szCs w:val="24"/>
        </w:rPr>
        <w:t>Chem</w:t>
      </w:r>
      <w:r w:rsidR="0019215F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Soc</w:t>
      </w:r>
      <w:r w:rsidR="0019215F" w:rsidRPr="004D2382">
        <w:rPr>
          <w:i/>
          <w:iCs/>
          <w:sz w:val="24"/>
          <w:szCs w:val="24"/>
        </w:rPr>
        <w:t>iety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b/>
          <w:bCs/>
          <w:sz w:val="24"/>
          <w:szCs w:val="24"/>
        </w:rPr>
        <w:t>94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sz w:val="24"/>
          <w:szCs w:val="24"/>
        </w:rPr>
        <w:t>(4/6) (2006) 47</w:t>
      </w:r>
      <w:r w:rsidR="0019215F" w:rsidRPr="0019215F">
        <w:rPr>
          <w:sz w:val="24"/>
          <w:szCs w:val="24"/>
        </w:rPr>
        <w:sym w:font="Symbol" w:char="F02D"/>
      </w:r>
      <w:r w:rsidRPr="0019215F">
        <w:rPr>
          <w:sz w:val="24"/>
          <w:szCs w:val="24"/>
        </w:rPr>
        <w:t>53</w:t>
      </w:r>
      <w:r w:rsidR="0019215F" w:rsidRPr="0019215F">
        <w:rPr>
          <w:sz w:val="24"/>
          <w:szCs w:val="24"/>
        </w:rPr>
        <w:t>.</w:t>
      </w:r>
    </w:p>
    <w:p w:rsidR="00A70D82" w:rsidRPr="002D6B11" w:rsidRDefault="00A70D82" w:rsidP="0019215F">
      <w:pPr>
        <w:pStyle w:val="ListParagraph"/>
        <w:bidi w:val="0"/>
        <w:ind w:left="709"/>
        <w:jc w:val="center"/>
        <w:rPr>
          <w:rFonts w:ascii="Bodoni MT Black" w:hAnsi="Bodoni MT Black"/>
          <w:b/>
          <w:bCs/>
          <w:sz w:val="24"/>
          <w:szCs w:val="24"/>
        </w:rPr>
      </w:pPr>
      <w:r w:rsidRPr="002D6B11">
        <w:rPr>
          <w:rFonts w:ascii="Bodoni MT Black" w:hAnsi="Bodoni MT Black"/>
          <w:b/>
          <w:bCs/>
          <w:sz w:val="24"/>
          <w:szCs w:val="24"/>
        </w:rPr>
        <w:t>2007</w:t>
      </w:r>
    </w:p>
    <w:p w:rsidR="00A70D82" w:rsidRPr="0019215F" w:rsidRDefault="00A70D82" w:rsidP="0019215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9215F">
        <w:rPr>
          <w:b/>
          <w:bCs/>
          <w:sz w:val="24"/>
          <w:szCs w:val="24"/>
        </w:rPr>
        <w:t>A. R. Ashrafi</w:t>
      </w:r>
      <w:r w:rsidRPr="0019215F">
        <w:rPr>
          <w:sz w:val="24"/>
          <w:szCs w:val="24"/>
        </w:rPr>
        <w:t xml:space="preserve"> and A. Gholami, Symmetry of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sz w:val="24"/>
          <w:szCs w:val="24"/>
        </w:rPr>
        <w:t>Tetra</w:t>
      </w:r>
      <w:r w:rsidR="0019215F" w:rsidRPr="0019215F">
        <w:rPr>
          <w:sz w:val="24"/>
          <w:szCs w:val="24"/>
        </w:rPr>
        <w:sym w:font="Symbol" w:char="F02D"/>
      </w:r>
      <w:r w:rsidRPr="0019215F">
        <w:rPr>
          <w:sz w:val="24"/>
          <w:szCs w:val="24"/>
        </w:rPr>
        <w:t>tert</w:t>
      </w:r>
      <w:r w:rsidR="0019215F" w:rsidRPr="0019215F">
        <w:rPr>
          <w:sz w:val="24"/>
          <w:szCs w:val="24"/>
        </w:rPr>
        <w:sym w:font="Symbol" w:char="F02D"/>
      </w:r>
      <w:r w:rsidRPr="0019215F">
        <w:rPr>
          <w:sz w:val="24"/>
          <w:szCs w:val="24"/>
        </w:rPr>
        <w:t xml:space="preserve">butyltetrahedrane, </w:t>
      </w:r>
      <w:r w:rsidRPr="004D2382">
        <w:rPr>
          <w:i/>
          <w:iCs/>
          <w:sz w:val="24"/>
          <w:szCs w:val="24"/>
        </w:rPr>
        <w:t>Asian J</w:t>
      </w:r>
      <w:r w:rsidR="0019215F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19215F" w:rsidRPr="004D2382">
        <w:rPr>
          <w:i/>
          <w:iCs/>
          <w:sz w:val="24"/>
          <w:szCs w:val="24"/>
        </w:rPr>
        <w:t>istry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b/>
          <w:bCs/>
          <w:sz w:val="24"/>
          <w:szCs w:val="24"/>
        </w:rPr>
        <w:t>19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sz w:val="24"/>
          <w:szCs w:val="24"/>
        </w:rPr>
        <w:t>(1</w:t>
      </w:r>
      <w:proofErr w:type="gramStart"/>
      <w:r w:rsidRPr="0019215F">
        <w:rPr>
          <w:sz w:val="24"/>
          <w:szCs w:val="24"/>
        </w:rPr>
        <w:t>)(</w:t>
      </w:r>
      <w:proofErr w:type="gramEnd"/>
      <w:r w:rsidRPr="0019215F">
        <w:rPr>
          <w:sz w:val="24"/>
          <w:szCs w:val="24"/>
        </w:rPr>
        <w:t>2007</w:t>
      </w:r>
      <w:r w:rsidR="0019215F" w:rsidRPr="0019215F">
        <w:rPr>
          <w:sz w:val="24"/>
          <w:szCs w:val="24"/>
        </w:rPr>
        <w:t>) 569</w:t>
      </w:r>
      <w:r w:rsidR="0019215F" w:rsidRPr="0019215F">
        <w:rPr>
          <w:sz w:val="24"/>
          <w:szCs w:val="24"/>
        </w:rPr>
        <w:sym w:font="Symbol" w:char="F02D"/>
      </w:r>
      <w:r w:rsidR="0019215F" w:rsidRPr="0019215F">
        <w:rPr>
          <w:sz w:val="24"/>
          <w:szCs w:val="24"/>
        </w:rPr>
        <w:t xml:space="preserve">573. </w:t>
      </w:r>
    </w:p>
    <w:p w:rsidR="00A70D82" w:rsidRDefault="00A70D82" w:rsidP="0019215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9215F">
        <w:rPr>
          <w:sz w:val="24"/>
          <w:szCs w:val="24"/>
        </w:rPr>
        <w:t xml:space="preserve">M. Ghorbani and </w:t>
      </w:r>
      <w:r w:rsidRPr="0019215F">
        <w:rPr>
          <w:b/>
          <w:bCs/>
          <w:sz w:val="24"/>
          <w:szCs w:val="24"/>
        </w:rPr>
        <w:t>A. R. Ashrafi</w:t>
      </w:r>
      <w:r w:rsidRPr="0019215F">
        <w:rPr>
          <w:sz w:val="24"/>
          <w:szCs w:val="24"/>
        </w:rPr>
        <w:t>, The Cycle Index of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sz w:val="24"/>
          <w:szCs w:val="24"/>
        </w:rPr>
        <w:t>the Symmetry Gr</w:t>
      </w:r>
      <w:r w:rsidR="0019215F" w:rsidRPr="0019215F">
        <w:rPr>
          <w:sz w:val="24"/>
          <w:szCs w:val="24"/>
        </w:rPr>
        <w:t>oup of Fullerenes C</w:t>
      </w:r>
      <w:r w:rsidR="0019215F" w:rsidRPr="0019215F">
        <w:rPr>
          <w:sz w:val="24"/>
          <w:szCs w:val="24"/>
          <w:vertAlign w:val="subscript"/>
        </w:rPr>
        <w:t>24</w:t>
      </w:r>
      <w:r w:rsidR="0019215F" w:rsidRPr="0019215F">
        <w:rPr>
          <w:sz w:val="24"/>
          <w:szCs w:val="24"/>
        </w:rPr>
        <w:t xml:space="preserve"> and C</w:t>
      </w:r>
      <w:r w:rsidRPr="0019215F">
        <w:rPr>
          <w:sz w:val="24"/>
          <w:szCs w:val="24"/>
          <w:vertAlign w:val="subscript"/>
        </w:rPr>
        <w:t>150</w:t>
      </w:r>
      <w:r w:rsidRPr="0019215F">
        <w:rPr>
          <w:sz w:val="24"/>
          <w:szCs w:val="24"/>
        </w:rPr>
        <w:t xml:space="preserve">, </w:t>
      </w:r>
      <w:r w:rsidRPr="004D2382">
        <w:rPr>
          <w:i/>
          <w:iCs/>
          <w:sz w:val="24"/>
          <w:szCs w:val="24"/>
        </w:rPr>
        <w:t>Asian J</w:t>
      </w:r>
      <w:r w:rsidR="0019215F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19215F" w:rsidRPr="004D2382">
        <w:rPr>
          <w:i/>
          <w:iCs/>
          <w:sz w:val="24"/>
          <w:szCs w:val="24"/>
        </w:rPr>
        <w:t>istry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b/>
          <w:bCs/>
          <w:sz w:val="24"/>
          <w:szCs w:val="24"/>
        </w:rPr>
        <w:t>19</w:t>
      </w:r>
      <w:r w:rsidR="0019215F" w:rsidRPr="0019215F">
        <w:rPr>
          <w:sz w:val="24"/>
          <w:szCs w:val="24"/>
        </w:rPr>
        <w:t xml:space="preserve"> </w:t>
      </w:r>
      <w:r w:rsidRPr="0019215F">
        <w:rPr>
          <w:sz w:val="24"/>
          <w:szCs w:val="24"/>
        </w:rPr>
        <w:t>(2)(2007) 1109</w:t>
      </w:r>
      <w:r w:rsidR="0019215F" w:rsidRPr="0019215F">
        <w:rPr>
          <w:sz w:val="24"/>
          <w:szCs w:val="24"/>
        </w:rPr>
        <w:sym w:font="Symbol" w:char="F02D"/>
      </w:r>
      <w:r w:rsidRPr="0019215F">
        <w:rPr>
          <w:sz w:val="24"/>
          <w:szCs w:val="24"/>
        </w:rPr>
        <w:t>1114</w:t>
      </w:r>
      <w:r w:rsidR="0019215F" w:rsidRPr="0019215F">
        <w:rPr>
          <w:sz w:val="24"/>
          <w:szCs w:val="24"/>
        </w:rPr>
        <w:t>.</w:t>
      </w:r>
    </w:p>
    <w:p w:rsidR="00A70D82" w:rsidRPr="00266711" w:rsidRDefault="00A70D82" w:rsidP="002667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266711">
        <w:rPr>
          <w:sz w:val="24"/>
          <w:szCs w:val="24"/>
        </w:rPr>
        <w:t>H. Yousefi</w:t>
      </w:r>
      <w:r w:rsidR="0019215F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 xml:space="preserve">Azari, J. Yazdani, A. Bahrami and </w:t>
      </w:r>
      <w:r w:rsidRPr="00266711">
        <w:rPr>
          <w:b/>
          <w:bCs/>
          <w:sz w:val="24"/>
          <w:szCs w:val="24"/>
        </w:rPr>
        <w:t>A.</w:t>
      </w:r>
      <w:r w:rsidR="0019215F" w:rsidRPr="00266711">
        <w:rPr>
          <w:b/>
          <w:bCs/>
          <w:sz w:val="24"/>
          <w:szCs w:val="24"/>
        </w:rPr>
        <w:t xml:space="preserve"> </w:t>
      </w:r>
      <w:r w:rsidRPr="00266711">
        <w:rPr>
          <w:b/>
          <w:bCs/>
          <w:sz w:val="24"/>
          <w:szCs w:val="24"/>
        </w:rPr>
        <w:t>R</w:t>
      </w:r>
      <w:r w:rsidR="0019215F" w:rsidRPr="00266711">
        <w:rPr>
          <w:b/>
          <w:bCs/>
          <w:sz w:val="24"/>
          <w:szCs w:val="24"/>
        </w:rPr>
        <w:t xml:space="preserve">. </w:t>
      </w:r>
      <w:r w:rsidRPr="00266711">
        <w:rPr>
          <w:b/>
          <w:bCs/>
          <w:sz w:val="24"/>
          <w:szCs w:val="24"/>
        </w:rPr>
        <w:t>Ashrafi</w:t>
      </w:r>
      <w:r w:rsidRPr="00266711">
        <w:rPr>
          <w:sz w:val="24"/>
          <w:szCs w:val="24"/>
        </w:rPr>
        <w:t xml:space="preserve">, Computing PI and Szeged </w:t>
      </w:r>
      <w:r w:rsidR="0019215F" w:rsidRPr="00266711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ndices of </w:t>
      </w:r>
      <w:r w:rsidR="0019215F" w:rsidRPr="00266711">
        <w:rPr>
          <w:sz w:val="24"/>
          <w:szCs w:val="24"/>
        </w:rPr>
        <w:t>m</w:t>
      </w:r>
      <w:r w:rsidRPr="00266711">
        <w:rPr>
          <w:sz w:val="24"/>
          <w:szCs w:val="24"/>
        </w:rPr>
        <w:t>ultiple Phenylenes</w:t>
      </w:r>
      <w:r w:rsidR="0019215F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 xml:space="preserve">and </w:t>
      </w:r>
      <w:r w:rsidR="0019215F" w:rsidRPr="00266711">
        <w:rPr>
          <w:sz w:val="24"/>
          <w:szCs w:val="24"/>
        </w:rPr>
        <w:t>c</w:t>
      </w:r>
      <w:r w:rsidRPr="00266711">
        <w:rPr>
          <w:sz w:val="24"/>
          <w:szCs w:val="24"/>
        </w:rPr>
        <w:t xml:space="preserve">yclic </w:t>
      </w:r>
      <w:r w:rsidR="0019215F" w:rsidRPr="00266711">
        <w:rPr>
          <w:sz w:val="24"/>
          <w:szCs w:val="24"/>
        </w:rPr>
        <w:t>h</w:t>
      </w:r>
      <w:r w:rsidRPr="00266711">
        <w:rPr>
          <w:sz w:val="24"/>
          <w:szCs w:val="24"/>
        </w:rPr>
        <w:t>exagonal</w:t>
      </w:r>
      <w:r w:rsidR="0019215F">
        <w:rPr>
          <w:sz w:val="24"/>
          <w:szCs w:val="24"/>
        </w:rPr>
        <w:sym w:font="Symbol" w:char="F02D"/>
      </w:r>
      <w:r w:rsidR="0019215F" w:rsidRPr="00266711">
        <w:rPr>
          <w:sz w:val="24"/>
          <w:szCs w:val="24"/>
        </w:rPr>
        <w:t>s</w:t>
      </w:r>
      <w:r w:rsidRPr="00266711">
        <w:rPr>
          <w:sz w:val="24"/>
          <w:szCs w:val="24"/>
        </w:rPr>
        <w:t xml:space="preserve">quare </w:t>
      </w:r>
      <w:r w:rsidR="0019215F" w:rsidRPr="00266711">
        <w:rPr>
          <w:sz w:val="24"/>
          <w:szCs w:val="24"/>
        </w:rPr>
        <w:t>c</w:t>
      </w:r>
      <w:r w:rsidRPr="00266711">
        <w:rPr>
          <w:sz w:val="24"/>
          <w:szCs w:val="24"/>
        </w:rPr>
        <w:t xml:space="preserve">hain </w:t>
      </w:r>
      <w:r w:rsidR="0019215F" w:rsidRPr="00266711">
        <w:rPr>
          <w:sz w:val="24"/>
          <w:szCs w:val="24"/>
        </w:rPr>
        <w:t>c</w:t>
      </w:r>
      <w:r w:rsidRPr="00266711">
        <w:rPr>
          <w:sz w:val="24"/>
          <w:szCs w:val="24"/>
        </w:rPr>
        <w:t xml:space="preserve">onsisting </w:t>
      </w:r>
      <w:r w:rsidR="0019215F" w:rsidRPr="00266711">
        <w:rPr>
          <w:sz w:val="24"/>
          <w:szCs w:val="24"/>
        </w:rPr>
        <w:t>m</w:t>
      </w:r>
      <w:r w:rsidRPr="00266711">
        <w:rPr>
          <w:sz w:val="24"/>
          <w:szCs w:val="24"/>
        </w:rPr>
        <w:t xml:space="preserve">utually </w:t>
      </w:r>
      <w:r w:rsidR="0019215F" w:rsidRPr="00266711">
        <w:rPr>
          <w:sz w:val="24"/>
          <w:szCs w:val="24"/>
        </w:rPr>
        <w:t>i</w:t>
      </w:r>
      <w:r w:rsidRPr="00266711">
        <w:rPr>
          <w:sz w:val="24"/>
          <w:szCs w:val="24"/>
        </w:rPr>
        <w:t>somorphic</w:t>
      </w:r>
      <w:r w:rsidR="0019215F" w:rsidRPr="00266711">
        <w:rPr>
          <w:sz w:val="24"/>
          <w:szCs w:val="24"/>
        </w:rPr>
        <w:t xml:space="preserve"> h</w:t>
      </w:r>
      <w:r w:rsidRPr="00266711">
        <w:rPr>
          <w:sz w:val="24"/>
          <w:szCs w:val="24"/>
        </w:rPr>
        <w:t xml:space="preserve">exagonal </w:t>
      </w:r>
      <w:r w:rsidR="0019215F" w:rsidRPr="00266711">
        <w:rPr>
          <w:sz w:val="24"/>
          <w:szCs w:val="24"/>
        </w:rPr>
        <w:t>c</w:t>
      </w:r>
      <w:r w:rsidRPr="00266711">
        <w:rPr>
          <w:sz w:val="24"/>
          <w:szCs w:val="24"/>
        </w:rPr>
        <w:t xml:space="preserve">hains, </w:t>
      </w:r>
      <w:r w:rsidRPr="00266711">
        <w:rPr>
          <w:i/>
          <w:iCs/>
          <w:sz w:val="24"/>
          <w:szCs w:val="24"/>
        </w:rPr>
        <w:t>J</w:t>
      </w:r>
      <w:r w:rsidR="00266711" w:rsidRPr="00266711">
        <w:rPr>
          <w:i/>
          <w:iCs/>
          <w:sz w:val="24"/>
          <w:szCs w:val="24"/>
        </w:rPr>
        <w:t xml:space="preserve">ournal of the </w:t>
      </w:r>
      <w:r w:rsidRPr="00266711">
        <w:rPr>
          <w:i/>
          <w:iCs/>
          <w:sz w:val="24"/>
          <w:szCs w:val="24"/>
        </w:rPr>
        <w:t>Serb</w:t>
      </w:r>
      <w:r w:rsidR="00266711" w:rsidRPr="00266711">
        <w:rPr>
          <w:i/>
          <w:iCs/>
          <w:sz w:val="24"/>
          <w:szCs w:val="24"/>
        </w:rPr>
        <w:t xml:space="preserve">ian </w:t>
      </w:r>
      <w:r w:rsidRPr="00266711">
        <w:rPr>
          <w:i/>
          <w:iCs/>
          <w:sz w:val="24"/>
          <w:szCs w:val="24"/>
        </w:rPr>
        <w:t>Chem</w:t>
      </w:r>
      <w:r w:rsidR="00266711" w:rsidRPr="00266711">
        <w:rPr>
          <w:i/>
          <w:iCs/>
          <w:sz w:val="24"/>
          <w:szCs w:val="24"/>
        </w:rPr>
        <w:t xml:space="preserve">ical </w:t>
      </w:r>
      <w:r w:rsidRPr="00266711">
        <w:rPr>
          <w:i/>
          <w:iCs/>
          <w:sz w:val="24"/>
          <w:szCs w:val="24"/>
        </w:rPr>
        <w:t>Soc</w:t>
      </w:r>
      <w:r w:rsidR="00266711" w:rsidRPr="00266711">
        <w:rPr>
          <w:i/>
          <w:iCs/>
          <w:sz w:val="24"/>
          <w:szCs w:val="24"/>
        </w:rPr>
        <w:t>iety</w:t>
      </w:r>
      <w:r w:rsidR="00266711" w:rsidRPr="00266711">
        <w:rPr>
          <w:sz w:val="24"/>
          <w:szCs w:val="24"/>
        </w:rPr>
        <w:t xml:space="preserve"> </w:t>
      </w:r>
      <w:r w:rsidR="00266711" w:rsidRPr="00266711">
        <w:rPr>
          <w:b/>
          <w:bCs/>
          <w:sz w:val="24"/>
          <w:szCs w:val="24"/>
        </w:rPr>
        <w:t>72</w:t>
      </w:r>
      <w:r w:rsidR="00266711" w:rsidRPr="00266711">
        <w:rPr>
          <w:sz w:val="24"/>
          <w:szCs w:val="24"/>
        </w:rPr>
        <w:t xml:space="preserve"> (11) (2007) 1063</w:t>
      </w:r>
      <w:r w:rsidR="00266711">
        <w:rPr>
          <w:sz w:val="24"/>
          <w:szCs w:val="24"/>
        </w:rPr>
        <w:sym w:font="Symbol" w:char="F02D"/>
      </w:r>
      <w:r w:rsidR="00266711" w:rsidRPr="00266711">
        <w:rPr>
          <w:sz w:val="24"/>
          <w:szCs w:val="24"/>
        </w:rPr>
        <w:t xml:space="preserve">1067. </w:t>
      </w:r>
    </w:p>
    <w:p w:rsidR="00A70D82" w:rsidRPr="00266711" w:rsidRDefault="00A70D82" w:rsidP="002667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266711">
        <w:rPr>
          <w:sz w:val="24"/>
          <w:szCs w:val="24"/>
        </w:rPr>
        <w:t xml:space="preserve">A. Gholami, </w:t>
      </w:r>
      <w:r w:rsidRPr="00266711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 xml:space="preserve"> and F. Nazari, Calculating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 xml:space="preserve">the </w:t>
      </w:r>
      <w:r w:rsidR="00266711" w:rsidRPr="00266711">
        <w:rPr>
          <w:sz w:val="24"/>
          <w:szCs w:val="24"/>
        </w:rPr>
        <w:t xml:space="preserve">symmetry </w:t>
      </w:r>
      <w:proofErr w:type="gramStart"/>
      <w:r w:rsidR="00266711" w:rsidRPr="00266711">
        <w:rPr>
          <w:sz w:val="24"/>
          <w:szCs w:val="24"/>
        </w:rPr>
        <w:t>of  h</w:t>
      </w:r>
      <w:r w:rsidRPr="00266711">
        <w:rPr>
          <w:sz w:val="24"/>
          <w:szCs w:val="24"/>
        </w:rPr>
        <w:t>examethylcyclohexane</w:t>
      </w:r>
      <w:proofErr w:type="gramEnd"/>
      <w:r w:rsidRPr="00266711">
        <w:rPr>
          <w:sz w:val="24"/>
          <w:szCs w:val="24"/>
        </w:rPr>
        <w:t xml:space="preserve">, </w:t>
      </w:r>
      <w:r w:rsidRPr="004D2382">
        <w:rPr>
          <w:i/>
          <w:iCs/>
          <w:sz w:val="24"/>
          <w:szCs w:val="24"/>
        </w:rPr>
        <w:t>Maced</w:t>
      </w:r>
      <w:r w:rsidR="00266711" w:rsidRPr="004D2382">
        <w:rPr>
          <w:i/>
          <w:iCs/>
          <w:sz w:val="24"/>
          <w:szCs w:val="24"/>
        </w:rPr>
        <w:t xml:space="preserve">onian </w:t>
      </w:r>
      <w:r w:rsidRPr="004D2382">
        <w:rPr>
          <w:i/>
          <w:iCs/>
          <w:sz w:val="24"/>
          <w:szCs w:val="24"/>
        </w:rPr>
        <w:t>J</w:t>
      </w:r>
      <w:r w:rsidR="00266711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266711" w:rsidRPr="004D2382">
        <w:rPr>
          <w:i/>
          <w:iCs/>
          <w:sz w:val="24"/>
          <w:szCs w:val="24"/>
        </w:rPr>
        <w:t xml:space="preserve">istry and </w:t>
      </w:r>
      <w:r w:rsidRPr="004D2382">
        <w:rPr>
          <w:i/>
          <w:iCs/>
          <w:sz w:val="24"/>
          <w:szCs w:val="24"/>
        </w:rPr>
        <w:t>Chem</w:t>
      </w:r>
      <w:r w:rsidR="00266711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Eng</w:t>
      </w:r>
      <w:r w:rsidR="00266711" w:rsidRPr="004D2382">
        <w:rPr>
          <w:i/>
          <w:iCs/>
          <w:sz w:val="24"/>
          <w:szCs w:val="24"/>
        </w:rPr>
        <w:t>ineering</w:t>
      </w:r>
      <w:r w:rsidR="00266711">
        <w:rPr>
          <w:sz w:val="24"/>
          <w:szCs w:val="24"/>
        </w:rPr>
        <w:t xml:space="preserve"> </w:t>
      </w:r>
      <w:r w:rsidRPr="00266711">
        <w:rPr>
          <w:b/>
          <w:bCs/>
          <w:sz w:val="24"/>
          <w:szCs w:val="24"/>
        </w:rPr>
        <w:t>26</w:t>
      </w:r>
      <w:r w:rsid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(2)(2007) 115</w:t>
      </w:r>
      <w:r w:rsidR="00266711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124</w:t>
      </w:r>
      <w:r w:rsidR="00266711">
        <w:rPr>
          <w:sz w:val="24"/>
          <w:szCs w:val="24"/>
        </w:rPr>
        <w:t>.</w:t>
      </w:r>
    </w:p>
    <w:p w:rsidR="00A70D82" w:rsidRPr="00B650F4" w:rsidRDefault="00A70D82" w:rsidP="00266711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b/>
          <w:bCs/>
          <w:sz w:val="24"/>
          <w:szCs w:val="24"/>
        </w:rPr>
      </w:pPr>
      <w:r w:rsidRPr="00B650F4">
        <w:rPr>
          <w:rFonts w:ascii="Bodoni MT Black" w:hAnsi="Bodoni MT Black"/>
          <w:b/>
          <w:bCs/>
          <w:sz w:val="24"/>
          <w:szCs w:val="24"/>
        </w:rPr>
        <w:t>2008</w:t>
      </w:r>
    </w:p>
    <w:p w:rsidR="00A70D82" w:rsidRPr="00266711" w:rsidRDefault="004E1CEF" w:rsidP="002667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266711">
        <w:rPr>
          <w:sz w:val="24"/>
          <w:szCs w:val="24"/>
        </w:rPr>
        <w:t xml:space="preserve"> </w:t>
      </w:r>
      <w:r w:rsidR="00A70D82" w:rsidRPr="00266711">
        <w:rPr>
          <w:sz w:val="24"/>
          <w:szCs w:val="24"/>
        </w:rPr>
        <w:t xml:space="preserve">M. Yavari and </w:t>
      </w:r>
      <w:r w:rsidR="00A70D82" w:rsidRPr="00266711">
        <w:rPr>
          <w:b/>
          <w:bCs/>
          <w:sz w:val="24"/>
          <w:szCs w:val="24"/>
        </w:rPr>
        <w:t>A. R. Ashrafi</w:t>
      </w:r>
      <w:r w:rsidR="00A70D82" w:rsidRPr="00266711">
        <w:rPr>
          <w:sz w:val="24"/>
          <w:szCs w:val="24"/>
        </w:rPr>
        <w:t xml:space="preserve">, Computing </w:t>
      </w:r>
      <w:r w:rsidR="00266711" w:rsidRPr="00266711">
        <w:rPr>
          <w:sz w:val="24"/>
          <w:szCs w:val="24"/>
        </w:rPr>
        <w:t>o</w:t>
      </w:r>
      <w:r w:rsidR="00A70D82" w:rsidRPr="00266711">
        <w:rPr>
          <w:sz w:val="24"/>
          <w:szCs w:val="24"/>
        </w:rPr>
        <w:t xml:space="preserve">rbits of </w:t>
      </w:r>
      <w:r w:rsidR="00266711" w:rsidRPr="00266711">
        <w:rPr>
          <w:sz w:val="24"/>
          <w:szCs w:val="24"/>
        </w:rPr>
        <w:t>b</w:t>
      </w:r>
      <w:r w:rsidR="00A70D82" w:rsidRPr="00266711">
        <w:rPr>
          <w:sz w:val="24"/>
          <w:szCs w:val="24"/>
        </w:rPr>
        <w:t>ig</w:t>
      </w:r>
      <w:r w:rsidR="00266711" w:rsidRPr="00266711">
        <w:rPr>
          <w:sz w:val="24"/>
          <w:szCs w:val="24"/>
        </w:rPr>
        <w:t xml:space="preserve"> </w:t>
      </w:r>
      <w:r w:rsidR="00266711">
        <w:rPr>
          <w:sz w:val="24"/>
          <w:szCs w:val="24"/>
        </w:rPr>
        <w:t>f</w:t>
      </w:r>
      <w:r w:rsidR="00A70D82" w:rsidRPr="00266711">
        <w:rPr>
          <w:sz w:val="24"/>
          <w:szCs w:val="24"/>
        </w:rPr>
        <w:t xml:space="preserve">ullerenes, </w:t>
      </w:r>
      <w:r w:rsidR="00A70D82" w:rsidRPr="004D2382">
        <w:rPr>
          <w:i/>
          <w:iCs/>
          <w:sz w:val="24"/>
          <w:szCs w:val="24"/>
        </w:rPr>
        <w:t>Asian J</w:t>
      </w:r>
      <w:r w:rsidR="00266711" w:rsidRPr="004D2382">
        <w:rPr>
          <w:i/>
          <w:iCs/>
          <w:sz w:val="24"/>
          <w:szCs w:val="24"/>
        </w:rPr>
        <w:t>ournal of</w:t>
      </w:r>
      <w:r w:rsidR="00A70D82" w:rsidRPr="004D2382">
        <w:rPr>
          <w:i/>
          <w:iCs/>
          <w:sz w:val="24"/>
          <w:szCs w:val="24"/>
        </w:rPr>
        <w:t xml:space="preserve"> Chem</w:t>
      </w:r>
      <w:r w:rsidR="00266711" w:rsidRPr="004D2382">
        <w:rPr>
          <w:i/>
          <w:iCs/>
          <w:sz w:val="24"/>
          <w:szCs w:val="24"/>
        </w:rPr>
        <w:t>istry</w:t>
      </w:r>
      <w:r w:rsidR="00A70D82" w:rsidRPr="00266711">
        <w:rPr>
          <w:sz w:val="24"/>
          <w:szCs w:val="24"/>
        </w:rPr>
        <w:t xml:space="preserve"> </w:t>
      </w:r>
      <w:r w:rsidR="00A70D82" w:rsidRPr="00266711">
        <w:rPr>
          <w:b/>
          <w:bCs/>
          <w:sz w:val="24"/>
          <w:szCs w:val="24"/>
        </w:rPr>
        <w:t>20</w:t>
      </w:r>
      <w:r w:rsidR="00266711">
        <w:rPr>
          <w:sz w:val="24"/>
          <w:szCs w:val="24"/>
        </w:rPr>
        <w:t xml:space="preserve"> </w:t>
      </w:r>
      <w:r w:rsidR="00A70D82" w:rsidRPr="00266711">
        <w:rPr>
          <w:sz w:val="24"/>
          <w:szCs w:val="24"/>
        </w:rPr>
        <w:t>(1</w:t>
      </w:r>
      <w:proofErr w:type="gramStart"/>
      <w:r w:rsidR="00A70D82" w:rsidRPr="00266711">
        <w:rPr>
          <w:sz w:val="24"/>
          <w:szCs w:val="24"/>
        </w:rPr>
        <w:t>)(</w:t>
      </w:r>
      <w:proofErr w:type="gramEnd"/>
      <w:r w:rsidR="00A70D82" w:rsidRPr="00266711">
        <w:rPr>
          <w:sz w:val="24"/>
          <w:szCs w:val="24"/>
        </w:rPr>
        <w:t>2008) 409</w:t>
      </w:r>
      <w:r w:rsidR="00266711">
        <w:rPr>
          <w:sz w:val="24"/>
          <w:szCs w:val="24"/>
        </w:rPr>
        <w:sym w:font="Symbol" w:char="F02D"/>
      </w:r>
      <w:r w:rsidR="00A70D82" w:rsidRPr="00266711">
        <w:rPr>
          <w:sz w:val="24"/>
          <w:szCs w:val="24"/>
        </w:rPr>
        <w:t>416</w:t>
      </w:r>
      <w:r w:rsidR="00266711">
        <w:rPr>
          <w:sz w:val="24"/>
          <w:szCs w:val="24"/>
        </w:rPr>
        <w:t>.</w:t>
      </w:r>
    </w:p>
    <w:p w:rsidR="00A70D82" w:rsidRPr="00266711" w:rsidRDefault="00A70D82" w:rsidP="002667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266711">
        <w:rPr>
          <w:sz w:val="24"/>
          <w:szCs w:val="24"/>
        </w:rPr>
        <w:t>H. Yousefi</w:t>
      </w:r>
      <w:r w:rsidR="00266711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 xml:space="preserve">Azari, </w:t>
      </w:r>
      <w:r w:rsidRPr="00266711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>, A. Bahrami and J</w:t>
      </w:r>
      <w:r w:rsidRPr="00266711">
        <w:rPr>
          <w:sz w:val="24"/>
          <w:szCs w:val="24"/>
          <w:rtl/>
        </w:rPr>
        <w:t>.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 xml:space="preserve">Yazdani, Computing </w:t>
      </w:r>
      <w:r w:rsidR="00266711" w:rsidRPr="00266711">
        <w:rPr>
          <w:sz w:val="24"/>
          <w:szCs w:val="24"/>
        </w:rPr>
        <w:t>t</w:t>
      </w:r>
      <w:r w:rsidRPr="00266711">
        <w:rPr>
          <w:sz w:val="24"/>
          <w:szCs w:val="24"/>
        </w:rPr>
        <w:t xml:space="preserve">opological </w:t>
      </w:r>
      <w:r w:rsidR="00266711" w:rsidRPr="00266711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ndices of </w:t>
      </w:r>
      <w:r w:rsidR="00266711" w:rsidRPr="00266711">
        <w:rPr>
          <w:sz w:val="24"/>
          <w:szCs w:val="24"/>
        </w:rPr>
        <w:t>s</w:t>
      </w:r>
      <w:r w:rsidRPr="00266711">
        <w:rPr>
          <w:sz w:val="24"/>
          <w:szCs w:val="24"/>
        </w:rPr>
        <w:t xml:space="preserve">ome </w:t>
      </w:r>
      <w:r w:rsidR="00266711" w:rsidRPr="00266711">
        <w:rPr>
          <w:sz w:val="24"/>
          <w:szCs w:val="24"/>
        </w:rPr>
        <w:t>t</w:t>
      </w:r>
      <w:r w:rsidRPr="00266711">
        <w:rPr>
          <w:sz w:val="24"/>
          <w:szCs w:val="24"/>
        </w:rPr>
        <w:t xml:space="preserve">ypes of </w:t>
      </w:r>
      <w:r w:rsidR="00266711" w:rsidRPr="00266711">
        <w:rPr>
          <w:sz w:val="24"/>
          <w:szCs w:val="24"/>
        </w:rPr>
        <w:t>b</w:t>
      </w:r>
      <w:r w:rsidRPr="00266711">
        <w:rPr>
          <w:sz w:val="24"/>
          <w:szCs w:val="24"/>
        </w:rPr>
        <w:t>enzenoid</w:t>
      </w:r>
      <w:r w:rsidR="00266711" w:rsidRPr="00266711">
        <w:rPr>
          <w:sz w:val="24"/>
          <w:szCs w:val="24"/>
        </w:rPr>
        <w:t xml:space="preserve"> </w:t>
      </w:r>
      <w:r w:rsidR="00266711">
        <w:rPr>
          <w:sz w:val="24"/>
          <w:szCs w:val="24"/>
        </w:rPr>
        <w:t>s</w:t>
      </w:r>
      <w:r w:rsidRPr="00266711">
        <w:rPr>
          <w:sz w:val="24"/>
          <w:szCs w:val="24"/>
        </w:rPr>
        <w:t xml:space="preserve">ystems and </w:t>
      </w:r>
      <w:r w:rsidR="00266711">
        <w:rPr>
          <w:sz w:val="24"/>
          <w:szCs w:val="24"/>
        </w:rPr>
        <w:t>n</w:t>
      </w:r>
      <w:r w:rsidRPr="00266711">
        <w:rPr>
          <w:sz w:val="24"/>
          <w:szCs w:val="24"/>
        </w:rPr>
        <w:t xml:space="preserve">anostars, </w:t>
      </w:r>
      <w:r w:rsidRPr="004D2382">
        <w:rPr>
          <w:i/>
          <w:iCs/>
          <w:sz w:val="24"/>
          <w:szCs w:val="24"/>
        </w:rPr>
        <w:t>Asian J</w:t>
      </w:r>
      <w:r w:rsidR="00266711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266711" w:rsidRPr="004D2382">
        <w:rPr>
          <w:i/>
          <w:iCs/>
          <w:sz w:val="24"/>
          <w:szCs w:val="24"/>
        </w:rPr>
        <w:t>istry</w:t>
      </w:r>
      <w:r w:rsidR="00266711">
        <w:rPr>
          <w:sz w:val="24"/>
          <w:szCs w:val="24"/>
        </w:rPr>
        <w:t xml:space="preserve"> </w:t>
      </w:r>
      <w:r w:rsidR="00266711" w:rsidRPr="004D2382">
        <w:rPr>
          <w:b/>
          <w:bCs/>
          <w:sz w:val="24"/>
          <w:szCs w:val="24"/>
        </w:rPr>
        <w:t>20</w:t>
      </w:r>
      <w:r w:rsid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(1)</w:t>
      </w:r>
      <w:r w:rsid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(2008) 15</w:t>
      </w:r>
      <w:r w:rsidR="00266711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20</w:t>
      </w:r>
      <w:r w:rsidR="00266711">
        <w:rPr>
          <w:sz w:val="24"/>
          <w:szCs w:val="24"/>
        </w:rPr>
        <w:t>.</w:t>
      </w:r>
    </w:p>
    <w:p w:rsidR="00A70D82" w:rsidRPr="00266711" w:rsidRDefault="00A70D82" w:rsidP="002667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266711">
        <w:rPr>
          <w:sz w:val="24"/>
          <w:szCs w:val="24"/>
        </w:rPr>
        <w:t xml:space="preserve">A. Gholami and </w:t>
      </w:r>
      <w:r w:rsidRPr="00266711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>, Symmetry of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dimanganese decacarbonyl with D</w:t>
      </w:r>
      <w:r w:rsidRPr="00266711">
        <w:rPr>
          <w:sz w:val="24"/>
          <w:szCs w:val="24"/>
          <w:vertAlign w:val="subscript"/>
        </w:rPr>
        <w:t>4d</w:t>
      </w:r>
      <w:r w:rsidRPr="00266711">
        <w:rPr>
          <w:sz w:val="24"/>
          <w:szCs w:val="24"/>
        </w:rPr>
        <w:t xml:space="preserve"> point group, </w:t>
      </w:r>
      <w:r w:rsidRPr="004D2382">
        <w:rPr>
          <w:i/>
          <w:iCs/>
          <w:sz w:val="24"/>
          <w:szCs w:val="24"/>
        </w:rPr>
        <w:t>Indian J</w:t>
      </w:r>
      <w:r w:rsidR="00266711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266711" w:rsidRPr="004D2382">
        <w:rPr>
          <w:i/>
          <w:iCs/>
          <w:sz w:val="24"/>
          <w:szCs w:val="24"/>
        </w:rPr>
        <w:t>istry, Ser. A</w:t>
      </w:r>
      <w:r w:rsidR="00266711">
        <w:rPr>
          <w:sz w:val="24"/>
          <w:szCs w:val="24"/>
        </w:rPr>
        <w:t xml:space="preserve"> </w:t>
      </w:r>
      <w:r w:rsidRPr="00266711">
        <w:rPr>
          <w:b/>
          <w:bCs/>
          <w:sz w:val="24"/>
          <w:szCs w:val="24"/>
        </w:rPr>
        <w:t>47</w:t>
      </w:r>
      <w:r w:rsid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(2008) 228</w:t>
      </w:r>
      <w:r w:rsidR="00266711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231</w:t>
      </w:r>
      <w:r w:rsidR="00266711">
        <w:rPr>
          <w:sz w:val="24"/>
          <w:szCs w:val="24"/>
        </w:rPr>
        <w:t>.</w:t>
      </w:r>
    </w:p>
    <w:p w:rsidR="00A70D82" w:rsidRPr="00266711" w:rsidRDefault="00A70D82" w:rsidP="0019215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266711">
        <w:rPr>
          <w:sz w:val="24"/>
          <w:szCs w:val="24"/>
        </w:rPr>
        <w:t xml:space="preserve">A. Gholami and </w:t>
      </w:r>
      <w:r w:rsidRPr="00266711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>, Calculating the</w:t>
      </w:r>
      <w:r w:rsidR="00266711" w:rsidRPr="00266711">
        <w:rPr>
          <w:sz w:val="24"/>
          <w:szCs w:val="24"/>
        </w:rPr>
        <w:t xml:space="preserve"> symmetry of C</w:t>
      </w:r>
      <w:r w:rsidR="00266711" w:rsidRPr="00266711">
        <w:rPr>
          <w:sz w:val="24"/>
          <w:szCs w:val="24"/>
          <w:vertAlign w:val="subscript"/>
        </w:rPr>
        <w:t>24</w:t>
      </w:r>
      <w:r w:rsidRPr="00266711">
        <w:rPr>
          <w:sz w:val="24"/>
          <w:szCs w:val="24"/>
        </w:rPr>
        <w:t xml:space="preserve"> </w:t>
      </w:r>
      <w:r w:rsidR="00266711" w:rsidRPr="00266711">
        <w:rPr>
          <w:sz w:val="24"/>
          <w:szCs w:val="24"/>
        </w:rPr>
        <w:t>f</w:t>
      </w:r>
      <w:r w:rsidRPr="00266711">
        <w:rPr>
          <w:sz w:val="24"/>
          <w:szCs w:val="24"/>
        </w:rPr>
        <w:t>ullerene,</w:t>
      </w:r>
      <w:r w:rsidRPr="004D2382">
        <w:rPr>
          <w:i/>
          <w:iCs/>
          <w:sz w:val="24"/>
          <w:szCs w:val="24"/>
        </w:rPr>
        <w:t xml:space="preserve"> Asian J</w:t>
      </w:r>
      <w:r w:rsidR="00266711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266711" w:rsidRPr="004D2382">
        <w:rPr>
          <w:i/>
          <w:iCs/>
          <w:sz w:val="24"/>
          <w:szCs w:val="24"/>
        </w:rPr>
        <w:t>istry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b/>
          <w:bCs/>
          <w:sz w:val="24"/>
          <w:szCs w:val="24"/>
        </w:rPr>
        <w:t>20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</w:t>
      </w:r>
      <w:proofErr w:type="gramStart"/>
      <w:r w:rsidRPr="00266711">
        <w:rPr>
          <w:sz w:val="24"/>
          <w:szCs w:val="24"/>
        </w:rPr>
        <w:t>)(</w:t>
      </w:r>
      <w:proofErr w:type="gramEnd"/>
      <w:r w:rsidRPr="00266711">
        <w:rPr>
          <w:sz w:val="24"/>
          <w:szCs w:val="24"/>
        </w:rPr>
        <w:t>2008</w:t>
      </w:r>
      <w:r w:rsidR="00266711" w:rsidRPr="00266711">
        <w:rPr>
          <w:sz w:val="24"/>
          <w:szCs w:val="24"/>
        </w:rPr>
        <w:t>) 838</w:t>
      </w:r>
      <w:r w:rsidR="00266711">
        <w:rPr>
          <w:sz w:val="24"/>
          <w:szCs w:val="24"/>
        </w:rPr>
        <w:sym w:font="Symbol" w:char="F02D"/>
      </w:r>
      <w:r w:rsidR="00266711" w:rsidRPr="00266711">
        <w:rPr>
          <w:sz w:val="24"/>
          <w:szCs w:val="24"/>
        </w:rPr>
        <w:t>844.</w:t>
      </w:r>
    </w:p>
    <w:p w:rsidR="00A70D82" w:rsidRPr="00266711" w:rsidRDefault="00A70D82" w:rsidP="004D23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D2382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 xml:space="preserve"> and M. Mirzargar, PI, Szeged and </w:t>
      </w:r>
      <w:r w:rsidR="004D2382">
        <w:rPr>
          <w:sz w:val="24"/>
          <w:szCs w:val="24"/>
        </w:rPr>
        <w:t>e</w:t>
      </w:r>
      <w:r w:rsidRPr="00266711">
        <w:rPr>
          <w:sz w:val="24"/>
          <w:szCs w:val="24"/>
        </w:rPr>
        <w:t>dge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 xml:space="preserve">Szeged </w:t>
      </w:r>
      <w:r w:rsidR="004D2382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ndices of an </w:t>
      </w:r>
      <w:r w:rsidR="004D2382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nfinite </w:t>
      </w:r>
      <w:r w:rsidR="004D2382">
        <w:rPr>
          <w:sz w:val="24"/>
          <w:szCs w:val="24"/>
        </w:rPr>
        <w:t>f</w:t>
      </w:r>
      <w:r w:rsidRPr="00266711">
        <w:rPr>
          <w:sz w:val="24"/>
          <w:szCs w:val="24"/>
        </w:rPr>
        <w:t xml:space="preserve">amily of </w:t>
      </w:r>
      <w:r w:rsidR="004D2382">
        <w:rPr>
          <w:sz w:val="24"/>
          <w:szCs w:val="24"/>
        </w:rPr>
        <w:t>n</w:t>
      </w:r>
      <w:r w:rsidRPr="00266711">
        <w:rPr>
          <w:sz w:val="24"/>
          <w:szCs w:val="24"/>
        </w:rPr>
        <w:t xml:space="preserve">anostar </w:t>
      </w:r>
      <w:r w:rsidR="004D2382">
        <w:rPr>
          <w:sz w:val="24"/>
          <w:szCs w:val="24"/>
        </w:rPr>
        <w:t>d</w:t>
      </w:r>
      <w:r w:rsidRPr="00266711">
        <w:rPr>
          <w:sz w:val="24"/>
          <w:szCs w:val="24"/>
        </w:rPr>
        <w:t>endrimers</w:t>
      </w:r>
      <w:r w:rsidRPr="00266711">
        <w:rPr>
          <w:sz w:val="24"/>
          <w:szCs w:val="24"/>
          <w:rtl/>
        </w:rPr>
        <w:t>,</w:t>
      </w:r>
      <w:r w:rsidR="00266711" w:rsidRPr="00266711">
        <w:rPr>
          <w:sz w:val="24"/>
          <w:szCs w:val="24"/>
        </w:rPr>
        <w:t xml:space="preserve"> </w:t>
      </w:r>
      <w:r w:rsidRPr="004D2382">
        <w:rPr>
          <w:i/>
          <w:iCs/>
          <w:sz w:val="24"/>
          <w:szCs w:val="24"/>
        </w:rPr>
        <w:t>Indian J</w:t>
      </w:r>
      <w:r w:rsidR="004D2382" w:rsidRPr="004D2382">
        <w:rPr>
          <w:i/>
          <w:iCs/>
          <w:sz w:val="24"/>
          <w:szCs w:val="24"/>
        </w:rPr>
        <w:t xml:space="preserve">ournal of </w:t>
      </w:r>
      <w:r w:rsidRPr="004D2382">
        <w:rPr>
          <w:i/>
          <w:iCs/>
          <w:sz w:val="24"/>
          <w:szCs w:val="24"/>
        </w:rPr>
        <w:t>Chem</w:t>
      </w:r>
      <w:r w:rsidR="004D2382" w:rsidRPr="004D2382">
        <w:rPr>
          <w:i/>
          <w:iCs/>
          <w:sz w:val="24"/>
          <w:szCs w:val="24"/>
        </w:rPr>
        <w:t>istry Ser. A</w:t>
      </w:r>
      <w:r w:rsidRPr="00266711">
        <w:rPr>
          <w:sz w:val="24"/>
          <w:szCs w:val="24"/>
        </w:rPr>
        <w:t xml:space="preserve"> </w:t>
      </w:r>
      <w:r w:rsidRPr="004D2382">
        <w:rPr>
          <w:b/>
          <w:bCs/>
          <w:sz w:val="24"/>
          <w:szCs w:val="24"/>
        </w:rPr>
        <w:t>47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(4)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(2008) 535</w:t>
      </w:r>
      <w:r w:rsidR="004D2382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537</w:t>
      </w:r>
      <w:r w:rsidR="004D2382">
        <w:rPr>
          <w:sz w:val="24"/>
          <w:szCs w:val="24"/>
        </w:rPr>
        <w:t>.</w:t>
      </w:r>
    </w:p>
    <w:p w:rsidR="00A70D82" w:rsidRPr="00266711" w:rsidRDefault="00A70D82" w:rsidP="004D23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D2382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>, M. Ghorbani and M. Jalali, Computing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Sadhana polynomial of V</w:t>
      </w:r>
      <w:r w:rsidR="004D2382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 xml:space="preserve">phenylenic nanotubes and nanotori, </w:t>
      </w:r>
      <w:r w:rsidRPr="004D2382">
        <w:rPr>
          <w:i/>
          <w:iCs/>
          <w:sz w:val="24"/>
          <w:szCs w:val="24"/>
        </w:rPr>
        <w:t>Indian</w:t>
      </w:r>
      <w:r w:rsidR="00266711" w:rsidRPr="004D2382">
        <w:rPr>
          <w:i/>
          <w:iCs/>
          <w:sz w:val="24"/>
          <w:szCs w:val="24"/>
        </w:rPr>
        <w:t xml:space="preserve"> </w:t>
      </w:r>
      <w:r w:rsidRPr="004D2382">
        <w:rPr>
          <w:i/>
          <w:iCs/>
          <w:sz w:val="24"/>
          <w:szCs w:val="24"/>
        </w:rPr>
        <w:t>J</w:t>
      </w:r>
      <w:r w:rsidR="004D2382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4D2382" w:rsidRPr="004D2382">
        <w:rPr>
          <w:i/>
          <w:iCs/>
          <w:sz w:val="24"/>
          <w:szCs w:val="24"/>
        </w:rPr>
        <w:t>istry, Ser. A</w:t>
      </w:r>
      <w:r w:rsidRPr="00266711">
        <w:rPr>
          <w:sz w:val="24"/>
          <w:szCs w:val="24"/>
        </w:rPr>
        <w:t xml:space="preserve"> </w:t>
      </w:r>
      <w:r w:rsidRPr="004D2382">
        <w:rPr>
          <w:b/>
          <w:bCs/>
          <w:sz w:val="24"/>
          <w:szCs w:val="24"/>
        </w:rPr>
        <w:t>47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(4)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(2008) 538</w:t>
      </w:r>
      <w:r w:rsidR="004D2382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541</w:t>
      </w:r>
      <w:r w:rsidRPr="00266711">
        <w:rPr>
          <w:sz w:val="24"/>
          <w:szCs w:val="24"/>
          <w:rtl/>
        </w:rPr>
        <w:t>.</w:t>
      </w:r>
    </w:p>
    <w:p w:rsidR="00A70D82" w:rsidRPr="00266711" w:rsidRDefault="00A70D82" w:rsidP="004D23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0430D">
        <w:rPr>
          <w:b/>
          <w:bCs/>
          <w:sz w:val="24"/>
          <w:szCs w:val="24"/>
        </w:rPr>
        <w:t>A. R. Ashrafi</w:t>
      </w:r>
      <w:r w:rsidRPr="00266711">
        <w:rPr>
          <w:sz w:val="24"/>
          <w:szCs w:val="24"/>
        </w:rPr>
        <w:t xml:space="preserve">, M. Ghorbani and M. Jalali, The </w:t>
      </w:r>
      <w:r w:rsidR="0010430D">
        <w:rPr>
          <w:sz w:val="24"/>
          <w:szCs w:val="24"/>
        </w:rPr>
        <w:t>v</w:t>
      </w:r>
      <w:r w:rsidRPr="00266711">
        <w:rPr>
          <w:sz w:val="24"/>
          <w:szCs w:val="24"/>
        </w:rPr>
        <w:t>ertex</w:t>
      </w:r>
      <w:r w:rsidR="00266711" w:rsidRPr="00266711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 xml:space="preserve">PI and Szeged </w:t>
      </w:r>
      <w:r w:rsidR="0010430D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ndices of an </w:t>
      </w:r>
      <w:r w:rsidR="0010430D">
        <w:rPr>
          <w:sz w:val="24"/>
          <w:szCs w:val="24"/>
        </w:rPr>
        <w:t>i</w:t>
      </w:r>
      <w:r w:rsidRPr="00266711">
        <w:rPr>
          <w:sz w:val="24"/>
          <w:szCs w:val="24"/>
        </w:rPr>
        <w:t xml:space="preserve">nfinite </w:t>
      </w:r>
      <w:r w:rsidR="0010430D">
        <w:rPr>
          <w:sz w:val="24"/>
          <w:szCs w:val="24"/>
        </w:rPr>
        <w:t>f</w:t>
      </w:r>
      <w:r w:rsidRPr="00266711">
        <w:rPr>
          <w:sz w:val="24"/>
          <w:szCs w:val="24"/>
        </w:rPr>
        <w:t xml:space="preserve">amily of </w:t>
      </w:r>
      <w:r w:rsidR="0010430D">
        <w:rPr>
          <w:sz w:val="24"/>
          <w:szCs w:val="24"/>
        </w:rPr>
        <w:t>f</w:t>
      </w:r>
      <w:r w:rsidRPr="00266711">
        <w:rPr>
          <w:sz w:val="24"/>
          <w:szCs w:val="24"/>
        </w:rPr>
        <w:t xml:space="preserve">ullerenes, </w:t>
      </w:r>
      <w:r w:rsidRPr="004D2382">
        <w:rPr>
          <w:i/>
          <w:iCs/>
          <w:sz w:val="24"/>
          <w:szCs w:val="24"/>
        </w:rPr>
        <w:t>J</w:t>
      </w:r>
      <w:r w:rsidR="0010430D" w:rsidRPr="004D2382">
        <w:rPr>
          <w:i/>
          <w:iCs/>
          <w:sz w:val="24"/>
          <w:szCs w:val="24"/>
        </w:rPr>
        <w:t>ournal of</w:t>
      </w:r>
      <w:r w:rsidR="00266711" w:rsidRPr="004D2382">
        <w:rPr>
          <w:i/>
          <w:iCs/>
          <w:sz w:val="24"/>
          <w:szCs w:val="24"/>
        </w:rPr>
        <w:t xml:space="preserve"> </w:t>
      </w:r>
      <w:r w:rsidRPr="004D2382">
        <w:rPr>
          <w:i/>
          <w:iCs/>
          <w:sz w:val="24"/>
          <w:szCs w:val="24"/>
        </w:rPr>
        <w:t>Theor</w:t>
      </w:r>
      <w:r w:rsidR="0010430D" w:rsidRPr="004D2382">
        <w:rPr>
          <w:i/>
          <w:iCs/>
          <w:sz w:val="24"/>
          <w:szCs w:val="24"/>
        </w:rPr>
        <w:t>etical and Computational</w:t>
      </w:r>
      <w:r w:rsidRPr="004D2382">
        <w:rPr>
          <w:i/>
          <w:iCs/>
          <w:sz w:val="24"/>
          <w:szCs w:val="24"/>
        </w:rPr>
        <w:t xml:space="preserve"> Chem</w:t>
      </w:r>
      <w:r w:rsidR="0010430D" w:rsidRPr="004D2382">
        <w:rPr>
          <w:i/>
          <w:iCs/>
          <w:sz w:val="24"/>
          <w:szCs w:val="24"/>
        </w:rPr>
        <w:t>istry</w:t>
      </w:r>
      <w:r w:rsidR="0010430D">
        <w:rPr>
          <w:sz w:val="24"/>
          <w:szCs w:val="24"/>
        </w:rPr>
        <w:t xml:space="preserve"> </w:t>
      </w:r>
      <w:r w:rsidRPr="0010430D">
        <w:rPr>
          <w:b/>
          <w:bCs/>
          <w:sz w:val="24"/>
          <w:szCs w:val="24"/>
        </w:rPr>
        <w:t>7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(2)</w:t>
      </w:r>
      <w:r w:rsidR="004D2382">
        <w:rPr>
          <w:sz w:val="24"/>
          <w:szCs w:val="24"/>
        </w:rPr>
        <w:t xml:space="preserve"> </w:t>
      </w:r>
      <w:r w:rsidRPr="00266711">
        <w:rPr>
          <w:sz w:val="24"/>
          <w:szCs w:val="24"/>
        </w:rPr>
        <w:t>(2008) 221</w:t>
      </w:r>
      <w:r w:rsidR="004D2382">
        <w:rPr>
          <w:sz w:val="24"/>
          <w:szCs w:val="24"/>
        </w:rPr>
        <w:sym w:font="Symbol" w:char="F02D"/>
      </w:r>
      <w:r w:rsidRPr="00266711">
        <w:rPr>
          <w:sz w:val="24"/>
          <w:szCs w:val="24"/>
        </w:rPr>
        <w:t>231</w:t>
      </w:r>
      <w:r w:rsidR="004D2382">
        <w:rPr>
          <w:sz w:val="24"/>
          <w:szCs w:val="24"/>
        </w:rPr>
        <w:t>.</w:t>
      </w:r>
    </w:p>
    <w:p w:rsidR="00A70D82" w:rsidRPr="0010430D" w:rsidRDefault="00A70D82" w:rsidP="0010430D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0430D">
        <w:rPr>
          <w:sz w:val="24"/>
          <w:szCs w:val="24"/>
        </w:rPr>
        <w:t xml:space="preserve">I. Gutman and </w:t>
      </w:r>
      <w:r w:rsidRPr="0010430D">
        <w:rPr>
          <w:b/>
          <w:bCs/>
          <w:sz w:val="24"/>
          <w:szCs w:val="24"/>
        </w:rPr>
        <w:t>A. R. Ashrafi</w:t>
      </w:r>
      <w:r w:rsidRPr="0010430D">
        <w:rPr>
          <w:sz w:val="24"/>
          <w:szCs w:val="24"/>
        </w:rPr>
        <w:t xml:space="preserve">, The </w:t>
      </w:r>
      <w:r w:rsidR="0010430D">
        <w:rPr>
          <w:sz w:val="24"/>
          <w:szCs w:val="24"/>
        </w:rPr>
        <w:t>e</w:t>
      </w:r>
      <w:r w:rsidRPr="0010430D">
        <w:rPr>
          <w:sz w:val="24"/>
          <w:szCs w:val="24"/>
        </w:rPr>
        <w:t xml:space="preserve">dge </w:t>
      </w:r>
      <w:r w:rsidR="0010430D">
        <w:rPr>
          <w:sz w:val="24"/>
          <w:szCs w:val="24"/>
        </w:rPr>
        <w:t>v</w:t>
      </w:r>
      <w:r w:rsidRPr="0010430D">
        <w:rPr>
          <w:sz w:val="24"/>
          <w:szCs w:val="24"/>
        </w:rPr>
        <w:t>ersion of</w:t>
      </w:r>
      <w:r w:rsidR="0010430D" w:rsidRP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 xml:space="preserve">the Szeged </w:t>
      </w:r>
      <w:r w:rsidR="0010430D">
        <w:rPr>
          <w:sz w:val="24"/>
          <w:szCs w:val="24"/>
        </w:rPr>
        <w:t>i</w:t>
      </w:r>
      <w:r w:rsidRPr="0010430D">
        <w:rPr>
          <w:sz w:val="24"/>
          <w:szCs w:val="24"/>
        </w:rPr>
        <w:t xml:space="preserve">ndex, </w:t>
      </w:r>
      <w:r w:rsidRPr="0010430D">
        <w:rPr>
          <w:i/>
          <w:iCs/>
          <w:sz w:val="24"/>
          <w:szCs w:val="24"/>
        </w:rPr>
        <w:t>Croat</w:t>
      </w:r>
      <w:r w:rsidR="0010430D" w:rsidRPr="0010430D">
        <w:rPr>
          <w:i/>
          <w:iCs/>
          <w:sz w:val="24"/>
          <w:szCs w:val="24"/>
        </w:rPr>
        <w:t xml:space="preserve">ica </w:t>
      </w:r>
      <w:r w:rsidRPr="0010430D">
        <w:rPr>
          <w:i/>
          <w:iCs/>
          <w:sz w:val="24"/>
          <w:szCs w:val="24"/>
        </w:rPr>
        <w:t>Chem</w:t>
      </w:r>
      <w:r w:rsidR="0010430D" w:rsidRPr="0010430D">
        <w:rPr>
          <w:i/>
          <w:iCs/>
          <w:sz w:val="24"/>
          <w:szCs w:val="24"/>
        </w:rPr>
        <w:t>ica</w:t>
      </w:r>
      <w:r w:rsidRPr="0010430D">
        <w:rPr>
          <w:i/>
          <w:iCs/>
          <w:sz w:val="24"/>
          <w:szCs w:val="24"/>
        </w:rPr>
        <w:t xml:space="preserve"> Acta</w:t>
      </w:r>
      <w:r w:rsidR="0010430D">
        <w:rPr>
          <w:sz w:val="24"/>
          <w:szCs w:val="24"/>
        </w:rPr>
        <w:t xml:space="preserve"> </w:t>
      </w:r>
      <w:r w:rsidRPr="0010430D">
        <w:rPr>
          <w:b/>
          <w:bCs/>
          <w:sz w:val="24"/>
          <w:szCs w:val="24"/>
        </w:rPr>
        <w:t>81</w:t>
      </w:r>
      <w:r w:rsid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>(2) (2008) 263</w:t>
      </w:r>
      <w:r w:rsidR="0010430D">
        <w:rPr>
          <w:sz w:val="24"/>
          <w:szCs w:val="24"/>
        </w:rPr>
        <w:sym w:font="Symbol" w:char="F02D"/>
      </w:r>
      <w:r w:rsidRPr="0010430D">
        <w:rPr>
          <w:sz w:val="24"/>
          <w:szCs w:val="24"/>
        </w:rPr>
        <w:t>266</w:t>
      </w:r>
      <w:r w:rsidR="0010430D">
        <w:rPr>
          <w:sz w:val="24"/>
          <w:szCs w:val="24"/>
        </w:rPr>
        <w:t>.</w:t>
      </w:r>
    </w:p>
    <w:p w:rsidR="00A70D82" w:rsidRPr="0010430D" w:rsidRDefault="00A70D82" w:rsidP="0010430D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0430D">
        <w:rPr>
          <w:sz w:val="24"/>
          <w:szCs w:val="24"/>
        </w:rPr>
        <w:t>M. H. Khalifeh, H. Yousefi</w:t>
      </w:r>
      <w:r w:rsidR="0010430D">
        <w:rPr>
          <w:sz w:val="24"/>
          <w:szCs w:val="24"/>
        </w:rPr>
        <w:sym w:font="Symbol" w:char="F02D"/>
      </w:r>
      <w:r w:rsidRPr="0010430D">
        <w:rPr>
          <w:sz w:val="24"/>
          <w:szCs w:val="24"/>
        </w:rPr>
        <w:t xml:space="preserve">Azari,  </w:t>
      </w:r>
      <w:r w:rsidRPr="0010430D">
        <w:rPr>
          <w:b/>
          <w:bCs/>
          <w:sz w:val="24"/>
          <w:szCs w:val="24"/>
        </w:rPr>
        <w:t>A. R. Ashrafi</w:t>
      </w:r>
      <w:r w:rsidRPr="0010430D">
        <w:rPr>
          <w:sz w:val="24"/>
          <w:szCs w:val="24"/>
        </w:rPr>
        <w:t xml:space="preserve"> and</w:t>
      </w:r>
      <w:r w:rsidR="0010430D" w:rsidRP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 xml:space="preserve">Ivan Gutman, The </w:t>
      </w:r>
      <w:r w:rsidR="0010430D">
        <w:rPr>
          <w:sz w:val="24"/>
          <w:szCs w:val="24"/>
        </w:rPr>
        <w:t>e</w:t>
      </w:r>
      <w:r w:rsidRPr="0010430D">
        <w:rPr>
          <w:sz w:val="24"/>
          <w:szCs w:val="24"/>
        </w:rPr>
        <w:t xml:space="preserve">dge Szeged </w:t>
      </w:r>
      <w:r w:rsidR="0010430D">
        <w:rPr>
          <w:sz w:val="24"/>
          <w:szCs w:val="24"/>
        </w:rPr>
        <w:t>i</w:t>
      </w:r>
      <w:r w:rsidRPr="0010430D">
        <w:rPr>
          <w:sz w:val="24"/>
          <w:szCs w:val="24"/>
        </w:rPr>
        <w:t xml:space="preserve">ndex of </w:t>
      </w:r>
      <w:r w:rsidR="0010430D">
        <w:rPr>
          <w:sz w:val="24"/>
          <w:szCs w:val="24"/>
        </w:rPr>
        <w:t>p</w:t>
      </w:r>
      <w:r w:rsidRPr="0010430D">
        <w:rPr>
          <w:sz w:val="24"/>
          <w:szCs w:val="24"/>
        </w:rPr>
        <w:t xml:space="preserve">roduct </w:t>
      </w:r>
      <w:r w:rsidR="0010430D">
        <w:rPr>
          <w:sz w:val="24"/>
          <w:szCs w:val="24"/>
        </w:rPr>
        <w:t>g</w:t>
      </w:r>
      <w:r w:rsidRPr="0010430D">
        <w:rPr>
          <w:sz w:val="24"/>
          <w:szCs w:val="24"/>
        </w:rPr>
        <w:t xml:space="preserve">raphs, </w:t>
      </w:r>
      <w:r w:rsidRPr="0010430D">
        <w:rPr>
          <w:i/>
          <w:iCs/>
          <w:sz w:val="24"/>
          <w:szCs w:val="24"/>
        </w:rPr>
        <w:t>Croat</w:t>
      </w:r>
      <w:r w:rsidR="0010430D" w:rsidRPr="0010430D">
        <w:rPr>
          <w:i/>
          <w:iCs/>
          <w:sz w:val="24"/>
          <w:szCs w:val="24"/>
        </w:rPr>
        <w:t xml:space="preserve">ica </w:t>
      </w:r>
      <w:r w:rsidRPr="0010430D">
        <w:rPr>
          <w:i/>
          <w:iCs/>
          <w:sz w:val="24"/>
          <w:szCs w:val="24"/>
        </w:rPr>
        <w:t>Chem</w:t>
      </w:r>
      <w:r w:rsidR="0010430D" w:rsidRPr="0010430D">
        <w:rPr>
          <w:i/>
          <w:iCs/>
          <w:sz w:val="24"/>
          <w:szCs w:val="24"/>
        </w:rPr>
        <w:t>ica</w:t>
      </w:r>
      <w:r w:rsidRPr="0010430D">
        <w:rPr>
          <w:i/>
          <w:iCs/>
          <w:sz w:val="24"/>
          <w:szCs w:val="24"/>
        </w:rPr>
        <w:t xml:space="preserve"> Acta</w:t>
      </w:r>
      <w:r w:rsidR="0010430D">
        <w:rPr>
          <w:sz w:val="24"/>
          <w:szCs w:val="24"/>
        </w:rPr>
        <w:t xml:space="preserve"> </w:t>
      </w:r>
      <w:r w:rsidRPr="0010430D">
        <w:rPr>
          <w:b/>
          <w:bCs/>
          <w:sz w:val="24"/>
          <w:szCs w:val="24"/>
        </w:rPr>
        <w:t>81</w:t>
      </w:r>
      <w:r w:rsidRPr="0010430D">
        <w:rPr>
          <w:sz w:val="24"/>
          <w:szCs w:val="24"/>
        </w:rPr>
        <w:t xml:space="preserve"> (2) (2008) 277</w:t>
      </w:r>
      <w:r w:rsidR="0010430D">
        <w:rPr>
          <w:sz w:val="24"/>
          <w:szCs w:val="24"/>
        </w:rPr>
        <w:sym w:font="Symbol" w:char="F02D"/>
      </w:r>
      <w:r w:rsidRPr="0010430D">
        <w:rPr>
          <w:sz w:val="24"/>
          <w:szCs w:val="24"/>
        </w:rPr>
        <w:t>281</w:t>
      </w:r>
      <w:r w:rsidR="0010430D">
        <w:rPr>
          <w:sz w:val="24"/>
          <w:szCs w:val="24"/>
        </w:rPr>
        <w:t>.</w:t>
      </w:r>
    </w:p>
    <w:p w:rsidR="00A70D82" w:rsidRPr="0010430D" w:rsidRDefault="00A70D82" w:rsidP="0010430D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10430D">
        <w:rPr>
          <w:sz w:val="24"/>
          <w:szCs w:val="24"/>
        </w:rPr>
        <w:lastRenderedPageBreak/>
        <w:t xml:space="preserve">M. Faghani and </w:t>
      </w:r>
      <w:r w:rsidRPr="0010430D">
        <w:rPr>
          <w:b/>
          <w:bCs/>
          <w:sz w:val="24"/>
          <w:szCs w:val="24"/>
        </w:rPr>
        <w:t>A. R. Ashrafi</w:t>
      </w:r>
      <w:r w:rsidRPr="0010430D">
        <w:rPr>
          <w:sz w:val="24"/>
          <w:szCs w:val="24"/>
        </w:rPr>
        <w:t>, Non</w:t>
      </w:r>
      <w:r w:rsidR="0010430D">
        <w:rPr>
          <w:sz w:val="24"/>
          <w:szCs w:val="24"/>
        </w:rPr>
        <w:sym w:font="Symbol" w:char="F02D"/>
      </w:r>
      <w:r w:rsidR="0010430D" w:rsidRPr="0010430D">
        <w:rPr>
          <w:sz w:val="24"/>
          <w:szCs w:val="24"/>
        </w:rPr>
        <w:t>r</w:t>
      </w:r>
      <w:r w:rsidRPr="0010430D">
        <w:rPr>
          <w:sz w:val="24"/>
          <w:szCs w:val="24"/>
        </w:rPr>
        <w:t xml:space="preserve">igid </w:t>
      </w:r>
      <w:r w:rsidR="0010430D" w:rsidRPr="0010430D">
        <w:rPr>
          <w:sz w:val="24"/>
          <w:szCs w:val="24"/>
        </w:rPr>
        <w:t>g</w:t>
      </w:r>
      <w:r w:rsidRPr="0010430D">
        <w:rPr>
          <w:sz w:val="24"/>
          <w:szCs w:val="24"/>
        </w:rPr>
        <w:t>roup of</w:t>
      </w:r>
      <w:r w:rsidR="0010430D" w:rsidRPr="0010430D">
        <w:rPr>
          <w:sz w:val="24"/>
          <w:szCs w:val="24"/>
        </w:rPr>
        <w:t xml:space="preserve"> </w:t>
      </w:r>
      <w:proofErr w:type="gramStart"/>
      <w:r w:rsidRPr="0010430D">
        <w:rPr>
          <w:sz w:val="24"/>
          <w:szCs w:val="24"/>
        </w:rPr>
        <w:t>Tris[</w:t>
      </w:r>
      <w:proofErr w:type="gramEnd"/>
      <w:r w:rsidRPr="0010430D">
        <w:rPr>
          <w:sz w:val="24"/>
          <w:szCs w:val="24"/>
        </w:rPr>
        <w:t>(3-Methyl Thioazin)Benzen],</w:t>
      </w:r>
      <w:r w:rsidR="0010430D" w:rsidRPr="0010430D">
        <w:rPr>
          <w:sz w:val="24"/>
          <w:szCs w:val="24"/>
        </w:rPr>
        <w:t xml:space="preserve"> </w:t>
      </w:r>
      <w:r w:rsidRPr="004D2382">
        <w:rPr>
          <w:i/>
          <w:iCs/>
          <w:sz w:val="24"/>
          <w:szCs w:val="24"/>
        </w:rPr>
        <w:t>Asian J</w:t>
      </w:r>
      <w:r w:rsidR="0010430D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10430D" w:rsidRPr="004D2382">
        <w:rPr>
          <w:i/>
          <w:iCs/>
          <w:sz w:val="24"/>
          <w:szCs w:val="24"/>
        </w:rPr>
        <w:t>istry</w:t>
      </w:r>
      <w:r w:rsidR="0010430D" w:rsidRPr="0010430D">
        <w:rPr>
          <w:sz w:val="24"/>
          <w:szCs w:val="24"/>
        </w:rPr>
        <w:t xml:space="preserve"> </w:t>
      </w:r>
      <w:r w:rsidRPr="0010430D">
        <w:rPr>
          <w:b/>
          <w:bCs/>
          <w:sz w:val="24"/>
          <w:szCs w:val="24"/>
        </w:rPr>
        <w:t>20</w:t>
      </w:r>
      <w:r w:rsidR="0010430D" w:rsidRP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>(7</w:t>
      </w:r>
      <w:r w:rsidR="0010430D" w:rsidRPr="0010430D">
        <w:rPr>
          <w:sz w:val="24"/>
          <w:szCs w:val="24"/>
        </w:rPr>
        <w:t>) (2008) 5557</w:t>
      </w:r>
      <w:r w:rsidR="0010430D">
        <w:rPr>
          <w:sz w:val="24"/>
          <w:szCs w:val="24"/>
        </w:rPr>
        <w:sym w:font="Symbol" w:char="F02D"/>
      </w:r>
      <w:r w:rsidR="0010430D" w:rsidRPr="0010430D">
        <w:rPr>
          <w:sz w:val="24"/>
          <w:szCs w:val="24"/>
        </w:rPr>
        <w:t xml:space="preserve">5561. </w:t>
      </w:r>
    </w:p>
    <w:p w:rsidR="00A70D82" w:rsidRPr="0010430D" w:rsidRDefault="00A70D82" w:rsidP="0010430D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0430D">
        <w:rPr>
          <w:sz w:val="24"/>
          <w:szCs w:val="24"/>
        </w:rPr>
        <w:t xml:space="preserve">M. Yavari and </w:t>
      </w:r>
      <w:r w:rsidRPr="0010430D">
        <w:rPr>
          <w:b/>
          <w:bCs/>
          <w:sz w:val="24"/>
          <w:szCs w:val="24"/>
        </w:rPr>
        <w:t>A. R. Ashrafi</w:t>
      </w:r>
      <w:r w:rsidRPr="0010430D">
        <w:rPr>
          <w:sz w:val="24"/>
          <w:szCs w:val="24"/>
        </w:rPr>
        <w:t xml:space="preserve">, A </w:t>
      </w:r>
      <w:r w:rsidR="0010430D" w:rsidRPr="0010430D">
        <w:rPr>
          <w:sz w:val="24"/>
          <w:szCs w:val="24"/>
        </w:rPr>
        <w:t>n</w:t>
      </w:r>
      <w:r w:rsidRPr="0010430D">
        <w:rPr>
          <w:sz w:val="24"/>
          <w:szCs w:val="24"/>
        </w:rPr>
        <w:t xml:space="preserve">ew </w:t>
      </w:r>
      <w:r w:rsidR="0010430D" w:rsidRPr="0010430D">
        <w:rPr>
          <w:sz w:val="24"/>
          <w:szCs w:val="24"/>
        </w:rPr>
        <w:t>m</w:t>
      </w:r>
      <w:r w:rsidRPr="0010430D">
        <w:rPr>
          <w:sz w:val="24"/>
          <w:szCs w:val="24"/>
        </w:rPr>
        <w:t>ethod for</w:t>
      </w:r>
      <w:r w:rsidR="0010430D" w:rsidRPr="0010430D">
        <w:rPr>
          <w:sz w:val="24"/>
          <w:szCs w:val="24"/>
        </w:rPr>
        <w:t xml:space="preserve"> c</w:t>
      </w:r>
      <w:r w:rsidRPr="0010430D">
        <w:rPr>
          <w:sz w:val="24"/>
          <w:szCs w:val="24"/>
        </w:rPr>
        <w:t xml:space="preserve">omputing </w:t>
      </w:r>
      <w:r w:rsidR="0010430D" w:rsidRPr="0010430D">
        <w:rPr>
          <w:sz w:val="24"/>
          <w:szCs w:val="24"/>
        </w:rPr>
        <w:t>t</w:t>
      </w:r>
      <w:r w:rsidRPr="0010430D">
        <w:rPr>
          <w:sz w:val="24"/>
          <w:szCs w:val="24"/>
        </w:rPr>
        <w:t xml:space="preserve">he </w:t>
      </w:r>
      <w:r w:rsidR="0010430D" w:rsidRPr="0010430D">
        <w:rPr>
          <w:sz w:val="24"/>
          <w:szCs w:val="24"/>
        </w:rPr>
        <w:t>s</w:t>
      </w:r>
      <w:r w:rsidRPr="0010430D">
        <w:rPr>
          <w:sz w:val="24"/>
          <w:szCs w:val="24"/>
        </w:rPr>
        <w:t xml:space="preserve">ymmetry of </w:t>
      </w:r>
      <w:r w:rsidR="0010430D" w:rsidRPr="0010430D">
        <w:rPr>
          <w:sz w:val="24"/>
          <w:szCs w:val="24"/>
        </w:rPr>
        <w:t>b</w:t>
      </w:r>
      <w:r w:rsidRPr="0010430D">
        <w:rPr>
          <w:sz w:val="24"/>
          <w:szCs w:val="24"/>
        </w:rPr>
        <w:t xml:space="preserve">ig </w:t>
      </w:r>
      <w:r w:rsidR="0010430D" w:rsidRPr="0010430D">
        <w:rPr>
          <w:sz w:val="24"/>
          <w:szCs w:val="24"/>
        </w:rPr>
        <w:t xml:space="preserve">fullerene </w:t>
      </w:r>
      <w:r w:rsidRPr="0010430D">
        <w:rPr>
          <w:sz w:val="24"/>
          <w:szCs w:val="24"/>
        </w:rPr>
        <w:t>C</w:t>
      </w:r>
      <w:r w:rsidRPr="0010430D">
        <w:rPr>
          <w:sz w:val="24"/>
          <w:szCs w:val="24"/>
          <w:vertAlign w:val="subscript"/>
        </w:rPr>
        <w:t>180</w:t>
      </w:r>
      <w:r w:rsidRPr="0010430D">
        <w:rPr>
          <w:sz w:val="24"/>
          <w:szCs w:val="24"/>
        </w:rPr>
        <w:t xml:space="preserve">, </w:t>
      </w:r>
      <w:r w:rsidRPr="004D2382">
        <w:rPr>
          <w:i/>
          <w:iCs/>
          <w:sz w:val="24"/>
          <w:szCs w:val="24"/>
        </w:rPr>
        <w:t>Asian J</w:t>
      </w:r>
      <w:r w:rsidR="0010430D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10430D" w:rsidRPr="004D2382">
        <w:rPr>
          <w:i/>
          <w:iCs/>
          <w:sz w:val="24"/>
          <w:szCs w:val="24"/>
        </w:rPr>
        <w:t xml:space="preserve">istry </w:t>
      </w:r>
      <w:r w:rsidRPr="0010430D">
        <w:rPr>
          <w:b/>
          <w:bCs/>
          <w:sz w:val="24"/>
          <w:szCs w:val="24"/>
        </w:rPr>
        <w:t>20</w:t>
      </w:r>
      <w:r w:rsid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>(7</w:t>
      </w:r>
      <w:proofErr w:type="gramStart"/>
      <w:r w:rsidRPr="0010430D">
        <w:rPr>
          <w:sz w:val="24"/>
          <w:szCs w:val="24"/>
        </w:rPr>
        <w:t>)(</w:t>
      </w:r>
      <w:proofErr w:type="gramEnd"/>
      <w:r w:rsidRPr="0010430D">
        <w:rPr>
          <w:sz w:val="24"/>
          <w:szCs w:val="24"/>
        </w:rPr>
        <w:t>2008) 5119</w:t>
      </w:r>
      <w:r w:rsidR="0010430D">
        <w:rPr>
          <w:sz w:val="24"/>
          <w:szCs w:val="24"/>
        </w:rPr>
        <w:sym w:font="Symbol" w:char="F02D"/>
      </w:r>
      <w:r w:rsidRPr="0010430D">
        <w:rPr>
          <w:sz w:val="24"/>
          <w:szCs w:val="24"/>
        </w:rPr>
        <w:t>5122</w:t>
      </w:r>
      <w:r w:rsidR="0010430D">
        <w:rPr>
          <w:sz w:val="24"/>
          <w:szCs w:val="24"/>
        </w:rPr>
        <w:t>.</w:t>
      </w:r>
    </w:p>
    <w:p w:rsidR="00A70D82" w:rsidRPr="0010430D" w:rsidRDefault="00A70D82" w:rsidP="0010430D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10430D">
        <w:rPr>
          <w:b/>
          <w:bCs/>
          <w:sz w:val="24"/>
          <w:szCs w:val="24"/>
        </w:rPr>
        <w:t>A. R. Ashrafi</w:t>
      </w:r>
      <w:r w:rsidRPr="0010430D">
        <w:rPr>
          <w:sz w:val="24"/>
          <w:szCs w:val="24"/>
        </w:rPr>
        <w:t xml:space="preserve"> and M. Mirzargar, Topological </w:t>
      </w:r>
      <w:r w:rsidR="0010430D" w:rsidRPr="0010430D">
        <w:rPr>
          <w:sz w:val="24"/>
          <w:szCs w:val="24"/>
        </w:rPr>
        <w:t>s</w:t>
      </w:r>
      <w:r w:rsidRPr="0010430D">
        <w:rPr>
          <w:sz w:val="24"/>
          <w:szCs w:val="24"/>
        </w:rPr>
        <w:t>tudy of</w:t>
      </w:r>
      <w:r w:rsidR="0010430D" w:rsidRPr="0010430D">
        <w:rPr>
          <w:sz w:val="24"/>
          <w:szCs w:val="24"/>
        </w:rPr>
        <w:t xml:space="preserve"> </w:t>
      </w:r>
      <w:r w:rsidRPr="0010430D">
        <w:rPr>
          <w:sz w:val="24"/>
          <w:szCs w:val="24"/>
        </w:rPr>
        <w:t xml:space="preserve">an </w:t>
      </w:r>
      <w:r w:rsidR="0010430D" w:rsidRPr="0010430D">
        <w:rPr>
          <w:sz w:val="24"/>
          <w:szCs w:val="24"/>
        </w:rPr>
        <w:t>i</w:t>
      </w:r>
      <w:r w:rsidRPr="0010430D">
        <w:rPr>
          <w:sz w:val="24"/>
          <w:szCs w:val="24"/>
        </w:rPr>
        <w:t xml:space="preserve">nfinite </w:t>
      </w:r>
      <w:r w:rsidR="0010430D" w:rsidRPr="0010430D">
        <w:rPr>
          <w:sz w:val="24"/>
          <w:szCs w:val="24"/>
        </w:rPr>
        <w:t>c</w:t>
      </w:r>
      <w:r w:rsidRPr="0010430D">
        <w:rPr>
          <w:sz w:val="24"/>
          <w:szCs w:val="24"/>
        </w:rPr>
        <w:t xml:space="preserve">lass of </w:t>
      </w:r>
      <w:r w:rsidR="0010430D" w:rsidRPr="0010430D">
        <w:rPr>
          <w:sz w:val="24"/>
          <w:szCs w:val="24"/>
        </w:rPr>
        <w:t>n</w:t>
      </w:r>
      <w:r w:rsidRPr="0010430D">
        <w:rPr>
          <w:sz w:val="24"/>
          <w:szCs w:val="24"/>
        </w:rPr>
        <w:t xml:space="preserve">anostar </w:t>
      </w:r>
      <w:r w:rsidR="0010430D" w:rsidRPr="0010430D">
        <w:rPr>
          <w:sz w:val="24"/>
          <w:szCs w:val="24"/>
        </w:rPr>
        <w:t>d</w:t>
      </w:r>
      <w:r w:rsidRPr="0010430D">
        <w:rPr>
          <w:sz w:val="24"/>
          <w:szCs w:val="24"/>
        </w:rPr>
        <w:t xml:space="preserve">endrimer, </w:t>
      </w:r>
      <w:r w:rsidRPr="004D2382">
        <w:rPr>
          <w:i/>
          <w:iCs/>
          <w:sz w:val="24"/>
          <w:szCs w:val="24"/>
        </w:rPr>
        <w:t>Int</w:t>
      </w:r>
      <w:r w:rsidR="0010430D" w:rsidRPr="004D2382">
        <w:rPr>
          <w:i/>
          <w:iCs/>
          <w:sz w:val="24"/>
          <w:szCs w:val="24"/>
        </w:rPr>
        <w:t>ernational</w:t>
      </w:r>
      <w:r w:rsidRPr="004D2382">
        <w:rPr>
          <w:i/>
          <w:iCs/>
          <w:sz w:val="24"/>
          <w:szCs w:val="24"/>
        </w:rPr>
        <w:t xml:space="preserve"> J</w:t>
      </w:r>
      <w:r w:rsidR="0010430D" w:rsidRPr="004D2382">
        <w:rPr>
          <w:i/>
          <w:iCs/>
          <w:sz w:val="24"/>
          <w:szCs w:val="24"/>
        </w:rPr>
        <w:t>ournal of</w:t>
      </w:r>
      <w:r w:rsidRPr="004D2382">
        <w:rPr>
          <w:i/>
          <w:iCs/>
          <w:sz w:val="24"/>
          <w:szCs w:val="24"/>
        </w:rPr>
        <w:t xml:space="preserve"> Chem</w:t>
      </w:r>
      <w:r w:rsidR="0010430D" w:rsidRPr="004D2382">
        <w:rPr>
          <w:i/>
          <w:iCs/>
          <w:sz w:val="24"/>
          <w:szCs w:val="24"/>
        </w:rPr>
        <w:t xml:space="preserve">ical </w:t>
      </w:r>
      <w:r w:rsidRPr="004D2382">
        <w:rPr>
          <w:i/>
          <w:iCs/>
          <w:sz w:val="24"/>
          <w:szCs w:val="24"/>
        </w:rPr>
        <w:t>Mod</w:t>
      </w:r>
      <w:r w:rsidR="0010430D" w:rsidRPr="004D2382">
        <w:rPr>
          <w:i/>
          <w:iCs/>
          <w:sz w:val="24"/>
          <w:szCs w:val="24"/>
        </w:rPr>
        <w:t>eling</w:t>
      </w:r>
      <w:r w:rsidR="0010430D" w:rsidRPr="0010430D">
        <w:rPr>
          <w:sz w:val="24"/>
          <w:szCs w:val="24"/>
        </w:rPr>
        <w:t xml:space="preserve"> </w:t>
      </w:r>
      <w:r w:rsidR="0010430D" w:rsidRPr="004D2382">
        <w:rPr>
          <w:b/>
          <w:bCs/>
          <w:sz w:val="24"/>
          <w:szCs w:val="24"/>
        </w:rPr>
        <w:t>1</w:t>
      </w:r>
      <w:r w:rsidR="0010430D" w:rsidRPr="0010430D">
        <w:rPr>
          <w:sz w:val="24"/>
          <w:szCs w:val="24"/>
        </w:rPr>
        <w:t xml:space="preserve"> (2) (2008) 157</w:t>
      </w:r>
      <w:r w:rsidR="0010430D">
        <w:rPr>
          <w:sz w:val="24"/>
          <w:szCs w:val="24"/>
        </w:rPr>
        <w:sym w:font="Symbol" w:char="F02D"/>
      </w:r>
      <w:r w:rsidR="0010430D" w:rsidRPr="0010430D">
        <w:rPr>
          <w:sz w:val="24"/>
          <w:szCs w:val="24"/>
        </w:rPr>
        <w:t>162.</w:t>
      </w:r>
    </w:p>
    <w:p w:rsidR="00A70D82" w:rsidRPr="004D2382" w:rsidRDefault="00A70D82" w:rsidP="004D2382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4D2382">
        <w:rPr>
          <w:sz w:val="24"/>
          <w:szCs w:val="24"/>
        </w:rPr>
        <w:t>S. Yousefi, H. Yousefi</w:t>
      </w:r>
      <w:r w:rsidR="004D2382">
        <w:rPr>
          <w:sz w:val="24"/>
          <w:szCs w:val="24"/>
        </w:rPr>
        <w:sym w:font="Symbol" w:char="F02D"/>
      </w:r>
      <w:r w:rsidRPr="004D2382">
        <w:rPr>
          <w:sz w:val="24"/>
          <w:szCs w:val="24"/>
        </w:rPr>
        <w:t>Azari, M.</w:t>
      </w:r>
      <w:r w:rsidR="004D2382" w:rsidRPr="004D2382">
        <w:rPr>
          <w:sz w:val="24"/>
          <w:szCs w:val="24"/>
        </w:rPr>
        <w:t xml:space="preserve"> </w:t>
      </w:r>
      <w:r w:rsidRPr="004D2382">
        <w:rPr>
          <w:sz w:val="24"/>
          <w:szCs w:val="24"/>
        </w:rPr>
        <w:t xml:space="preserve">H. Khalifeh and </w:t>
      </w:r>
      <w:r w:rsidRPr="004D2382">
        <w:rPr>
          <w:b/>
          <w:bCs/>
          <w:sz w:val="24"/>
          <w:szCs w:val="24"/>
        </w:rPr>
        <w:t>A.</w:t>
      </w:r>
      <w:r w:rsidR="004D2382" w:rsidRPr="004D2382">
        <w:rPr>
          <w:b/>
          <w:bCs/>
          <w:sz w:val="24"/>
          <w:szCs w:val="24"/>
        </w:rPr>
        <w:t xml:space="preserve"> </w:t>
      </w:r>
      <w:r w:rsidRPr="004D2382">
        <w:rPr>
          <w:b/>
          <w:bCs/>
          <w:sz w:val="24"/>
          <w:szCs w:val="24"/>
        </w:rPr>
        <w:t>R</w:t>
      </w:r>
      <w:r w:rsidR="004D2382" w:rsidRPr="004D2382">
        <w:rPr>
          <w:b/>
          <w:bCs/>
          <w:sz w:val="24"/>
          <w:szCs w:val="24"/>
        </w:rPr>
        <w:t xml:space="preserve">. </w:t>
      </w:r>
      <w:r w:rsidRPr="004D2382">
        <w:rPr>
          <w:b/>
          <w:bCs/>
          <w:sz w:val="24"/>
          <w:szCs w:val="24"/>
        </w:rPr>
        <w:t>Ashrafi</w:t>
      </w:r>
      <w:r w:rsidRPr="004D2382">
        <w:rPr>
          <w:sz w:val="24"/>
          <w:szCs w:val="24"/>
        </w:rPr>
        <w:t xml:space="preserve">, Computing </w:t>
      </w:r>
      <w:r w:rsidR="004D2382" w:rsidRPr="004D2382">
        <w:rPr>
          <w:sz w:val="24"/>
          <w:szCs w:val="24"/>
        </w:rPr>
        <w:t>d</w:t>
      </w:r>
      <w:r w:rsidRPr="004D2382">
        <w:rPr>
          <w:sz w:val="24"/>
          <w:szCs w:val="24"/>
        </w:rPr>
        <w:t xml:space="preserve">istance </w:t>
      </w:r>
      <w:r w:rsidR="004D2382" w:rsidRPr="004D2382">
        <w:rPr>
          <w:sz w:val="24"/>
          <w:szCs w:val="24"/>
        </w:rPr>
        <w:t>m</w:t>
      </w:r>
      <w:r w:rsidRPr="004D2382">
        <w:rPr>
          <w:sz w:val="24"/>
          <w:szCs w:val="24"/>
        </w:rPr>
        <w:t xml:space="preserve">atrix and related </w:t>
      </w:r>
      <w:r w:rsidR="004D2382" w:rsidRPr="004D2382">
        <w:rPr>
          <w:sz w:val="24"/>
          <w:szCs w:val="24"/>
        </w:rPr>
        <w:t>t</w:t>
      </w:r>
      <w:r w:rsidRPr="004D2382">
        <w:rPr>
          <w:sz w:val="24"/>
          <w:szCs w:val="24"/>
        </w:rPr>
        <w:t>opological</w:t>
      </w:r>
      <w:r w:rsidR="004D2382" w:rsidRPr="004D2382">
        <w:rPr>
          <w:sz w:val="24"/>
          <w:szCs w:val="24"/>
        </w:rPr>
        <w:t xml:space="preserve"> i</w:t>
      </w:r>
      <w:r w:rsidRPr="004D2382">
        <w:rPr>
          <w:sz w:val="24"/>
          <w:szCs w:val="24"/>
        </w:rPr>
        <w:t xml:space="preserve">ndices of an </w:t>
      </w:r>
      <w:r w:rsidR="004D2382" w:rsidRPr="004D2382">
        <w:rPr>
          <w:sz w:val="24"/>
          <w:szCs w:val="24"/>
        </w:rPr>
        <w:t>a</w:t>
      </w:r>
      <w:r w:rsidRPr="004D2382">
        <w:rPr>
          <w:sz w:val="24"/>
          <w:szCs w:val="24"/>
        </w:rPr>
        <w:t xml:space="preserve">chiral </w:t>
      </w:r>
      <w:r w:rsidR="004D2382" w:rsidRPr="004D2382">
        <w:rPr>
          <w:sz w:val="24"/>
          <w:szCs w:val="24"/>
        </w:rPr>
        <w:t>p</w:t>
      </w:r>
      <w:r w:rsidRPr="004D2382">
        <w:rPr>
          <w:sz w:val="24"/>
          <w:szCs w:val="24"/>
        </w:rPr>
        <w:t xml:space="preserve">olyhex </w:t>
      </w:r>
      <w:r w:rsidR="004D2382" w:rsidRPr="004D2382">
        <w:rPr>
          <w:sz w:val="24"/>
          <w:szCs w:val="24"/>
        </w:rPr>
        <w:t>n</w:t>
      </w:r>
      <w:r w:rsidRPr="004D2382">
        <w:rPr>
          <w:sz w:val="24"/>
          <w:szCs w:val="24"/>
        </w:rPr>
        <w:t xml:space="preserve">anotube, </w:t>
      </w:r>
      <w:r w:rsidRPr="004D2382">
        <w:rPr>
          <w:i/>
          <w:iCs/>
          <w:sz w:val="24"/>
          <w:szCs w:val="24"/>
        </w:rPr>
        <w:t>Int</w:t>
      </w:r>
      <w:r w:rsidR="004D2382" w:rsidRPr="004D2382">
        <w:rPr>
          <w:i/>
          <w:iCs/>
          <w:sz w:val="24"/>
          <w:szCs w:val="24"/>
        </w:rPr>
        <w:t>ernational Journal of chemical Modeling</w:t>
      </w:r>
      <w:r w:rsidR="004D2382" w:rsidRPr="004D2382">
        <w:rPr>
          <w:sz w:val="24"/>
          <w:szCs w:val="24"/>
        </w:rPr>
        <w:t xml:space="preserve"> </w:t>
      </w:r>
      <w:r w:rsidR="004D2382" w:rsidRPr="004D2382">
        <w:rPr>
          <w:b/>
          <w:bCs/>
          <w:sz w:val="24"/>
          <w:szCs w:val="24"/>
        </w:rPr>
        <w:t>1</w:t>
      </w:r>
      <w:r w:rsidR="004D2382" w:rsidRPr="004D2382">
        <w:rPr>
          <w:sz w:val="24"/>
          <w:szCs w:val="24"/>
        </w:rPr>
        <w:t xml:space="preserve"> (2) (2008) 149</w:t>
      </w:r>
      <w:r w:rsidR="004D2382">
        <w:rPr>
          <w:sz w:val="24"/>
          <w:szCs w:val="24"/>
        </w:rPr>
        <w:sym w:font="Symbol" w:char="F02D"/>
      </w:r>
      <w:r w:rsidR="004D2382" w:rsidRPr="004D2382">
        <w:rPr>
          <w:sz w:val="24"/>
          <w:szCs w:val="24"/>
        </w:rPr>
        <w:t>156.</w:t>
      </w:r>
    </w:p>
    <w:p w:rsidR="00A70D82" w:rsidRPr="004D2382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9215F">
        <w:rPr>
          <w:sz w:val="24"/>
          <w:szCs w:val="24"/>
        </w:rPr>
        <w:t xml:space="preserve">S. Yousefi and </w:t>
      </w:r>
      <w:r w:rsidRPr="00114635">
        <w:rPr>
          <w:b/>
          <w:bCs/>
          <w:sz w:val="24"/>
          <w:szCs w:val="24"/>
        </w:rPr>
        <w:t>A. R. Ashrafi</w:t>
      </w:r>
      <w:r w:rsidR="00114635">
        <w:rPr>
          <w:sz w:val="24"/>
          <w:szCs w:val="24"/>
        </w:rPr>
        <w:t>, Distance m</w:t>
      </w:r>
      <w:r w:rsidRPr="0019215F">
        <w:rPr>
          <w:sz w:val="24"/>
          <w:szCs w:val="24"/>
        </w:rPr>
        <w:t>atrix and</w:t>
      </w:r>
      <w:r w:rsidR="004D2382">
        <w:rPr>
          <w:sz w:val="24"/>
          <w:szCs w:val="24"/>
        </w:rPr>
        <w:t xml:space="preserve"> </w:t>
      </w:r>
      <w:r w:rsidR="00114635">
        <w:rPr>
          <w:sz w:val="24"/>
          <w:szCs w:val="24"/>
        </w:rPr>
        <w:t>Wiener index of armchair polyhex n</w:t>
      </w:r>
      <w:r w:rsidRPr="004D2382">
        <w:rPr>
          <w:sz w:val="24"/>
          <w:szCs w:val="24"/>
        </w:rPr>
        <w:t xml:space="preserve">anotubes, </w:t>
      </w:r>
      <w:r w:rsidR="00114635" w:rsidRPr="00114635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114635" w:rsidRPr="00114635">
        <w:rPr>
          <w:i/>
          <w:iCs/>
          <w:sz w:val="24"/>
          <w:szCs w:val="24"/>
        </w:rPr>
        <w:t>Bolyai C</w:t>
      </w:r>
      <w:r w:rsidR="00114635">
        <w:rPr>
          <w:i/>
          <w:iCs/>
          <w:sz w:val="24"/>
          <w:szCs w:val="24"/>
        </w:rPr>
        <w:t>HEMIA</w:t>
      </w:r>
      <w:r w:rsidR="00114635" w:rsidRPr="00114635">
        <w:rPr>
          <w:i/>
          <w:iCs/>
          <w:sz w:val="24"/>
          <w:szCs w:val="24"/>
        </w:rPr>
        <w:t xml:space="preserve"> </w:t>
      </w:r>
      <w:r w:rsidRPr="00114635">
        <w:rPr>
          <w:b/>
          <w:bCs/>
          <w:sz w:val="24"/>
          <w:szCs w:val="24"/>
        </w:rPr>
        <w:t>53</w:t>
      </w:r>
      <w:r w:rsidR="00114635">
        <w:rPr>
          <w:sz w:val="24"/>
          <w:szCs w:val="24"/>
        </w:rPr>
        <w:t xml:space="preserve"> </w:t>
      </w:r>
      <w:r w:rsidRPr="004D2382">
        <w:rPr>
          <w:sz w:val="24"/>
          <w:szCs w:val="24"/>
        </w:rPr>
        <w:t>(4)(2008) 111</w:t>
      </w:r>
      <w:r w:rsidR="00114635">
        <w:rPr>
          <w:sz w:val="24"/>
          <w:szCs w:val="24"/>
        </w:rPr>
        <w:sym w:font="Symbol" w:char="F02D"/>
      </w:r>
      <w:r w:rsidRPr="004D2382">
        <w:rPr>
          <w:sz w:val="24"/>
          <w:szCs w:val="24"/>
        </w:rPr>
        <w:t>116</w:t>
      </w:r>
      <w:r w:rsidR="00114635">
        <w:rPr>
          <w:sz w:val="24"/>
          <w:szCs w:val="24"/>
        </w:rPr>
        <w:t>.</w:t>
      </w:r>
    </w:p>
    <w:p w:rsidR="00A70D82" w:rsidRPr="00183A07" w:rsidRDefault="00A70D82" w:rsidP="00494CD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83A07">
        <w:rPr>
          <w:sz w:val="24"/>
          <w:szCs w:val="24"/>
        </w:rPr>
        <w:t>M. H. Khalifeh, H. Yousefi</w:t>
      </w:r>
      <w:r w:rsidR="00494CDF">
        <w:rPr>
          <w:sz w:val="24"/>
          <w:szCs w:val="24"/>
        </w:rPr>
        <w:sym w:font="Symbol" w:char="F02D"/>
      </w:r>
      <w:r w:rsidRPr="00183A07">
        <w:rPr>
          <w:sz w:val="24"/>
          <w:szCs w:val="24"/>
        </w:rPr>
        <w:t xml:space="preserve">Azari and </w:t>
      </w:r>
      <w:r w:rsidRPr="00494CDF">
        <w:rPr>
          <w:b/>
          <w:bCs/>
          <w:sz w:val="24"/>
          <w:szCs w:val="24"/>
        </w:rPr>
        <w:t>A. R. Ashrafi</w:t>
      </w:r>
      <w:r w:rsidRPr="00183A07">
        <w:rPr>
          <w:sz w:val="24"/>
          <w:szCs w:val="24"/>
          <w:rtl/>
        </w:rPr>
        <w:t>,</w:t>
      </w:r>
      <w:r w:rsidR="00183A07" w:rsidRPr="00183A07">
        <w:rPr>
          <w:sz w:val="24"/>
          <w:szCs w:val="24"/>
        </w:rPr>
        <w:t xml:space="preserve"> </w:t>
      </w:r>
      <w:r w:rsidRPr="00183A07">
        <w:rPr>
          <w:sz w:val="24"/>
          <w:szCs w:val="24"/>
        </w:rPr>
        <w:t xml:space="preserve">Computing Wiener and Kirchhoff indices of a triangulane, </w:t>
      </w:r>
      <w:r w:rsidRPr="00494CDF">
        <w:rPr>
          <w:i/>
          <w:iCs/>
          <w:sz w:val="24"/>
          <w:szCs w:val="24"/>
        </w:rPr>
        <w:t>Indian</w:t>
      </w:r>
      <w:r w:rsidR="00183A07" w:rsidRPr="00494CDF">
        <w:rPr>
          <w:i/>
          <w:iCs/>
          <w:sz w:val="24"/>
          <w:szCs w:val="24"/>
        </w:rPr>
        <w:t xml:space="preserve"> </w:t>
      </w:r>
      <w:r w:rsidRPr="00494CDF">
        <w:rPr>
          <w:i/>
          <w:iCs/>
          <w:sz w:val="24"/>
          <w:szCs w:val="24"/>
        </w:rPr>
        <w:t>J</w:t>
      </w:r>
      <w:r w:rsidR="00494CDF" w:rsidRPr="00494CDF">
        <w:rPr>
          <w:i/>
          <w:iCs/>
          <w:sz w:val="24"/>
          <w:szCs w:val="24"/>
        </w:rPr>
        <w:t xml:space="preserve">ournal of </w:t>
      </w:r>
      <w:r w:rsidRPr="00494CDF">
        <w:rPr>
          <w:i/>
          <w:iCs/>
          <w:sz w:val="24"/>
          <w:szCs w:val="24"/>
        </w:rPr>
        <w:t>Chem</w:t>
      </w:r>
      <w:r w:rsidR="00494CDF" w:rsidRPr="00494CDF">
        <w:rPr>
          <w:i/>
          <w:iCs/>
          <w:sz w:val="24"/>
          <w:szCs w:val="24"/>
        </w:rPr>
        <w:t>istry Ser. A</w:t>
      </w:r>
      <w:r w:rsidR="00494CDF">
        <w:rPr>
          <w:sz w:val="24"/>
          <w:szCs w:val="24"/>
        </w:rPr>
        <w:t xml:space="preserve"> </w:t>
      </w:r>
      <w:r w:rsidRPr="00494CDF">
        <w:rPr>
          <w:b/>
          <w:bCs/>
          <w:sz w:val="24"/>
          <w:szCs w:val="24"/>
        </w:rPr>
        <w:t>47</w:t>
      </w:r>
      <w:r w:rsidR="00494CDF">
        <w:rPr>
          <w:sz w:val="24"/>
          <w:szCs w:val="24"/>
        </w:rPr>
        <w:t xml:space="preserve"> </w:t>
      </w:r>
      <w:r w:rsidRPr="00183A07">
        <w:rPr>
          <w:sz w:val="24"/>
          <w:szCs w:val="24"/>
        </w:rPr>
        <w:t>(2008) 1503</w:t>
      </w:r>
      <w:r w:rsidR="00494CDF">
        <w:rPr>
          <w:sz w:val="24"/>
          <w:szCs w:val="24"/>
        </w:rPr>
        <w:sym w:font="Symbol" w:char="F02D"/>
      </w:r>
      <w:r w:rsidRPr="00183A07">
        <w:rPr>
          <w:sz w:val="24"/>
          <w:szCs w:val="24"/>
        </w:rPr>
        <w:t>1507</w:t>
      </w:r>
      <w:r w:rsidR="00494CDF">
        <w:rPr>
          <w:sz w:val="24"/>
          <w:szCs w:val="24"/>
        </w:rPr>
        <w:t>.</w:t>
      </w:r>
    </w:p>
    <w:p w:rsidR="00A70D82" w:rsidRPr="00183A07" w:rsidRDefault="00A70D82" w:rsidP="00494CD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83A07">
        <w:rPr>
          <w:sz w:val="24"/>
          <w:szCs w:val="24"/>
        </w:rPr>
        <w:t xml:space="preserve">M. Faghani and </w:t>
      </w:r>
      <w:r w:rsidRPr="00494CDF">
        <w:rPr>
          <w:b/>
          <w:bCs/>
          <w:sz w:val="24"/>
          <w:szCs w:val="24"/>
        </w:rPr>
        <w:t>A. R. Ashrafi</w:t>
      </w:r>
      <w:r w:rsidRPr="00183A07">
        <w:rPr>
          <w:sz w:val="24"/>
          <w:szCs w:val="24"/>
        </w:rPr>
        <w:t xml:space="preserve">, Topological </w:t>
      </w:r>
      <w:r w:rsidR="00494CDF">
        <w:rPr>
          <w:sz w:val="24"/>
          <w:szCs w:val="24"/>
        </w:rPr>
        <w:t>i</w:t>
      </w:r>
      <w:r w:rsidRPr="00183A07">
        <w:rPr>
          <w:sz w:val="24"/>
          <w:szCs w:val="24"/>
        </w:rPr>
        <w:t>ndices</w:t>
      </w:r>
      <w:r w:rsidR="00183A07" w:rsidRPr="00183A07">
        <w:rPr>
          <w:sz w:val="24"/>
          <w:szCs w:val="24"/>
        </w:rPr>
        <w:t xml:space="preserve"> </w:t>
      </w:r>
      <w:r w:rsidRPr="00183A07">
        <w:rPr>
          <w:sz w:val="24"/>
          <w:szCs w:val="24"/>
        </w:rPr>
        <w:t xml:space="preserve">of </w:t>
      </w:r>
      <w:r w:rsidR="00494CDF">
        <w:rPr>
          <w:sz w:val="24"/>
          <w:szCs w:val="24"/>
        </w:rPr>
        <w:t>n</w:t>
      </w:r>
      <w:r w:rsidRPr="00183A07">
        <w:rPr>
          <w:sz w:val="24"/>
          <w:szCs w:val="24"/>
        </w:rPr>
        <w:t xml:space="preserve">anotubes and </w:t>
      </w:r>
      <w:r w:rsidR="00494CDF">
        <w:rPr>
          <w:sz w:val="24"/>
          <w:szCs w:val="24"/>
        </w:rPr>
        <w:t>n</w:t>
      </w:r>
      <w:r w:rsidRPr="00183A07">
        <w:rPr>
          <w:sz w:val="24"/>
          <w:szCs w:val="24"/>
        </w:rPr>
        <w:t xml:space="preserve">anotori </w:t>
      </w:r>
      <w:r w:rsidR="00494CDF">
        <w:rPr>
          <w:sz w:val="24"/>
          <w:szCs w:val="24"/>
        </w:rPr>
        <w:t xml:space="preserve">covered by </w:t>
      </w:r>
      <w:r w:rsidRPr="00183A07">
        <w:rPr>
          <w:sz w:val="24"/>
          <w:szCs w:val="24"/>
        </w:rPr>
        <w:t>C</w:t>
      </w:r>
      <w:r w:rsidRPr="00494CDF">
        <w:rPr>
          <w:sz w:val="24"/>
          <w:szCs w:val="24"/>
          <w:vertAlign w:val="subscript"/>
        </w:rPr>
        <w:t>4</w:t>
      </w:r>
      <w:r w:rsidRPr="00183A07">
        <w:rPr>
          <w:sz w:val="24"/>
          <w:szCs w:val="24"/>
        </w:rPr>
        <w:t xml:space="preserve">, </w:t>
      </w:r>
      <w:r w:rsidRPr="00494CDF">
        <w:rPr>
          <w:i/>
          <w:iCs/>
          <w:sz w:val="24"/>
          <w:szCs w:val="24"/>
        </w:rPr>
        <w:t>Int</w:t>
      </w:r>
      <w:r w:rsidR="00494CDF" w:rsidRPr="00494CDF">
        <w:rPr>
          <w:i/>
          <w:iCs/>
          <w:sz w:val="24"/>
          <w:szCs w:val="24"/>
        </w:rPr>
        <w:t xml:space="preserve">ernational </w:t>
      </w:r>
      <w:r w:rsidRPr="00494CDF">
        <w:rPr>
          <w:i/>
          <w:iCs/>
          <w:sz w:val="24"/>
          <w:szCs w:val="24"/>
        </w:rPr>
        <w:t>J</w:t>
      </w:r>
      <w:r w:rsidR="00494CDF" w:rsidRPr="00494CDF">
        <w:rPr>
          <w:i/>
          <w:iCs/>
          <w:sz w:val="24"/>
          <w:szCs w:val="24"/>
        </w:rPr>
        <w:t xml:space="preserve">ournal of </w:t>
      </w:r>
      <w:r w:rsidRPr="00494CDF">
        <w:rPr>
          <w:i/>
          <w:iCs/>
          <w:sz w:val="24"/>
          <w:szCs w:val="24"/>
        </w:rPr>
        <w:t>Chem</w:t>
      </w:r>
      <w:r w:rsidR="00494CDF" w:rsidRPr="00494CDF">
        <w:rPr>
          <w:i/>
          <w:iCs/>
          <w:sz w:val="24"/>
          <w:szCs w:val="24"/>
        </w:rPr>
        <w:t xml:space="preserve">ical </w:t>
      </w:r>
      <w:r w:rsidRPr="00494CDF">
        <w:rPr>
          <w:i/>
          <w:iCs/>
          <w:sz w:val="24"/>
          <w:szCs w:val="24"/>
        </w:rPr>
        <w:t>Mod</w:t>
      </w:r>
      <w:r w:rsidR="00494CDF" w:rsidRPr="00494CDF">
        <w:rPr>
          <w:i/>
          <w:iCs/>
          <w:sz w:val="24"/>
          <w:szCs w:val="24"/>
        </w:rPr>
        <w:t>eling</w:t>
      </w:r>
      <w:r w:rsidR="00494CDF">
        <w:rPr>
          <w:sz w:val="24"/>
          <w:szCs w:val="24"/>
        </w:rPr>
        <w:t xml:space="preserve"> </w:t>
      </w:r>
      <w:r w:rsidRPr="00494CDF">
        <w:rPr>
          <w:b/>
          <w:bCs/>
          <w:sz w:val="24"/>
          <w:szCs w:val="24"/>
        </w:rPr>
        <w:t>1</w:t>
      </w:r>
      <w:r w:rsidR="00494CDF">
        <w:rPr>
          <w:sz w:val="24"/>
          <w:szCs w:val="24"/>
        </w:rPr>
        <w:t xml:space="preserve"> </w:t>
      </w:r>
      <w:r w:rsidRPr="00183A07">
        <w:rPr>
          <w:sz w:val="24"/>
          <w:szCs w:val="24"/>
        </w:rPr>
        <w:t>(3</w:t>
      </w:r>
      <w:r w:rsidR="00494CDF">
        <w:rPr>
          <w:sz w:val="24"/>
          <w:szCs w:val="24"/>
        </w:rPr>
        <w:sym w:font="Symbol" w:char="F02D"/>
      </w:r>
      <w:r w:rsidRPr="00183A07">
        <w:rPr>
          <w:sz w:val="24"/>
          <w:szCs w:val="24"/>
        </w:rPr>
        <w:t>4) (2008) 325</w:t>
      </w:r>
      <w:r w:rsidR="00494CDF">
        <w:rPr>
          <w:sz w:val="24"/>
          <w:szCs w:val="24"/>
        </w:rPr>
        <w:sym w:font="Symbol" w:char="F02D"/>
      </w:r>
      <w:r w:rsidRPr="00183A07">
        <w:rPr>
          <w:sz w:val="24"/>
          <w:szCs w:val="24"/>
        </w:rPr>
        <w:t>329</w:t>
      </w:r>
      <w:r w:rsidR="00494CDF">
        <w:rPr>
          <w:sz w:val="24"/>
          <w:szCs w:val="24"/>
        </w:rPr>
        <w:t>.</w:t>
      </w:r>
    </w:p>
    <w:p w:rsidR="00A70D82" w:rsidRPr="00183A07" w:rsidRDefault="00A70D82" w:rsidP="00183A07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183A07">
        <w:rPr>
          <w:sz w:val="24"/>
          <w:szCs w:val="24"/>
        </w:rPr>
        <w:t xml:space="preserve">A. Ghaolami and </w:t>
      </w:r>
      <w:r w:rsidRPr="00183A07">
        <w:rPr>
          <w:b/>
          <w:bCs/>
          <w:sz w:val="24"/>
          <w:szCs w:val="24"/>
        </w:rPr>
        <w:t>A. R. Ashrafi</w:t>
      </w:r>
      <w:r w:rsidRPr="00183A07">
        <w:rPr>
          <w:sz w:val="24"/>
          <w:szCs w:val="24"/>
        </w:rPr>
        <w:t xml:space="preserve">, Counting the </w:t>
      </w:r>
      <w:r w:rsidR="00183A07" w:rsidRPr="00183A07">
        <w:rPr>
          <w:sz w:val="24"/>
          <w:szCs w:val="24"/>
        </w:rPr>
        <w:t>n</w:t>
      </w:r>
      <w:r w:rsidRPr="00183A07">
        <w:rPr>
          <w:sz w:val="24"/>
          <w:szCs w:val="24"/>
        </w:rPr>
        <w:t>umber</w:t>
      </w:r>
      <w:r w:rsidR="00183A07" w:rsidRPr="00183A07">
        <w:rPr>
          <w:sz w:val="24"/>
          <w:szCs w:val="24"/>
        </w:rPr>
        <w:t xml:space="preserve"> </w:t>
      </w:r>
      <w:r w:rsidRPr="00183A07">
        <w:rPr>
          <w:sz w:val="24"/>
          <w:szCs w:val="24"/>
        </w:rPr>
        <w:t xml:space="preserve">of </w:t>
      </w:r>
      <w:r w:rsidR="00183A07" w:rsidRPr="00183A07">
        <w:rPr>
          <w:sz w:val="24"/>
          <w:szCs w:val="24"/>
        </w:rPr>
        <w:t>s</w:t>
      </w:r>
      <w:r w:rsidRPr="00183A07">
        <w:rPr>
          <w:sz w:val="24"/>
          <w:szCs w:val="24"/>
        </w:rPr>
        <w:t xml:space="preserve">ome </w:t>
      </w:r>
      <w:r w:rsidR="00183A07" w:rsidRPr="00183A07">
        <w:rPr>
          <w:sz w:val="24"/>
          <w:szCs w:val="24"/>
        </w:rPr>
        <w:t>h</w:t>
      </w:r>
      <w:r w:rsidRPr="00183A07">
        <w:rPr>
          <w:sz w:val="24"/>
          <w:szCs w:val="24"/>
        </w:rPr>
        <w:t xml:space="preserve">etero </w:t>
      </w:r>
      <w:r w:rsidR="00183A07" w:rsidRPr="00183A07">
        <w:rPr>
          <w:sz w:val="24"/>
          <w:szCs w:val="24"/>
        </w:rPr>
        <w:t>f</w:t>
      </w:r>
      <w:r w:rsidRPr="00183A07">
        <w:rPr>
          <w:sz w:val="24"/>
          <w:szCs w:val="24"/>
        </w:rPr>
        <w:t xml:space="preserve">ullerenes, </w:t>
      </w:r>
      <w:r w:rsidRPr="00494CDF">
        <w:rPr>
          <w:i/>
          <w:iCs/>
          <w:sz w:val="24"/>
          <w:szCs w:val="24"/>
        </w:rPr>
        <w:t>Int</w:t>
      </w:r>
      <w:r w:rsidR="00183A07" w:rsidRPr="00494CDF">
        <w:rPr>
          <w:i/>
          <w:iCs/>
          <w:sz w:val="24"/>
          <w:szCs w:val="24"/>
        </w:rPr>
        <w:t xml:space="preserve">ernational </w:t>
      </w:r>
      <w:r w:rsidRPr="00494CDF">
        <w:rPr>
          <w:i/>
          <w:iCs/>
          <w:sz w:val="24"/>
          <w:szCs w:val="24"/>
        </w:rPr>
        <w:t>J</w:t>
      </w:r>
      <w:r w:rsidR="00183A07" w:rsidRPr="00494CDF">
        <w:rPr>
          <w:i/>
          <w:iCs/>
          <w:sz w:val="24"/>
          <w:szCs w:val="24"/>
        </w:rPr>
        <w:t xml:space="preserve">ournal of </w:t>
      </w:r>
      <w:r w:rsidRPr="00494CDF">
        <w:rPr>
          <w:i/>
          <w:iCs/>
          <w:sz w:val="24"/>
          <w:szCs w:val="24"/>
        </w:rPr>
        <w:t>Chem</w:t>
      </w:r>
      <w:r w:rsidR="00183A07" w:rsidRPr="00494CDF">
        <w:rPr>
          <w:i/>
          <w:iCs/>
          <w:sz w:val="24"/>
          <w:szCs w:val="24"/>
        </w:rPr>
        <w:t xml:space="preserve">ical </w:t>
      </w:r>
      <w:r w:rsidRPr="00494CDF">
        <w:rPr>
          <w:i/>
          <w:iCs/>
          <w:sz w:val="24"/>
          <w:szCs w:val="24"/>
        </w:rPr>
        <w:t>Mod</w:t>
      </w:r>
      <w:r w:rsidR="00183A07" w:rsidRPr="00494CDF">
        <w:rPr>
          <w:i/>
          <w:iCs/>
          <w:sz w:val="24"/>
          <w:szCs w:val="24"/>
        </w:rPr>
        <w:t>eling</w:t>
      </w:r>
      <w:r w:rsidR="00183A07" w:rsidRPr="00183A07">
        <w:rPr>
          <w:sz w:val="24"/>
          <w:szCs w:val="24"/>
        </w:rPr>
        <w:t xml:space="preserve"> </w:t>
      </w:r>
      <w:r w:rsidRPr="00183A07">
        <w:rPr>
          <w:b/>
          <w:bCs/>
          <w:sz w:val="24"/>
          <w:szCs w:val="24"/>
        </w:rPr>
        <w:t>1</w:t>
      </w:r>
      <w:r w:rsidRPr="00183A07">
        <w:rPr>
          <w:sz w:val="24"/>
          <w:szCs w:val="24"/>
        </w:rPr>
        <w:t>(3</w:t>
      </w:r>
      <w:r w:rsidR="00183A07">
        <w:rPr>
          <w:sz w:val="24"/>
          <w:szCs w:val="24"/>
        </w:rPr>
        <w:sym w:font="Symbol" w:char="F02D"/>
      </w:r>
      <w:r w:rsidRPr="00183A07">
        <w:rPr>
          <w:sz w:val="24"/>
          <w:szCs w:val="24"/>
        </w:rPr>
        <w:t>4</w:t>
      </w:r>
      <w:r w:rsidR="00183A07" w:rsidRPr="00183A07">
        <w:rPr>
          <w:sz w:val="24"/>
          <w:szCs w:val="24"/>
        </w:rPr>
        <w:t>) (2008) 353</w:t>
      </w:r>
      <w:r w:rsidR="00183A07">
        <w:rPr>
          <w:sz w:val="24"/>
          <w:szCs w:val="24"/>
        </w:rPr>
        <w:sym w:font="Symbol" w:char="F02D"/>
      </w:r>
      <w:r w:rsidR="00183A07" w:rsidRPr="00183A07">
        <w:rPr>
          <w:sz w:val="24"/>
          <w:szCs w:val="24"/>
        </w:rPr>
        <w:t xml:space="preserve">370. </w:t>
      </w:r>
    </w:p>
    <w:p w:rsidR="00A70D82" w:rsidRPr="00183A07" w:rsidRDefault="00A70D82" w:rsidP="00183A07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</w:rPr>
      </w:pPr>
      <w:r w:rsidRPr="00183A07">
        <w:rPr>
          <w:rFonts w:ascii="Bodoni MT Black" w:hAnsi="Bodoni MT Black"/>
          <w:sz w:val="24"/>
          <w:szCs w:val="24"/>
        </w:rPr>
        <w:t>2009</w:t>
      </w:r>
    </w:p>
    <w:p w:rsidR="00A70D82" w:rsidRPr="00114635" w:rsidRDefault="00A70D82" w:rsidP="00114635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14635">
        <w:rPr>
          <w:sz w:val="24"/>
          <w:szCs w:val="24"/>
        </w:rPr>
        <w:t xml:space="preserve">A. Karbasioun and </w:t>
      </w:r>
      <w:r w:rsidRPr="00114635">
        <w:rPr>
          <w:b/>
          <w:bCs/>
          <w:sz w:val="24"/>
          <w:szCs w:val="24"/>
        </w:rPr>
        <w:t>A. R. Ashrafi</w:t>
      </w:r>
      <w:r w:rsidRPr="00114635">
        <w:rPr>
          <w:sz w:val="24"/>
          <w:szCs w:val="24"/>
        </w:rPr>
        <w:t>, Wiener and detour</w:t>
      </w:r>
      <w:r w:rsidR="00114635" w:rsidRPr="00114635">
        <w:rPr>
          <w:sz w:val="24"/>
          <w:szCs w:val="24"/>
        </w:rPr>
        <w:t xml:space="preserve"> </w:t>
      </w:r>
      <w:r w:rsidRPr="00114635">
        <w:rPr>
          <w:sz w:val="24"/>
          <w:szCs w:val="24"/>
        </w:rPr>
        <w:t xml:space="preserve">indices of a new type of nanostar dendrimers, </w:t>
      </w:r>
      <w:r w:rsidRPr="004C36D0">
        <w:rPr>
          <w:i/>
          <w:iCs/>
          <w:sz w:val="24"/>
          <w:szCs w:val="24"/>
        </w:rPr>
        <w:t>Maced</w:t>
      </w:r>
      <w:r w:rsidR="00114635" w:rsidRPr="004C36D0">
        <w:rPr>
          <w:i/>
          <w:iCs/>
          <w:sz w:val="24"/>
          <w:szCs w:val="24"/>
        </w:rPr>
        <w:t xml:space="preserve">onian </w:t>
      </w:r>
      <w:r w:rsidRPr="004C36D0">
        <w:rPr>
          <w:i/>
          <w:iCs/>
          <w:sz w:val="24"/>
          <w:szCs w:val="24"/>
        </w:rPr>
        <w:t>J</w:t>
      </w:r>
      <w:r w:rsidR="00114635" w:rsidRPr="004C36D0">
        <w:rPr>
          <w:i/>
          <w:iCs/>
          <w:sz w:val="24"/>
          <w:szCs w:val="24"/>
        </w:rPr>
        <w:t xml:space="preserve">ournal of </w:t>
      </w:r>
      <w:r w:rsidRPr="004C36D0">
        <w:rPr>
          <w:i/>
          <w:iCs/>
          <w:sz w:val="24"/>
          <w:szCs w:val="24"/>
        </w:rPr>
        <w:t>Chem</w:t>
      </w:r>
      <w:r w:rsidR="00114635" w:rsidRPr="004C36D0">
        <w:rPr>
          <w:i/>
          <w:iCs/>
          <w:sz w:val="24"/>
          <w:szCs w:val="24"/>
        </w:rPr>
        <w:t xml:space="preserve">istry and </w:t>
      </w:r>
      <w:r w:rsidRPr="004C36D0">
        <w:rPr>
          <w:i/>
          <w:iCs/>
          <w:sz w:val="24"/>
          <w:szCs w:val="24"/>
        </w:rPr>
        <w:t>Chem</w:t>
      </w:r>
      <w:r w:rsidR="00114635" w:rsidRPr="004C36D0">
        <w:rPr>
          <w:i/>
          <w:iCs/>
          <w:sz w:val="24"/>
          <w:szCs w:val="24"/>
        </w:rPr>
        <w:t xml:space="preserve">ical </w:t>
      </w:r>
      <w:r w:rsidRPr="004C36D0">
        <w:rPr>
          <w:i/>
          <w:iCs/>
          <w:sz w:val="24"/>
          <w:szCs w:val="24"/>
        </w:rPr>
        <w:t>Eng</w:t>
      </w:r>
      <w:r w:rsidR="00114635" w:rsidRPr="004C36D0">
        <w:rPr>
          <w:i/>
          <w:iCs/>
          <w:sz w:val="24"/>
          <w:szCs w:val="24"/>
        </w:rPr>
        <w:t>ineering</w:t>
      </w:r>
      <w:r w:rsidR="00114635">
        <w:rPr>
          <w:sz w:val="24"/>
          <w:szCs w:val="24"/>
        </w:rPr>
        <w:t xml:space="preserve"> </w:t>
      </w:r>
      <w:r w:rsidRPr="00114635">
        <w:rPr>
          <w:b/>
          <w:bCs/>
          <w:sz w:val="24"/>
          <w:szCs w:val="24"/>
        </w:rPr>
        <w:t>28</w:t>
      </w:r>
      <w:r w:rsidR="00114635">
        <w:rPr>
          <w:sz w:val="24"/>
          <w:szCs w:val="24"/>
        </w:rPr>
        <w:t xml:space="preserve"> </w:t>
      </w:r>
      <w:r w:rsidRPr="00114635">
        <w:rPr>
          <w:sz w:val="24"/>
          <w:szCs w:val="24"/>
        </w:rPr>
        <w:t>(1) (2009) 49</w:t>
      </w:r>
      <w:r w:rsidR="00114635">
        <w:rPr>
          <w:sz w:val="24"/>
          <w:szCs w:val="24"/>
        </w:rPr>
        <w:sym w:font="Symbol" w:char="F02D"/>
      </w:r>
      <w:r w:rsidRPr="00114635">
        <w:rPr>
          <w:sz w:val="24"/>
          <w:szCs w:val="24"/>
        </w:rPr>
        <w:t>54</w:t>
      </w:r>
      <w:r w:rsidR="00114635">
        <w:rPr>
          <w:sz w:val="24"/>
          <w:szCs w:val="24"/>
        </w:rPr>
        <w:t>.</w:t>
      </w:r>
    </w:p>
    <w:p w:rsidR="00A70D82" w:rsidRPr="00114635" w:rsidRDefault="00A70D82" w:rsidP="00114635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14635">
        <w:rPr>
          <w:b/>
          <w:bCs/>
          <w:sz w:val="24"/>
          <w:szCs w:val="24"/>
        </w:rPr>
        <w:t>A. R. Ashrafi</w:t>
      </w:r>
      <w:r w:rsidRPr="00114635">
        <w:rPr>
          <w:sz w:val="24"/>
          <w:szCs w:val="24"/>
        </w:rPr>
        <w:t>, M. Ghorbani and M. Jalali, Study of</w:t>
      </w:r>
      <w:r w:rsidR="00114635" w:rsidRPr="00114635">
        <w:rPr>
          <w:sz w:val="24"/>
          <w:szCs w:val="24"/>
        </w:rPr>
        <w:t xml:space="preserve"> </w:t>
      </w:r>
      <w:r w:rsidRPr="00114635">
        <w:rPr>
          <w:sz w:val="24"/>
          <w:szCs w:val="24"/>
        </w:rPr>
        <w:t>IPR fuller</w:t>
      </w:r>
      <w:r w:rsidR="00114635">
        <w:rPr>
          <w:sz w:val="24"/>
          <w:szCs w:val="24"/>
        </w:rPr>
        <w:t xml:space="preserve">enes by counting polynomials, </w:t>
      </w:r>
      <w:r w:rsidR="00114635" w:rsidRPr="00114635">
        <w:rPr>
          <w:i/>
          <w:iCs/>
          <w:sz w:val="24"/>
          <w:szCs w:val="24"/>
        </w:rPr>
        <w:t>Journal of</w:t>
      </w:r>
      <w:r w:rsidRPr="00114635">
        <w:rPr>
          <w:i/>
          <w:iCs/>
          <w:sz w:val="24"/>
          <w:szCs w:val="24"/>
        </w:rPr>
        <w:t xml:space="preserve"> Theoret</w:t>
      </w:r>
      <w:r w:rsidR="00114635" w:rsidRPr="00114635">
        <w:rPr>
          <w:i/>
          <w:iCs/>
          <w:sz w:val="24"/>
          <w:szCs w:val="24"/>
        </w:rPr>
        <w:t xml:space="preserve">ical and </w:t>
      </w:r>
      <w:r w:rsidRPr="00114635">
        <w:rPr>
          <w:i/>
          <w:iCs/>
          <w:sz w:val="24"/>
          <w:szCs w:val="24"/>
        </w:rPr>
        <w:t>Comput</w:t>
      </w:r>
      <w:r w:rsidR="00114635" w:rsidRPr="00114635">
        <w:rPr>
          <w:i/>
          <w:iCs/>
          <w:sz w:val="24"/>
          <w:szCs w:val="24"/>
        </w:rPr>
        <w:t xml:space="preserve">ational </w:t>
      </w:r>
      <w:r w:rsidRPr="00114635">
        <w:rPr>
          <w:i/>
          <w:iCs/>
          <w:sz w:val="24"/>
          <w:szCs w:val="24"/>
        </w:rPr>
        <w:t>Chem</w:t>
      </w:r>
      <w:r w:rsidR="00114635" w:rsidRPr="00114635">
        <w:rPr>
          <w:i/>
          <w:iCs/>
          <w:sz w:val="24"/>
          <w:szCs w:val="24"/>
        </w:rPr>
        <w:t>istry</w:t>
      </w:r>
      <w:r w:rsidR="00114635">
        <w:rPr>
          <w:sz w:val="24"/>
          <w:szCs w:val="24"/>
        </w:rPr>
        <w:t xml:space="preserve"> </w:t>
      </w:r>
      <w:r w:rsidRPr="00114635">
        <w:rPr>
          <w:b/>
          <w:bCs/>
          <w:sz w:val="24"/>
          <w:szCs w:val="24"/>
        </w:rPr>
        <w:t>8</w:t>
      </w:r>
      <w:r w:rsidR="00114635">
        <w:rPr>
          <w:sz w:val="24"/>
          <w:szCs w:val="24"/>
        </w:rPr>
        <w:t xml:space="preserve"> </w:t>
      </w:r>
      <w:r w:rsidRPr="00114635">
        <w:rPr>
          <w:sz w:val="24"/>
          <w:szCs w:val="24"/>
        </w:rPr>
        <w:t>(3) (2009) 451</w:t>
      </w:r>
      <w:r w:rsidR="00114635">
        <w:rPr>
          <w:sz w:val="24"/>
          <w:szCs w:val="24"/>
        </w:rPr>
        <w:sym w:font="Symbol" w:char="F02D"/>
      </w:r>
      <w:r w:rsidRPr="00114635">
        <w:rPr>
          <w:sz w:val="24"/>
          <w:szCs w:val="24"/>
        </w:rPr>
        <w:t>457</w:t>
      </w:r>
      <w:r w:rsidR="00114635">
        <w:rPr>
          <w:sz w:val="24"/>
          <w:szCs w:val="24"/>
        </w:rPr>
        <w:t>.</w:t>
      </w:r>
    </w:p>
    <w:p w:rsidR="00A70D82" w:rsidRPr="007C5D28" w:rsidRDefault="00A70D82" w:rsidP="007C5D28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7C5D28">
        <w:rPr>
          <w:b/>
          <w:bCs/>
          <w:sz w:val="24"/>
          <w:szCs w:val="24"/>
        </w:rPr>
        <w:t>A. R. Ashrafi</w:t>
      </w:r>
      <w:r w:rsidR="007C5D28" w:rsidRPr="007C5D28">
        <w:rPr>
          <w:sz w:val="24"/>
          <w:szCs w:val="24"/>
        </w:rPr>
        <w:t>, F. Rezaei and A. Loghman, PI i</w:t>
      </w:r>
      <w:r w:rsidRPr="007C5D28">
        <w:rPr>
          <w:sz w:val="24"/>
          <w:szCs w:val="24"/>
        </w:rPr>
        <w:t>ndex of</w:t>
      </w:r>
      <w:r w:rsidR="007C5D28" w:rsidRPr="007C5D28">
        <w:rPr>
          <w:sz w:val="24"/>
          <w:szCs w:val="24"/>
        </w:rPr>
        <w:t xml:space="preserve"> the C</w:t>
      </w:r>
      <w:r w:rsidRPr="007C5D28">
        <w:rPr>
          <w:sz w:val="24"/>
          <w:szCs w:val="24"/>
          <w:vertAlign w:val="subscript"/>
        </w:rPr>
        <w:t>4</w:t>
      </w:r>
      <w:r w:rsidR="007C5D28" w:rsidRPr="007C5D28">
        <w:rPr>
          <w:sz w:val="24"/>
          <w:szCs w:val="24"/>
        </w:rPr>
        <w:t>C</w:t>
      </w:r>
      <w:r w:rsidRPr="007C5D28">
        <w:rPr>
          <w:sz w:val="24"/>
          <w:szCs w:val="24"/>
          <w:vertAlign w:val="subscript"/>
        </w:rPr>
        <w:t>8</w:t>
      </w:r>
      <w:r w:rsidRPr="007C5D28">
        <w:rPr>
          <w:sz w:val="24"/>
          <w:szCs w:val="24"/>
        </w:rPr>
        <w:t xml:space="preserve">(S) nanotorus, </w:t>
      </w:r>
      <w:r w:rsidRPr="007C5D28">
        <w:rPr>
          <w:i/>
          <w:iCs/>
          <w:sz w:val="24"/>
          <w:szCs w:val="24"/>
        </w:rPr>
        <w:t>Revue Roumaine de Chimie</w:t>
      </w:r>
      <w:r w:rsidR="007C5D28" w:rsidRPr="007C5D28">
        <w:rPr>
          <w:sz w:val="24"/>
          <w:szCs w:val="24"/>
        </w:rPr>
        <w:t xml:space="preserve"> </w:t>
      </w:r>
      <w:r w:rsidRPr="007C5D28">
        <w:rPr>
          <w:b/>
          <w:bCs/>
          <w:sz w:val="24"/>
          <w:szCs w:val="24"/>
        </w:rPr>
        <w:t>54</w:t>
      </w:r>
      <w:r w:rsidR="007C5D28" w:rsidRPr="007C5D28">
        <w:rPr>
          <w:sz w:val="24"/>
          <w:szCs w:val="24"/>
        </w:rPr>
        <w:t xml:space="preserve"> </w:t>
      </w:r>
      <w:r w:rsidRPr="007C5D28">
        <w:rPr>
          <w:sz w:val="24"/>
          <w:szCs w:val="24"/>
        </w:rPr>
        <w:t>(10</w:t>
      </w:r>
      <w:r w:rsidR="007C5D28" w:rsidRPr="007C5D28">
        <w:rPr>
          <w:sz w:val="24"/>
          <w:szCs w:val="24"/>
        </w:rPr>
        <w:t>) (2009) 823</w:t>
      </w:r>
      <w:r w:rsidR="007C5D28">
        <w:rPr>
          <w:sz w:val="24"/>
          <w:szCs w:val="24"/>
        </w:rPr>
        <w:sym w:font="Symbol" w:char="F02D"/>
      </w:r>
      <w:r w:rsidR="007C5D28" w:rsidRPr="007C5D28">
        <w:rPr>
          <w:sz w:val="24"/>
          <w:szCs w:val="24"/>
        </w:rPr>
        <w:t xml:space="preserve">826. </w:t>
      </w:r>
    </w:p>
    <w:p w:rsidR="00A70D82" w:rsidRPr="007C5D28" w:rsidRDefault="00A70D82" w:rsidP="007C5D28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</w:rPr>
      </w:pPr>
      <w:r w:rsidRPr="007C5D28">
        <w:rPr>
          <w:rFonts w:ascii="Bodoni MT Black" w:hAnsi="Bodoni MT Black"/>
          <w:sz w:val="24"/>
          <w:szCs w:val="24"/>
        </w:rPr>
        <w:t>2010</w:t>
      </w:r>
    </w:p>
    <w:p w:rsidR="00A70D82" w:rsidRPr="003C5CF4" w:rsidRDefault="00A70D82" w:rsidP="003C5CF4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3C5CF4">
        <w:rPr>
          <w:b/>
          <w:bCs/>
          <w:sz w:val="24"/>
          <w:szCs w:val="24"/>
        </w:rPr>
        <w:t>A. R. Ashrafi</w:t>
      </w:r>
      <w:r w:rsidRPr="003C5CF4">
        <w:rPr>
          <w:sz w:val="24"/>
          <w:szCs w:val="24"/>
        </w:rPr>
        <w:t xml:space="preserve"> and M. Ghorbani, Enumeration of a</w:t>
      </w:r>
      <w:r w:rsidR="003C5CF4" w:rsidRPr="003C5CF4">
        <w:rPr>
          <w:sz w:val="24"/>
          <w:szCs w:val="24"/>
        </w:rPr>
        <w:t xml:space="preserve"> </w:t>
      </w:r>
      <w:r w:rsidRPr="003C5CF4">
        <w:rPr>
          <w:sz w:val="24"/>
          <w:szCs w:val="24"/>
        </w:rPr>
        <w:t>cla</w:t>
      </w:r>
      <w:r w:rsidR="003C5CF4" w:rsidRPr="003C5CF4">
        <w:rPr>
          <w:sz w:val="24"/>
          <w:szCs w:val="24"/>
        </w:rPr>
        <w:t xml:space="preserve">ss of IPR hetero-fullerenes, </w:t>
      </w:r>
      <w:r w:rsidR="003C5CF4" w:rsidRPr="003C5CF4">
        <w:rPr>
          <w:i/>
          <w:iCs/>
          <w:sz w:val="24"/>
          <w:szCs w:val="24"/>
        </w:rPr>
        <w:t xml:space="preserve">Journal of the </w:t>
      </w:r>
      <w:r w:rsidRPr="003C5CF4">
        <w:rPr>
          <w:i/>
          <w:iCs/>
          <w:sz w:val="24"/>
          <w:szCs w:val="24"/>
        </w:rPr>
        <w:t>Serb</w:t>
      </w:r>
      <w:r w:rsidR="003C5CF4" w:rsidRPr="003C5CF4">
        <w:rPr>
          <w:i/>
          <w:iCs/>
          <w:sz w:val="24"/>
          <w:szCs w:val="24"/>
        </w:rPr>
        <w:t xml:space="preserve">ian Chemical </w:t>
      </w:r>
      <w:r w:rsidRPr="003C5CF4">
        <w:rPr>
          <w:i/>
          <w:iCs/>
          <w:sz w:val="24"/>
          <w:szCs w:val="24"/>
        </w:rPr>
        <w:t>Soc</w:t>
      </w:r>
      <w:r w:rsidR="003C5CF4" w:rsidRPr="003C5CF4">
        <w:rPr>
          <w:i/>
          <w:iCs/>
          <w:sz w:val="24"/>
          <w:szCs w:val="24"/>
        </w:rPr>
        <w:t>iety</w:t>
      </w:r>
      <w:r w:rsidR="003C5CF4" w:rsidRPr="003C5CF4">
        <w:rPr>
          <w:sz w:val="24"/>
          <w:szCs w:val="24"/>
        </w:rPr>
        <w:t xml:space="preserve"> </w:t>
      </w:r>
      <w:proofErr w:type="gramStart"/>
      <w:r w:rsidRPr="003C5CF4">
        <w:rPr>
          <w:b/>
          <w:bCs/>
          <w:sz w:val="24"/>
          <w:szCs w:val="24"/>
        </w:rPr>
        <w:t>75</w:t>
      </w:r>
      <w:r w:rsidR="003C5CF4" w:rsidRPr="003C5CF4">
        <w:rPr>
          <w:sz w:val="24"/>
          <w:szCs w:val="24"/>
        </w:rPr>
        <w:t xml:space="preserve"> </w:t>
      </w:r>
      <w:r w:rsidRPr="003C5CF4">
        <w:rPr>
          <w:sz w:val="24"/>
          <w:szCs w:val="24"/>
        </w:rPr>
        <w:t xml:space="preserve"> (</w:t>
      </w:r>
      <w:proofErr w:type="gramEnd"/>
      <w:r w:rsidRPr="003C5CF4">
        <w:rPr>
          <w:sz w:val="24"/>
          <w:szCs w:val="24"/>
        </w:rPr>
        <w:t>3</w:t>
      </w:r>
      <w:r w:rsidR="003C5CF4" w:rsidRPr="003C5CF4">
        <w:rPr>
          <w:sz w:val="24"/>
          <w:szCs w:val="24"/>
        </w:rPr>
        <w:t>) (2010) 361</w:t>
      </w:r>
      <w:r w:rsidR="003C5CF4">
        <w:rPr>
          <w:sz w:val="24"/>
          <w:szCs w:val="24"/>
        </w:rPr>
        <w:sym w:font="Symbol" w:char="F02D"/>
      </w:r>
      <w:r w:rsidR="003C5CF4" w:rsidRPr="003C5CF4">
        <w:rPr>
          <w:sz w:val="24"/>
          <w:szCs w:val="24"/>
        </w:rPr>
        <w:t>368.</w:t>
      </w:r>
    </w:p>
    <w:p w:rsidR="00A70D82" w:rsidRPr="003C5CF4" w:rsidRDefault="00A70D82" w:rsidP="00E538A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3C5CF4">
        <w:rPr>
          <w:sz w:val="24"/>
          <w:szCs w:val="24"/>
        </w:rPr>
        <w:t xml:space="preserve">M. Saheli and </w:t>
      </w:r>
      <w:r w:rsidRPr="003C5CF4">
        <w:rPr>
          <w:b/>
          <w:bCs/>
          <w:sz w:val="24"/>
          <w:szCs w:val="24"/>
        </w:rPr>
        <w:t>A. R. Ashrafi</w:t>
      </w:r>
      <w:r w:rsidR="003C5CF4" w:rsidRPr="003C5CF4">
        <w:rPr>
          <w:sz w:val="24"/>
          <w:szCs w:val="24"/>
        </w:rPr>
        <w:t>, The e</w:t>
      </w:r>
      <w:r w:rsidRPr="003C5CF4">
        <w:rPr>
          <w:sz w:val="24"/>
          <w:szCs w:val="24"/>
        </w:rPr>
        <w:t>ccentric</w:t>
      </w:r>
      <w:r w:rsidR="003C5CF4" w:rsidRPr="003C5CF4">
        <w:rPr>
          <w:sz w:val="24"/>
          <w:szCs w:val="24"/>
        </w:rPr>
        <w:t xml:space="preserve"> connectivity index of armchair p</w:t>
      </w:r>
      <w:r w:rsidRPr="003C5CF4">
        <w:rPr>
          <w:sz w:val="24"/>
          <w:szCs w:val="24"/>
        </w:rPr>
        <w:t xml:space="preserve">olyhex </w:t>
      </w:r>
      <w:r w:rsidR="003C5CF4" w:rsidRPr="003C5CF4">
        <w:rPr>
          <w:sz w:val="24"/>
          <w:szCs w:val="24"/>
        </w:rPr>
        <w:t>n</w:t>
      </w:r>
      <w:r w:rsidRPr="003C5CF4">
        <w:rPr>
          <w:sz w:val="24"/>
          <w:szCs w:val="24"/>
        </w:rPr>
        <w:t xml:space="preserve">anotubes, </w:t>
      </w:r>
      <w:r w:rsidRPr="003C5CF4">
        <w:rPr>
          <w:i/>
          <w:iCs/>
          <w:sz w:val="24"/>
          <w:szCs w:val="24"/>
        </w:rPr>
        <w:t>Maced</w:t>
      </w:r>
      <w:r w:rsidR="003C5CF4" w:rsidRPr="003C5CF4">
        <w:rPr>
          <w:i/>
          <w:iCs/>
          <w:sz w:val="24"/>
          <w:szCs w:val="24"/>
        </w:rPr>
        <w:t xml:space="preserve">onian </w:t>
      </w:r>
      <w:r w:rsidRPr="003C5CF4">
        <w:rPr>
          <w:i/>
          <w:iCs/>
          <w:sz w:val="24"/>
          <w:szCs w:val="24"/>
        </w:rPr>
        <w:t>J</w:t>
      </w:r>
      <w:r w:rsidR="003C5CF4" w:rsidRPr="003C5CF4">
        <w:rPr>
          <w:i/>
          <w:iCs/>
          <w:sz w:val="24"/>
          <w:szCs w:val="24"/>
        </w:rPr>
        <w:t xml:space="preserve">ournal of </w:t>
      </w:r>
      <w:r w:rsidRPr="003C5CF4">
        <w:rPr>
          <w:i/>
          <w:iCs/>
          <w:sz w:val="24"/>
          <w:szCs w:val="24"/>
        </w:rPr>
        <w:t>Chem</w:t>
      </w:r>
      <w:r w:rsidR="003C5CF4" w:rsidRPr="003C5CF4">
        <w:rPr>
          <w:i/>
          <w:iCs/>
          <w:sz w:val="24"/>
          <w:szCs w:val="24"/>
        </w:rPr>
        <w:t xml:space="preserve">istry </w:t>
      </w:r>
      <w:r w:rsidRPr="003C5CF4">
        <w:rPr>
          <w:i/>
          <w:iCs/>
          <w:sz w:val="24"/>
          <w:szCs w:val="24"/>
        </w:rPr>
        <w:t>Chem</w:t>
      </w:r>
      <w:r w:rsidR="003C5CF4" w:rsidRPr="003C5CF4">
        <w:rPr>
          <w:i/>
          <w:iCs/>
          <w:sz w:val="24"/>
          <w:szCs w:val="24"/>
        </w:rPr>
        <w:t xml:space="preserve">ical </w:t>
      </w:r>
      <w:r w:rsidRPr="003C5CF4">
        <w:rPr>
          <w:i/>
          <w:iCs/>
          <w:sz w:val="24"/>
          <w:szCs w:val="24"/>
        </w:rPr>
        <w:t>Eng</w:t>
      </w:r>
      <w:r w:rsidR="003C5CF4" w:rsidRPr="003C5CF4">
        <w:rPr>
          <w:i/>
          <w:iCs/>
          <w:sz w:val="24"/>
          <w:szCs w:val="24"/>
        </w:rPr>
        <w:t>ineering</w:t>
      </w:r>
      <w:r w:rsidR="003C5CF4">
        <w:rPr>
          <w:sz w:val="24"/>
          <w:szCs w:val="24"/>
        </w:rPr>
        <w:t xml:space="preserve"> </w:t>
      </w:r>
      <w:r w:rsidRPr="003C5CF4">
        <w:rPr>
          <w:b/>
          <w:bCs/>
          <w:sz w:val="24"/>
          <w:szCs w:val="24"/>
        </w:rPr>
        <w:t>29</w:t>
      </w:r>
      <w:r w:rsidR="003C5CF4">
        <w:rPr>
          <w:sz w:val="24"/>
          <w:szCs w:val="24"/>
        </w:rPr>
        <w:t xml:space="preserve"> </w:t>
      </w:r>
      <w:r w:rsidRPr="003C5CF4">
        <w:rPr>
          <w:sz w:val="24"/>
          <w:szCs w:val="24"/>
        </w:rPr>
        <w:t>(1) (2010) 71</w:t>
      </w:r>
      <w:r w:rsidR="003C5CF4">
        <w:rPr>
          <w:sz w:val="24"/>
          <w:szCs w:val="24"/>
        </w:rPr>
        <w:sym w:font="Symbol" w:char="F02D"/>
      </w:r>
      <w:r w:rsidRPr="003C5CF4">
        <w:rPr>
          <w:sz w:val="24"/>
          <w:szCs w:val="24"/>
        </w:rPr>
        <w:t>75</w:t>
      </w:r>
      <w:r w:rsidR="00E538A0">
        <w:rPr>
          <w:sz w:val="24"/>
          <w:szCs w:val="24"/>
        </w:rPr>
        <w:t>.</w:t>
      </w:r>
    </w:p>
    <w:p w:rsidR="00A70D82" w:rsidRPr="00E538A0" w:rsidRDefault="00A70D82" w:rsidP="0019215F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E538A0">
        <w:rPr>
          <w:sz w:val="24"/>
          <w:szCs w:val="24"/>
        </w:rPr>
        <w:t xml:space="preserve">M. V. Diudea and </w:t>
      </w:r>
      <w:r w:rsidRPr="00E538A0">
        <w:rPr>
          <w:b/>
          <w:bCs/>
          <w:sz w:val="24"/>
          <w:szCs w:val="24"/>
        </w:rPr>
        <w:t>A. R. Ashrafi</w:t>
      </w:r>
      <w:r w:rsidRPr="00E538A0">
        <w:rPr>
          <w:sz w:val="24"/>
          <w:szCs w:val="24"/>
        </w:rPr>
        <w:t>, Shell</w:t>
      </w:r>
      <w:r w:rsidR="00E538A0">
        <w:rPr>
          <w:sz w:val="24"/>
          <w:szCs w:val="24"/>
        </w:rPr>
        <w:sym w:font="Symbol" w:char="F02D"/>
      </w:r>
      <w:r w:rsidR="00E538A0" w:rsidRPr="00E538A0">
        <w:rPr>
          <w:sz w:val="24"/>
          <w:szCs w:val="24"/>
        </w:rPr>
        <w:t>p</w:t>
      </w:r>
      <w:r w:rsidRPr="00E538A0">
        <w:rPr>
          <w:sz w:val="24"/>
          <w:szCs w:val="24"/>
        </w:rPr>
        <w:t>olynomials</w:t>
      </w:r>
      <w:r w:rsidR="00E538A0" w:rsidRPr="00E538A0">
        <w:rPr>
          <w:sz w:val="24"/>
          <w:szCs w:val="24"/>
        </w:rPr>
        <w:t xml:space="preserve"> </w:t>
      </w:r>
      <w:r w:rsidRPr="00E538A0">
        <w:rPr>
          <w:sz w:val="24"/>
          <w:szCs w:val="24"/>
        </w:rPr>
        <w:t>and Cluj</w:t>
      </w:r>
      <w:r w:rsidR="00E538A0">
        <w:rPr>
          <w:sz w:val="24"/>
          <w:szCs w:val="24"/>
        </w:rPr>
        <w:sym w:font="Symbol" w:char="F02D"/>
      </w:r>
      <w:r w:rsidRPr="00E538A0">
        <w:rPr>
          <w:sz w:val="24"/>
          <w:szCs w:val="24"/>
        </w:rPr>
        <w:t xml:space="preserve">Tehran </w:t>
      </w:r>
      <w:r w:rsidR="00E538A0" w:rsidRPr="00E538A0">
        <w:rPr>
          <w:sz w:val="24"/>
          <w:szCs w:val="24"/>
        </w:rPr>
        <w:t>i</w:t>
      </w:r>
      <w:r w:rsidRPr="00E538A0">
        <w:rPr>
          <w:sz w:val="24"/>
          <w:szCs w:val="24"/>
        </w:rPr>
        <w:t xml:space="preserve">ndex in Tori T(4,4)S[5,n], </w:t>
      </w:r>
      <w:r w:rsidRPr="00E538A0">
        <w:rPr>
          <w:i/>
          <w:iCs/>
          <w:sz w:val="24"/>
          <w:szCs w:val="24"/>
        </w:rPr>
        <w:t>Acta Chim</w:t>
      </w:r>
      <w:r w:rsidR="00E538A0" w:rsidRPr="00E538A0">
        <w:rPr>
          <w:i/>
          <w:iCs/>
          <w:sz w:val="24"/>
          <w:szCs w:val="24"/>
        </w:rPr>
        <w:t xml:space="preserve">ica </w:t>
      </w:r>
      <w:r w:rsidRPr="00E538A0">
        <w:rPr>
          <w:i/>
          <w:iCs/>
          <w:sz w:val="24"/>
          <w:szCs w:val="24"/>
        </w:rPr>
        <w:t>Slov</w:t>
      </w:r>
      <w:r w:rsidR="00E538A0" w:rsidRPr="00E538A0">
        <w:rPr>
          <w:i/>
          <w:iCs/>
          <w:sz w:val="24"/>
          <w:szCs w:val="24"/>
        </w:rPr>
        <w:t>enica</w:t>
      </w:r>
      <w:r w:rsidR="00E538A0" w:rsidRPr="00E538A0">
        <w:rPr>
          <w:sz w:val="24"/>
          <w:szCs w:val="24"/>
        </w:rPr>
        <w:t xml:space="preserve"> </w:t>
      </w:r>
      <w:r w:rsidR="00E538A0" w:rsidRPr="00E538A0">
        <w:rPr>
          <w:b/>
          <w:bCs/>
          <w:sz w:val="24"/>
          <w:szCs w:val="24"/>
        </w:rPr>
        <w:t>57</w:t>
      </w:r>
      <w:r w:rsidR="00E538A0" w:rsidRPr="00E538A0">
        <w:rPr>
          <w:sz w:val="24"/>
          <w:szCs w:val="24"/>
        </w:rPr>
        <w:t xml:space="preserve"> (3) (2010) 559</w:t>
      </w:r>
      <w:r w:rsidR="00E538A0">
        <w:rPr>
          <w:sz w:val="24"/>
          <w:szCs w:val="24"/>
        </w:rPr>
        <w:sym w:font="Symbol" w:char="F02D"/>
      </w:r>
      <w:r w:rsidR="00E538A0" w:rsidRPr="00E538A0">
        <w:rPr>
          <w:sz w:val="24"/>
          <w:szCs w:val="24"/>
        </w:rPr>
        <w:t>564.</w:t>
      </w:r>
    </w:p>
    <w:p w:rsidR="00A70D82" w:rsidRPr="00E538A0" w:rsidRDefault="00A70D82" w:rsidP="00E538A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E538A0">
        <w:rPr>
          <w:b/>
          <w:bCs/>
          <w:sz w:val="24"/>
          <w:szCs w:val="24"/>
        </w:rPr>
        <w:t>A. R. Ashrafi</w:t>
      </w:r>
      <w:r w:rsidRPr="00E538A0">
        <w:rPr>
          <w:sz w:val="24"/>
          <w:szCs w:val="24"/>
        </w:rPr>
        <w:t xml:space="preserve"> and H. Shabani, PI index of</w:t>
      </w:r>
      <w:r w:rsidR="00E538A0" w:rsidRPr="00E538A0">
        <w:rPr>
          <w:sz w:val="24"/>
          <w:szCs w:val="24"/>
        </w:rPr>
        <w:t xml:space="preserve"> </w:t>
      </w:r>
      <w:r w:rsidRPr="00E538A0">
        <w:rPr>
          <w:sz w:val="24"/>
          <w:szCs w:val="24"/>
        </w:rPr>
        <w:t xml:space="preserve">tetrathiafulvalene dendrimers, </w:t>
      </w:r>
      <w:r w:rsidRPr="00E538A0">
        <w:rPr>
          <w:i/>
          <w:iCs/>
          <w:sz w:val="24"/>
          <w:szCs w:val="24"/>
        </w:rPr>
        <w:t>J</w:t>
      </w:r>
      <w:r w:rsidR="00E538A0" w:rsidRPr="00E538A0">
        <w:rPr>
          <w:i/>
          <w:iCs/>
          <w:sz w:val="24"/>
          <w:szCs w:val="24"/>
        </w:rPr>
        <w:t>ournal of</w:t>
      </w:r>
      <w:r w:rsidRPr="00E538A0">
        <w:rPr>
          <w:i/>
          <w:iCs/>
          <w:sz w:val="24"/>
          <w:szCs w:val="24"/>
        </w:rPr>
        <w:t xml:space="preserve"> Indian Chem</w:t>
      </w:r>
      <w:r w:rsidR="00E538A0" w:rsidRPr="00E538A0">
        <w:rPr>
          <w:i/>
          <w:iCs/>
          <w:sz w:val="24"/>
          <w:szCs w:val="24"/>
        </w:rPr>
        <w:t xml:space="preserve">ical </w:t>
      </w:r>
      <w:r w:rsidRPr="00E538A0">
        <w:rPr>
          <w:i/>
          <w:iCs/>
          <w:sz w:val="24"/>
          <w:szCs w:val="24"/>
        </w:rPr>
        <w:t>Soc</w:t>
      </w:r>
      <w:r w:rsidR="00E538A0" w:rsidRPr="00E538A0">
        <w:rPr>
          <w:i/>
          <w:iCs/>
          <w:sz w:val="24"/>
          <w:szCs w:val="24"/>
        </w:rPr>
        <w:t>iety</w:t>
      </w:r>
      <w:r w:rsidR="00E538A0" w:rsidRPr="00E538A0">
        <w:rPr>
          <w:sz w:val="24"/>
          <w:szCs w:val="24"/>
        </w:rPr>
        <w:t xml:space="preserve"> </w:t>
      </w:r>
      <w:r w:rsidRPr="00E538A0">
        <w:rPr>
          <w:b/>
          <w:bCs/>
          <w:sz w:val="24"/>
          <w:szCs w:val="24"/>
        </w:rPr>
        <w:t>87</w:t>
      </w:r>
      <w:r w:rsidR="00E538A0" w:rsidRPr="00E538A0">
        <w:rPr>
          <w:sz w:val="24"/>
          <w:szCs w:val="24"/>
        </w:rPr>
        <w:t xml:space="preserve"> (12) (2010) 1525</w:t>
      </w:r>
      <w:r w:rsidR="00E538A0">
        <w:rPr>
          <w:sz w:val="24"/>
          <w:szCs w:val="24"/>
        </w:rPr>
        <w:sym w:font="Symbol" w:char="F02D"/>
      </w:r>
      <w:r w:rsidR="00E538A0" w:rsidRPr="00E538A0">
        <w:rPr>
          <w:sz w:val="24"/>
          <w:szCs w:val="24"/>
        </w:rPr>
        <w:t>1530.</w:t>
      </w:r>
    </w:p>
    <w:p w:rsidR="00A70D82" w:rsidRPr="00E538A0" w:rsidRDefault="00A70D82" w:rsidP="00E538A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E538A0">
        <w:rPr>
          <w:sz w:val="24"/>
          <w:szCs w:val="24"/>
        </w:rPr>
        <w:t>M. V. Diudea, A. Ili</w:t>
      </w:r>
      <w:r w:rsidR="00E538A0" w:rsidRPr="00E538A0">
        <w:rPr>
          <w:rFonts w:ascii="Times New Roman" w:hAnsi="Times New Roman" w:cs="Times New Roman"/>
          <w:sz w:val="24"/>
          <w:szCs w:val="24"/>
        </w:rPr>
        <w:t>ć</w:t>
      </w:r>
      <w:r w:rsidRPr="00E538A0">
        <w:rPr>
          <w:sz w:val="24"/>
          <w:szCs w:val="24"/>
        </w:rPr>
        <w:t xml:space="preserve">, M. Ghorbani and </w:t>
      </w:r>
      <w:r w:rsidRPr="00E538A0">
        <w:rPr>
          <w:b/>
          <w:bCs/>
          <w:sz w:val="24"/>
          <w:szCs w:val="24"/>
        </w:rPr>
        <w:t>A. R</w:t>
      </w:r>
      <w:r w:rsidR="00E538A0" w:rsidRPr="00E538A0">
        <w:rPr>
          <w:b/>
          <w:bCs/>
          <w:sz w:val="24"/>
          <w:szCs w:val="24"/>
        </w:rPr>
        <w:t xml:space="preserve">. </w:t>
      </w:r>
      <w:r w:rsidRPr="00E538A0">
        <w:rPr>
          <w:b/>
          <w:bCs/>
          <w:sz w:val="24"/>
          <w:szCs w:val="24"/>
        </w:rPr>
        <w:t>Ashrafi</w:t>
      </w:r>
      <w:r w:rsidRPr="00E538A0">
        <w:rPr>
          <w:sz w:val="24"/>
          <w:szCs w:val="24"/>
        </w:rPr>
        <w:t>, Cluj CJ and PI</w:t>
      </w:r>
      <w:r w:rsidRPr="00E538A0">
        <w:rPr>
          <w:sz w:val="24"/>
          <w:szCs w:val="24"/>
          <w:vertAlign w:val="subscript"/>
        </w:rPr>
        <w:t>v</w:t>
      </w:r>
      <w:r w:rsidRPr="00E538A0">
        <w:rPr>
          <w:sz w:val="24"/>
          <w:szCs w:val="24"/>
        </w:rPr>
        <w:t xml:space="preserve"> </w:t>
      </w:r>
      <w:r w:rsidR="00E538A0" w:rsidRPr="00E538A0">
        <w:rPr>
          <w:sz w:val="24"/>
          <w:szCs w:val="24"/>
        </w:rPr>
        <w:t>p</w:t>
      </w:r>
      <w:r w:rsidRPr="00E538A0">
        <w:rPr>
          <w:sz w:val="24"/>
          <w:szCs w:val="24"/>
        </w:rPr>
        <w:t xml:space="preserve">olynomials, </w:t>
      </w:r>
      <w:r w:rsidRPr="00E538A0">
        <w:rPr>
          <w:i/>
          <w:iCs/>
          <w:sz w:val="24"/>
          <w:szCs w:val="24"/>
        </w:rPr>
        <w:t>Croat</w:t>
      </w:r>
      <w:r w:rsidR="00E538A0" w:rsidRPr="00E538A0">
        <w:rPr>
          <w:i/>
          <w:iCs/>
          <w:sz w:val="24"/>
          <w:szCs w:val="24"/>
        </w:rPr>
        <w:t xml:space="preserve">ica </w:t>
      </w:r>
      <w:r w:rsidRPr="00E538A0">
        <w:rPr>
          <w:i/>
          <w:iCs/>
          <w:sz w:val="24"/>
          <w:szCs w:val="24"/>
        </w:rPr>
        <w:t>Chem</w:t>
      </w:r>
      <w:r w:rsidR="00E538A0" w:rsidRPr="00E538A0">
        <w:rPr>
          <w:i/>
          <w:iCs/>
          <w:sz w:val="24"/>
          <w:szCs w:val="24"/>
        </w:rPr>
        <w:t xml:space="preserve">ica </w:t>
      </w:r>
      <w:r w:rsidRPr="00E538A0">
        <w:rPr>
          <w:i/>
          <w:iCs/>
          <w:sz w:val="24"/>
          <w:szCs w:val="24"/>
        </w:rPr>
        <w:t>Acta</w:t>
      </w:r>
      <w:r w:rsidR="00E538A0" w:rsidRPr="00E538A0">
        <w:rPr>
          <w:sz w:val="24"/>
          <w:szCs w:val="24"/>
        </w:rPr>
        <w:t xml:space="preserve"> </w:t>
      </w:r>
      <w:r w:rsidRPr="00E538A0">
        <w:rPr>
          <w:b/>
          <w:bCs/>
          <w:sz w:val="24"/>
          <w:szCs w:val="24"/>
        </w:rPr>
        <w:t>83</w:t>
      </w:r>
      <w:r w:rsidR="00E538A0" w:rsidRPr="00E538A0">
        <w:rPr>
          <w:b/>
          <w:bCs/>
          <w:sz w:val="24"/>
          <w:szCs w:val="24"/>
        </w:rPr>
        <w:t xml:space="preserve"> </w:t>
      </w:r>
      <w:r w:rsidR="00E538A0" w:rsidRPr="00E538A0">
        <w:rPr>
          <w:sz w:val="24"/>
          <w:szCs w:val="24"/>
        </w:rPr>
        <w:t>(3) (2010) 283</w:t>
      </w:r>
      <w:r w:rsidR="00E538A0" w:rsidRPr="00E538A0">
        <w:rPr>
          <w:sz w:val="24"/>
          <w:szCs w:val="24"/>
        </w:rPr>
        <w:sym w:font="Symbol" w:char="F02D"/>
      </w:r>
      <w:r w:rsidR="00E538A0" w:rsidRPr="00E538A0">
        <w:rPr>
          <w:sz w:val="24"/>
          <w:szCs w:val="24"/>
        </w:rPr>
        <w:t>289.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sz w:val="24"/>
          <w:szCs w:val="24"/>
        </w:rPr>
        <w:t xml:space="preserve">H. Shabani, </w:t>
      </w: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 xml:space="preserve"> and M. V. Diudea, Balaban</w:t>
      </w:r>
      <w:r w:rsidR="004C36D0" w:rsidRPr="004C36D0">
        <w:rPr>
          <w:sz w:val="24"/>
          <w:szCs w:val="24"/>
        </w:rPr>
        <w:t xml:space="preserve"> i</w:t>
      </w:r>
      <w:r w:rsidRPr="004C36D0">
        <w:rPr>
          <w:sz w:val="24"/>
          <w:szCs w:val="24"/>
        </w:rPr>
        <w:t xml:space="preserve">ndex of an </w:t>
      </w:r>
      <w:r w:rsidR="004C36D0" w:rsidRPr="004C36D0">
        <w:rPr>
          <w:sz w:val="24"/>
          <w:szCs w:val="24"/>
        </w:rPr>
        <w:t>i</w:t>
      </w:r>
      <w:r w:rsidRPr="004C36D0">
        <w:rPr>
          <w:sz w:val="24"/>
          <w:szCs w:val="24"/>
        </w:rPr>
        <w:t xml:space="preserve">nfinite </w:t>
      </w:r>
      <w:r w:rsidR="004C36D0" w:rsidRPr="004C36D0">
        <w:rPr>
          <w:sz w:val="24"/>
          <w:szCs w:val="24"/>
        </w:rPr>
        <w:t>c</w:t>
      </w:r>
      <w:r w:rsidRPr="004C36D0">
        <w:rPr>
          <w:sz w:val="24"/>
          <w:szCs w:val="24"/>
        </w:rPr>
        <w:t xml:space="preserve">lass </w:t>
      </w:r>
      <w:proofErr w:type="gramStart"/>
      <w:r w:rsidRPr="004C36D0">
        <w:rPr>
          <w:sz w:val="24"/>
          <w:szCs w:val="24"/>
        </w:rPr>
        <w:t xml:space="preserve">of  </w:t>
      </w:r>
      <w:r w:rsidR="004C36D0" w:rsidRPr="004C36D0">
        <w:rPr>
          <w:sz w:val="24"/>
          <w:szCs w:val="24"/>
        </w:rPr>
        <w:t>d</w:t>
      </w:r>
      <w:r w:rsidRPr="004C36D0">
        <w:rPr>
          <w:sz w:val="24"/>
          <w:szCs w:val="24"/>
        </w:rPr>
        <w:t>endrimers</w:t>
      </w:r>
      <w:proofErr w:type="gramEnd"/>
      <w:r w:rsidRPr="004C36D0">
        <w:rPr>
          <w:sz w:val="24"/>
          <w:szCs w:val="24"/>
        </w:rPr>
        <w:t xml:space="preserve">, </w:t>
      </w:r>
      <w:r w:rsidRPr="004C36D0">
        <w:rPr>
          <w:i/>
          <w:iCs/>
          <w:sz w:val="24"/>
          <w:szCs w:val="24"/>
        </w:rPr>
        <w:t>Croat</w:t>
      </w:r>
      <w:r w:rsidR="004C36D0" w:rsidRPr="004C36D0">
        <w:rPr>
          <w:i/>
          <w:iCs/>
          <w:sz w:val="24"/>
          <w:szCs w:val="24"/>
        </w:rPr>
        <w:t xml:space="preserve">ica </w:t>
      </w:r>
      <w:r w:rsidRPr="004C36D0">
        <w:rPr>
          <w:i/>
          <w:iCs/>
          <w:sz w:val="24"/>
          <w:szCs w:val="24"/>
        </w:rPr>
        <w:t>Chem</w:t>
      </w:r>
      <w:r w:rsidR="004C36D0" w:rsidRPr="004C36D0">
        <w:rPr>
          <w:i/>
          <w:iCs/>
          <w:sz w:val="24"/>
          <w:szCs w:val="24"/>
        </w:rPr>
        <w:t xml:space="preserve">ica </w:t>
      </w:r>
      <w:r w:rsidRPr="004C36D0">
        <w:rPr>
          <w:i/>
          <w:iCs/>
          <w:sz w:val="24"/>
          <w:szCs w:val="24"/>
        </w:rPr>
        <w:t>Acta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b/>
          <w:bCs/>
          <w:sz w:val="24"/>
          <w:szCs w:val="24"/>
        </w:rPr>
        <w:t>83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(4) (2010) 439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442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b/>
          <w:bCs/>
          <w:sz w:val="24"/>
          <w:szCs w:val="24"/>
        </w:rPr>
        <w:lastRenderedPageBreak/>
        <w:t>A. R. Ashrafi</w:t>
      </w:r>
      <w:r w:rsidRPr="004C36D0">
        <w:rPr>
          <w:sz w:val="24"/>
          <w:szCs w:val="24"/>
        </w:rPr>
        <w:t>, P. Nikzad, A. Behmaram and H</w:t>
      </w:r>
      <w:r w:rsidR="004C36D0" w:rsidRPr="004C36D0">
        <w:rPr>
          <w:sz w:val="24"/>
          <w:szCs w:val="24"/>
        </w:rPr>
        <w:t xml:space="preserve">. </w:t>
      </w:r>
      <w:r w:rsidRPr="004C36D0">
        <w:rPr>
          <w:sz w:val="24"/>
          <w:szCs w:val="24"/>
        </w:rPr>
        <w:t>Yousefi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Azari, Kekul</w:t>
      </w:r>
      <w:r w:rsidR="004C36D0" w:rsidRPr="004C36D0">
        <w:rPr>
          <w:rFonts w:ascii="Times New Roman" w:hAnsi="Times New Roman" w:cs="Times New Roman"/>
          <w:sz w:val="24"/>
          <w:szCs w:val="24"/>
        </w:rPr>
        <w:t>é</w:t>
      </w:r>
      <w:r w:rsidRPr="004C36D0">
        <w:rPr>
          <w:sz w:val="24"/>
          <w:szCs w:val="24"/>
        </w:rPr>
        <w:t xml:space="preserve"> count in TUC</w:t>
      </w:r>
      <w:r w:rsidRPr="004C36D0">
        <w:rPr>
          <w:sz w:val="24"/>
          <w:szCs w:val="24"/>
          <w:vertAlign w:val="subscript"/>
        </w:rPr>
        <w:t>4</w:t>
      </w:r>
      <w:r w:rsidRPr="004C36D0">
        <w:rPr>
          <w:sz w:val="24"/>
          <w:szCs w:val="24"/>
        </w:rPr>
        <w:t>C</w:t>
      </w:r>
      <w:r w:rsidRPr="004C36D0">
        <w:rPr>
          <w:sz w:val="24"/>
          <w:szCs w:val="24"/>
          <w:vertAlign w:val="subscript"/>
        </w:rPr>
        <w:t>8</w:t>
      </w:r>
      <w:r w:rsidR="004C36D0" w:rsidRPr="004C36D0">
        <w:rPr>
          <w:sz w:val="24"/>
          <w:szCs w:val="24"/>
        </w:rPr>
        <w:t xml:space="preserve">(R) nanotube,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 xml:space="preserve">Bolyai CHEMIA </w:t>
      </w:r>
      <w:r w:rsidRPr="004C36D0">
        <w:rPr>
          <w:b/>
          <w:bCs/>
          <w:sz w:val="24"/>
          <w:szCs w:val="24"/>
        </w:rPr>
        <w:t>55</w:t>
      </w:r>
      <w:r w:rsidRPr="004C36D0">
        <w:rPr>
          <w:sz w:val="24"/>
          <w:szCs w:val="24"/>
        </w:rPr>
        <w:t xml:space="preserve"> (4)(2010) 91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96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sz w:val="24"/>
          <w:szCs w:val="24"/>
        </w:rPr>
        <w:t>G. H. Fath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 xml:space="preserve">Tabar, </w:t>
      </w: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 xml:space="preserve"> and A. Graovac, On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 xml:space="preserve">Estrada index of two classes of dendrimers,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>Bolyai CHEMIA</w:t>
      </w:r>
      <w:r w:rsidR="004C36D0" w:rsidRPr="004C36D0">
        <w:rPr>
          <w:sz w:val="24"/>
          <w:szCs w:val="24"/>
        </w:rPr>
        <w:t xml:space="preserve">  </w:t>
      </w:r>
      <w:r w:rsidRPr="004C36D0">
        <w:rPr>
          <w:b/>
          <w:bCs/>
          <w:sz w:val="24"/>
          <w:szCs w:val="24"/>
        </w:rPr>
        <w:t>55</w:t>
      </w:r>
      <w:r w:rsidRPr="004C36D0">
        <w:rPr>
          <w:sz w:val="24"/>
          <w:szCs w:val="24"/>
        </w:rPr>
        <w:t xml:space="preserve"> (4)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(2010) 97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100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sz w:val="24"/>
          <w:szCs w:val="24"/>
        </w:rPr>
        <w:t xml:space="preserve">H. Shabani, </w:t>
      </w: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 xml:space="preserve"> and I. Gutman</w:t>
      </w:r>
      <w:r w:rsidRPr="004C36D0">
        <w:rPr>
          <w:sz w:val="24"/>
          <w:szCs w:val="24"/>
          <w:rtl/>
        </w:rPr>
        <w:t>,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Geometric</w:t>
      </w:r>
      <w:r w:rsidR="004C36D0">
        <w:rPr>
          <w:sz w:val="24"/>
          <w:szCs w:val="24"/>
        </w:rPr>
        <w:sym w:font="Symbol" w:char="F02D"/>
      </w:r>
      <w:r w:rsidR="004C36D0" w:rsidRPr="004C36D0">
        <w:rPr>
          <w:sz w:val="24"/>
          <w:szCs w:val="24"/>
        </w:rPr>
        <w:t>a</w:t>
      </w:r>
      <w:r w:rsidRPr="004C36D0">
        <w:rPr>
          <w:sz w:val="24"/>
          <w:szCs w:val="24"/>
        </w:rPr>
        <w:t xml:space="preserve">rithmetic index: An algebraic approach,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 xml:space="preserve">Bolyai </w:t>
      </w:r>
      <w:proofErr w:type="gramStart"/>
      <w:r w:rsidR="004C36D0" w:rsidRPr="004C36D0">
        <w:rPr>
          <w:i/>
          <w:iCs/>
          <w:sz w:val="24"/>
          <w:szCs w:val="24"/>
        </w:rPr>
        <w:t>CHEMIA</w:t>
      </w:r>
      <w:r w:rsidR="004C36D0" w:rsidRPr="004C36D0">
        <w:rPr>
          <w:sz w:val="24"/>
          <w:szCs w:val="24"/>
        </w:rPr>
        <w:t xml:space="preserve">  </w:t>
      </w:r>
      <w:r w:rsidRPr="004C36D0">
        <w:rPr>
          <w:b/>
          <w:bCs/>
          <w:sz w:val="24"/>
          <w:szCs w:val="24"/>
        </w:rPr>
        <w:t>55</w:t>
      </w:r>
      <w:proofErr w:type="gramEnd"/>
      <w:r w:rsidRPr="004C36D0">
        <w:rPr>
          <w:sz w:val="24"/>
          <w:szCs w:val="24"/>
        </w:rPr>
        <w:t xml:space="preserve"> (4)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(2010) 107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112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sz w:val="24"/>
          <w:szCs w:val="24"/>
        </w:rPr>
        <w:t>H. Yousefi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Azari,</w:t>
      </w:r>
      <w:r w:rsidRPr="004C36D0">
        <w:rPr>
          <w:b/>
          <w:bCs/>
          <w:sz w:val="24"/>
          <w:szCs w:val="24"/>
        </w:rPr>
        <w:t xml:space="preserve"> A. R. Ashrafi</w:t>
      </w:r>
      <w:r w:rsidRPr="004C36D0">
        <w:rPr>
          <w:sz w:val="24"/>
          <w:szCs w:val="24"/>
        </w:rPr>
        <w:t xml:space="preserve"> and M. H. Khalifeh</w:t>
      </w:r>
      <w:r w:rsidR="004C36D0" w:rsidRPr="004C36D0">
        <w:rPr>
          <w:sz w:val="24"/>
          <w:szCs w:val="24"/>
        </w:rPr>
        <w:t>, W</w:t>
      </w:r>
      <w:r w:rsidRPr="004C36D0">
        <w:rPr>
          <w:sz w:val="24"/>
          <w:szCs w:val="24"/>
        </w:rPr>
        <w:t>iener index of Micelle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 xml:space="preserve">like chiral dendrimers,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 xml:space="preserve">Bolyai </w:t>
      </w:r>
      <w:proofErr w:type="gramStart"/>
      <w:r w:rsidR="004C36D0" w:rsidRPr="004C36D0">
        <w:rPr>
          <w:i/>
          <w:iCs/>
          <w:sz w:val="24"/>
          <w:szCs w:val="24"/>
        </w:rPr>
        <w:t>CHEMIA</w:t>
      </w:r>
      <w:r w:rsidR="004C36D0" w:rsidRPr="004C36D0">
        <w:rPr>
          <w:sz w:val="24"/>
          <w:szCs w:val="24"/>
        </w:rPr>
        <w:t xml:space="preserve">  </w:t>
      </w:r>
      <w:r w:rsidRPr="004C36D0">
        <w:rPr>
          <w:b/>
          <w:bCs/>
          <w:sz w:val="24"/>
          <w:szCs w:val="24"/>
        </w:rPr>
        <w:t>55</w:t>
      </w:r>
      <w:proofErr w:type="gramEnd"/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(4)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(2010) 125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130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>, H. Shabani and M. V. Diudea</w:t>
      </w:r>
      <w:r w:rsidR="004C36D0" w:rsidRPr="004C36D0">
        <w:rPr>
          <w:sz w:val="24"/>
          <w:szCs w:val="24"/>
        </w:rPr>
        <w:t xml:space="preserve">, </w:t>
      </w:r>
      <w:r w:rsidRPr="004C36D0">
        <w:rPr>
          <w:sz w:val="24"/>
          <w:szCs w:val="24"/>
        </w:rPr>
        <w:t>Computing Wiener and Balaban indices of dendrimers by an algebraic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 xml:space="preserve">approach,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>Bolyai CHEMIA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b/>
          <w:bCs/>
          <w:sz w:val="24"/>
          <w:szCs w:val="24"/>
        </w:rPr>
        <w:t>55</w:t>
      </w:r>
      <w:r w:rsidR="004C36D0" w:rsidRPr="004C36D0">
        <w:rPr>
          <w:sz w:val="24"/>
          <w:szCs w:val="24"/>
        </w:rPr>
        <w:t xml:space="preserve"> (4) (2010) 137</w:t>
      </w:r>
      <w:r w:rsidR="004C36D0">
        <w:rPr>
          <w:sz w:val="24"/>
          <w:szCs w:val="24"/>
        </w:rPr>
        <w:sym w:font="Symbol" w:char="F02D"/>
      </w:r>
      <w:r w:rsidR="004C36D0" w:rsidRPr="004C36D0">
        <w:rPr>
          <w:sz w:val="24"/>
          <w:szCs w:val="24"/>
        </w:rPr>
        <w:t xml:space="preserve">142. 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sz w:val="24"/>
          <w:szCs w:val="24"/>
        </w:rPr>
        <w:t xml:space="preserve">M. Saheli, </w:t>
      </w: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 xml:space="preserve"> and M. V. Diudea, The omega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 xml:space="preserve">polynomial of the CorCor domain of graphene,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 xml:space="preserve">Bolyai </w:t>
      </w:r>
      <w:proofErr w:type="gramStart"/>
      <w:r w:rsidR="004C36D0" w:rsidRPr="004C36D0">
        <w:rPr>
          <w:i/>
          <w:iCs/>
          <w:sz w:val="24"/>
          <w:szCs w:val="24"/>
        </w:rPr>
        <w:t>CHEMIA</w:t>
      </w:r>
      <w:r w:rsidR="004C36D0" w:rsidRPr="004C36D0">
        <w:rPr>
          <w:sz w:val="24"/>
          <w:szCs w:val="24"/>
        </w:rPr>
        <w:t xml:space="preserve">  </w:t>
      </w:r>
      <w:r w:rsidRPr="004C36D0">
        <w:rPr>
          <w:b/>
          <w:bCs/>
          <w:sz w:val="24"/>
          <w:szCs w:val="24"/>
        </w:rPr>
        <w:t>55</w:t>
      </w:r>
      <w:proofErr w:type="gramEnd"/>
      <w:r w:rsidRPr="004C36D0">
        <w:rPr>
          <w:sz w:val="24"/>
          <w:szCs w:val="24"/>
        </w:rPr>
        <w:t xml:space="preserve"> (4)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(2010) 233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239</w:t>
      </w:r>
      <w:r w:rsidR="004C36D0">
        <w:rPr>
          <w:sz w:val="24"/>
          <w:szCs w:val="24"/>
        </w:rPr>
        <w:t>.</w:t>
      </w:r>
    </w:p>
    <w:p w:rsidR="00A70D82" w:rsidRPr="004C36D0" w:rsidRDefault="00A70D82" w:rsidP="004C36D0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4C36D0">
        <w:rPr>
          <w:b/>
          <w:bCs/>
          <w:sz w:val="24"/>
          <w:szCs w:val="24"/>
        </w:rPr>
        <w:t>A. R. Ashrafi</w:t>
      </w:r>
      <w:r w:rsidRPr="004C36D0">
        <w:rPr>
          <w:sz w:val="24"/>
          <w:szCs w:val="24"/>
        </w:rPr>
        <w:t>, A. Karbasioun and M. V. Diudea, The</w:t>
      </w:r>
      <w:r w:rsidR="004C36D0" w:rsidRP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 xml:space="preserve">Wiener index of carbon nanojunctions, </w:t>
      </w:r>
      <w:r w:rsidR="004C36D0" w:rsidRPr="004C36D0">
        <w:rPr>
          <w:i/>
          <w:iCs/>
          <w:sz w:val="24"/>
          <w:szCs w:val="24"/>
        </w:rPr>
        <w:t>Studia Universitatis Babes</w:t>
      </w:r>
      <w:r w:rsidR="004C36D0">
        <w:rPr>
          <w:i/>
          <w:iCs/>
          <w:sz w:val="24"/>
          <w:szCs w:val="24"/>
        </w:rPr>
        <w:sym w:font="Symbol" w:char="F02D"/>
      </w:r>
      <w:r w:rsidR="004C36D0" w:rsidRPr="004C36D0">
        <w:rPr>
          <w:i/>
          <w:iCs/>
          <w:sz w:val="24"/>
          <w:szCs w:val="24"/>
        </w:rPr>
        <w:t xml:space="preserve">Bolyai </w:t>
      </w:r>
      <w:proofErr w:type="gramStart"/>
      <w:r w:rsidR="004C36D0" w:rsidRPr="004C36D0">
        <w:rPr>
          <w:i/>
          <w:iCs/>
          <w:sz w:val="24"/>
          <w:szCs w:val="24"/>
        </w:rPr>
        <w:t>CHEMIA</w:t>
      </w:r>
      <w:r w:rsidR="004C36D0" w:rsidRPr="004C36D0">
        <w:rPr>
          <w:sz w:val="24"/>
          <w:szCs w:val="24"/>
        </w:rPr>
        <w:t xml:space="preserve">  </w:t>
      </w:r>
      <w:r w:rsidRPr="004C36D0">
        <w:rPr>
          <w:sz w:val="24"/>
          <w:szCs w:val="24"/>
        </w:rPr>
        <w:t>55</w:t>
      </w:r>
      <w:proofErr w:type="gramEnd"/>
      <w:r w:rsidRPr="004C36D0">
        <w:rPr>
          <w:sz w:val="24"/>
          <w:szCs w:val="24"/>
        </w:rPr>
        <w:t xml:space="preserve"> (4)</w:t>
      </w:r>
      <w:r w:rsidR="004C36D0">
        <w:rPr>
          <w:sz w:val="24"/>
          <w:szCs w:val="24"/>
        </w:rPr>
        <w:t xml:space="preserve"> </w:t>
      </w:r>
      <w:r w:rsidRPr="004C36D0">
        <w:rPr>
          <w:sz w:val="24"/>
          <w:szCs w:val="24"/>
        </w:rPr>
        <w:t>(2010) 255</w:t>
      </w:r>
      <w:r w:rsidR="004C36D0">
        <w:rPr>
          <w:sz w:val="24"/>
          <w:szCs w:val="24"/>
        </w:rPr>
        <w:sym w:font="Symbol" w:char="F02D"/>
      </w:r>
      <w:r w:rsidRPr="004C36D0">
        <w:rPr>
          <w:sz w:val="24"/>
          <w:szCs w:val="24"/>
        </w:rPr>
        <w:t>260</w:t>
      </w:r>
      <w:r w:rsidR="004C36D0">
        <w:rPr>
          <w:sz w:val="24"/>
          <w:szCs w:val="24"/>
        </w:rPr>
        <w:t>.</w:t>
      </w:r>
    </w:p>
    <w:p w:rsidR="00A70D82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7518B1">
        <w:rPr>
          <w:sz w:val="24"/>
          <w:szCs w:val="24"/>
        </w:rPr>
        <w:t xml:space="preserve">P. Farhami and </w:t>
      </w:r>
      <w:r w:rsidRPr="007518B1">
        <w:rPr>
          <w:b/>
          <w:bCs/>
          <w:sz w:val="24"/>
          <w:szCs w:val="24"/>
        </w:rPr>
        <w:t>A. R. Ashrafi</w:t>
      </w:r>
      <w:r w:rsidRPr="007518B1">
        <w:rPr>
          <w:sz w:val="24"/>
          <w:szCs w:val="24"/>
        </w:rPr>
        <w:t xml:space="preserve">, </w:t>
      </w:r>
      <w:proofErr w:type="gramStart"/>
      <w:r w:rsidRPr="007518B1">
        <w:rPr>
          <w:sz w:val="24"/>
          <w:szCs w:val="24"/>
        </w:rPr>
        <w:t>On</w:t>
      </w:r>
      <w:proofErr w:type="gramEnd"/>
      <w:r w:rsidRPr="007518B1">
        <w:rPr>
          <w:sz w:val="24"/>
          <w:szCs w:val="24"/>
        </w:rPr>
        <w:t xml:space="preserve"> analyzing DNA</w:t>
      </w:r>
      <w:r w:rsidR="007518B1" w:rsidRP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 xml:space="preserve">sequences, </w:t>
      </w:r>
      <w:r w:rsidRPr="007518B1">
        <w:rPr>
          <w:i/>
          <w:iCs/>
          <w:sz w:val="24"/>
          <w:szCs w:val="24"/>
        </w:rPr>
        <w:t>Bulgarian Chemical Communication</w:t>
      </w:r>
      <w:r w:rsidR="007518B1" w:rsidRPr="007518B1">
        <w:rPr>
          <w:sz w:val="24"/>
          <w:szCs w:val="24"/>
        </w:rPr>
        <w:t xml:space="preserve"> </w:t>
      </w:r>
      <w:r w:rsidRPr="007518B1">
        <w:rPr>
          <w:b/>
          <w:bCs/>
          <w:sz w:val="24"/>
          <w:szCs w:val="24"/>
        </w:rPr>
        <w:t>42</w:t>
      </w:r>
      <w:r w:rsidR="007518B1" w:rsidRP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(4) (2010</w:t>
      </w:r>
      <w:r w:rsidR="007518B1" w:rsidRPr="007518B1">
        <w:rPr>
          <w:sz w:val="24"/>
          <w:szCs w:val="24"/>
        </w:rPr>
        <w:t xml:space="preserve">) </w:t>
      </w:r>
      <w:r w:rsidR="007518B1">
        <w:rPr>
          <w:sz w:val="24"/>
          <w:szCs w:val="24"/>
        </w:rPr>
        <w:t>335</w:t>
      </w:r>
      <w:r w:rsidR="007518B1">
        <w:rPr>
          <w:sz w:val="24"/>
          <w:szCs w:val="24"/>
        </w:rPr>
        <w:sym w:font="Symbol" w:char="F02D"/>
      </w:r>
      <w:r w:rsidR="007518B1">
        <w:rPr>
          <w:sz w:val="24"/>
          <w:szCs w:val="24"/>
        </w:rPr>
        <w:t>337.</w:t>
      </w:r>
    </w:p>
    <w:p w:rsidR="00A70D82" w:rsidRPr="007518B1" w:rsidRDefault="00A70D82" w:rsidP="007518B1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  <w:rtl/>
        </w:rPr>
      </w:pPr>
      <w:r w:rsidRPr="007518B1">
        <w:rPr>
          <w:rFonts w:ascii="Bodoni MT Black" w:hAnsi="Bodoni MT Black"/>
          <w:sz w:val="24"/>
          <w:szCs w:val="24"/>
        </w:rPr>
        <w:t>2011</w:t>
      </w:r>
    </w:p>
    <w:p w:rsidR="00A70D82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7518B1">
        <w:rPr>
          <w:b/>
          <w:bCs/>
          <w:sz w:val="24"/>
          <w:szCs w:val="24"/>
        </w:rPr>
        <w:t>A. R. Ashrafi</w:t>
      </w:r>
      <w:r w:rsidRPr="007518B1">
        <w:rPr>
          <w:sz w:val="24"/>
          <w:szCs w:val="24"/>
        </w:rPr>
        <w:t xml:space="preserve"> and M. Ghorbani, Eccentric</w:t>
      </w:r>
      <w:r w:rsidR="007518B1" w:rsidRP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 xml:space="preserve">connectivity index of toroidal fullerenes, </w:t>
      </w:r>
      <w:r w:rsidR="007518B1" w:rsidRPr="007518B1">
        <w:rPr>
          <w:i/>
          <w:iCs/>
          <w:sz w:val="24"/>
          <w:szCs w:val="24"/>
        </w:rPr>
        <w:t>Studia Universitatis Babes</w:t>
      </w:r>
      <w:r w:rsidR="007518B1">
        <w:rPr>
          <w:i/>
          <w:iCs/>
          <w:sz w:val="24"/>
          <w:szCs w:val="24"/>
        </w:rPr>
        <w:sym w:font="Symbol" w:char="F02D"/>
      </w:r>
      <w:r w:rsidR="007518B1" w:rsidRPr="007518B1">
        <w:rPr>
          <w:i/>
          <w:iCs/>
          <w:sz w:val="24"/>
          <w:szCs w:val="24"/>
        </w:rPr>
        <w:t xml:space="preserve">Bolyai </w:t>
      </w:r>
      <w:proofErr w:type="gramStart"/>
      <w:r w:rsidR="007518B1" w:rsidRPr="007518B1">
        <w:rPr>
          <w:i/>
          <w:iCs/>
          <w:sz w:val="24"/>
          <w:szCs w:val="24"/>
        </w:rPr>
        <w:t>CHEMIA</w:t>
      </w:r>
      <w:r w:rsidR="007518B1" w:rsidRPr="007518B1">
        <w:rPr>
          <w:sz w:val="24"/>
          <w:szCs w:val="24"/>
        </w:rPr>
        <w:t xml:space="preserve">  </w:t>
      </w:r>
      <w:r w:rsidRPr="007518B1">
        <w:rPr>
          <w:b/>
          <w:bCs/>
          <w:sz w:val="24"/>
          <w:szCs w:val="24"/>
        </w:rPr>
        <w:t>56</w:t>
      </w:r>
      <w:proofErr w:type="gramEnd"/>
      <w:r w:rsidRPr="007518B1">
        <w:rPr>
          <w:sz w:val="24"/>
          <w:szCs w:val="24"/>
        </w:rPr>
        <w:t xml:space="preserve"> (3)</w:t>
      </w:r>
      <w:r w:rsid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(2011) 208</w:t>
      </w:r>
      <w:r w:rsidR="007518B1">
        <w:rPr>
          <w:sz w:val="24"/>
          <w:szCs w:val="24"/>
        </w:rPr>
        <w:sym w:font="Symbol" w:char="F02D"/>
      </w:r>
      <w:r w:rsidRPr="007518B1">
        <w:rPr>
          <w:sz w:val="24"/>
          <w:szCs w:val="24"/>
        </w:rPr>
        <w:t>211</w:t>
      </w:r>
      <w:r w:rsidR="007518B1">
        <w:rPr>
          <w:sz w:val="24"/>
          <w:szCs w:val="24"/>
        </w:rPr>
        <w:t>.</w:t>
      </w:r>
    </w:p>
    <w:p w:rsidR="00A70D82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7518B1">
        <w:rPr>
          <w:sz w:val="24"/>
          <w:szCs w:val="24"/>
        </w:rPr>
        <w:t>M. Mirzargar, M. J. Nadjafi</w:t>
      </w:r>
      <w:r w:rsidR="007518B1">
        <w:rPr>
          <w:sz w:val="24"/>
          <w:szCs w:val="24"/>
        </w:rPr>
        <w:sym w:font="Symbol" w:char="F02D"/>
      </w:r>
      <w:r w:rsidRPr="007518B1">
        <w:rPr>
          <w:sz w:val="24"/>
          <w:szCs w:val="24"/>
        </w:rPr>
        <w:t xml:space="preserve">Arani and </w:t>
      </w:r>
      <w:r w:rsidRPr="007518B1">
        <w:rPr>
          <w:b/>
          <w:bCs/>
          <w:sz w:val="24"/>
          <w:szCs w:val="24"/>
        </w:rPr>
        <w:t>A. R. Ashrafi</w:t>
      </w:r>
      <w:r w:rsidR="007518B1" w:rsidRPr="007518B1">
        <w:rPr>
          <w:sz w:val="24"/>
          <w:szCs w:val="24"/>
        </w:rPr>
        <w:t xml:space="preserve">, </w:t>
      </w:r>
      <w:r w:rsidRPr="007518B1">
        <w:rPr>
          <w:sz w:val="24"/>
          <w:szCs w:val="24"/>
        </w:rPr>
        <w:t xml:space="preserve">Topological symmetry of two families of dendrimers, </w:t>
      </w:r>
      <w:r w:rsidR="007518B1" w:rsidRPr="007518B1">
        <w:rPr>
          <w:i/>
          <w:iCs/>
          <w:sz w:val="24"/>
          <w:szCs w:val="24"/>
        </w:rPr>
        <w:t>Studia Universitatis Babes</w:t>
      </w:r>
      <w:r w:rsidR="007518B1">
        <w:rPr>
          <w:i/>
          <w:iCs/>
          <w:sz w:val="24"/>
          <w:szCs w:val="24"/>
        </w:rPr>
        <w:sym w:font="Symbol" w:char="F02D"/>
      </w:r>
      <w:r w:rsidR="007518B1" w:rsidRPr="007518B1">
        <w:rPr>
          <w:i/>
          <w:iCs/>
          <w:sz w:val="24"/>
          <w:szCs w:val="24"/>
        </w:rPr>
        <w:t xml:space="preserve">Bolyai </w:t>
      </w:r>
      <w:proofErr w:type="gramStart"/>
      <w:r w:rsidR="007518B1" w:rsidRPr="007518B1">
        <w:rPr>
          <w:i/>
          <w:iCs/>
          <w:sz w:val="24"/>
          <w:szCs w:val="24"/>
        </w:rPr>
        <w:t>CHEMIA</w:t>
      </w:r>
      <w:r w:rsidR="007518B1" w:rsidRPr="007518B1">
        <w:rPr>
          <w:sz w:val="24"/>
          <w:szCs w:val="24"/>
        </w:rPr>
        <w:t xml:space="preserve">  </w:t>
      </w:r>
      <w:r w:rsidRPr="007518B1">
        <w:rPr>
          <w:b/>
          <w:bCs/>
          <w:sz w:val="24"/>
          <w:szCs w:val="24"/>
        </w:rPr>
        <w:t>56</w:t>
      </w:r>
      <w:proofErr w:type="gramEnd"/>
      <w:r w:rsid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(3)</w:t>
      </w:r>
      <w:r w:rsid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(2011) 273</w:t>
      </w:r>
      <w:r w:rsidR="007518B1">
        <w:rPr>
          <w:sz w:val="24"/>
          <w:szCs w:val="24"/>
        </w:rPr>
        <w:sym w:font="Symbol" w:char="F02D"/>
      </w:r>
      <w:r w:rsidRPr="007518B1">
        <w:rPr>
          <w:sz w:val="24"/>
          <w:szCs w:val="24"/>
        </w:rPr>
        <w:t>278</w:t>
      </w:r>
      <w:r w:rsidR="007518B1">
        <w:rPr>
          <w:sz w:val="24"/>
          <w:szCs w:val="24"/>
        </w:rPr>
        <w:t>.</w:t>
      </w:r>
    </w:p>
    <w:p w:rsidR="00A70D82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7518B1">
        <w:rPr>
          <w:sz w:val="24"/>
          <w:szCs w:val="24"/>
        </w:rPr>
        <w:t xml:space="preserve">M. Saheli and </w:t>
      </w:r>
      <w:r w:rsidRPr="007518B1">
        <w:rPr>
          <w:b/>
          <w:bCs/>
          <w:sz w:val="24"/>
          <w:szCs w:val="24"/>
        </w:rPr>
        <w:t>A. R. Ashrafi</w:t>
      </w:r>
      <w:r w:rsidRPr="007518B1">
        <w:rPr>
          <w:sz w:val="24"/>
          <w:szCs w:val="24"/>
        </w:rPr>
        <w:t>, The eccentric</w:t>
      </w:r>
      <w:r w:rsidR="007518B1" w:rsidRP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connectivity in</w:t>
      </w:r>
      <w:r w:rsidR="007518B1" w:rsidRPr="007518B1">
        <w:rPr>
          <w:sz w:val="24"/>
          <w:szCs w:val="24"/>
        </w:rPr>
        <w:t xml:space="preserve">dex of nanostar dendrimers, </w:t>
      </w:r>
      <w:r w:rsidR="007518B1" w:rsidRPr="007518B1">
        <w:rPr>
          <w:i/>
          <w:iCs/>
          <w:sz w:val="24"/>
          <w:szCs w:val="24"/>
        </w:rPr>
        <w:t>International</w:t>
      </w:r>
      <w:r w:rsidRPr="007518B1">
        <w:rPr>
          <w:i/>
          <w:iCs/>
          <w:sz w:val="24"/>
          <w:szCs w:val="24"/>
        </w:rPr>
        <w:t xml:space="preserve"> J</w:t>
      </w:r>
      <w:r w:rsidR="007518B1" w:rsidRPr="007518B1">
        <w:rPr>
          <w:i/>
          <w:iCs/>
          <w:sz w:val="24"/>
          <w:szCs w:val="24"/>
        </w:rPr>
        <w:t>ournal of</w:t>
      </w:r>
      <w:r w:rsidRPr="007518B1">
        <w:rPr>
          <w:i/>
          <w:iCs/>
          <w:sz w:val="24"/>
          <w:szCs w:val="24"/>
        </w:rPr>
        <w:t xml:space="preserve"> Chem</w:t>
      </w:r>
      <w:r w:rsidR="007518B1" w:rsidRPr="007518B1">
        <w:rPr>
          <w:i/>
          <w:iCs/>
          <w:sz w:val="24"/>
          <w:szCs w:val="24"/>
        </w:rPr>
        <w:t>ical</w:t>
      </w:r>
      <w:r w:rsidRPr="007518B1">
        <w:rPr>
          <w:i/>
          <w:iCs/>
          <w:sz w:val="24"/>
          <w:szCs w:val="24"/>
        </w:rPr>
        <w:t xml:space="preserve"> Model</w:t>
      </w:r>
      <w:r w:rsidR="007518B1" w:rsidRPr="007518B1">
        <w:rPr>
          <w:i/>
          <w:iCs/>
          <w:sz w:val="24"/>
          <w:szCs w:val="24"/>
        </w:rPr>
        <w:t>ing</w:t>
      </w:r>
      <w:r w:rsidR="007518B1" w:rsidRPr="007518B1">
        <w:rPr>
          <w:sz w:val="24"/>
          <w:szCs w:val="24"/>
        </w:rPr>
        <w:t xml:space="preserve"> </w:t>
      </w:r>
      <w:r w:rsidR="007518B1" w:rsidRPr="007518B1">
        <w:rPr>
          <w:b/>
          <w:bCs/>
          <w:sz w:val="24"/>
          <w:szCs w:val="24"/>
        </w:rPr>
        <w:t>3</w:t>
      </w:r>
      <w:r w:rsidR="007518B1" w:rsidRPr="007518B1">
        <w:rPr>
          <w:sz w:val="24"/>
          <w:szCs w:val="24"/>
        </w:rPr>
        <w:t xml:space="preserve"> (3) (2011) </w:t>
      </w:r>
      <w:r w:rsidRPr="007518B1">
        <w:rPr>
          <w:sz w:val="24"/>
          <w:szCs w:val="24"/>
        </w:rPr>
        <w:t>227</w:t>
      </w:r>
      <w:r w:rsidR="007518B1">
        <w:rPr>
          <w:sz w:val="24"/>
          <w:szCs w:val="24"/>
        </w:rPr>
        <w:sym w:font="Symbol" w:char="F02D"/>
      </w:r>
      <w:r w:rsidRPr="007518B1">
        <w:rPr>
          <w:sz w:val="24"/>
          <w:szCs w:val="24"/>
        </w:rPr>
        <w:t>232</w:t>
      </w:r>
      <w:r w:rsidR="007518B1">
        <w:rPr>
          <w:sz w:val="24"/>
          <w:szCs w:val="24"/>
        </w:rPr>
        <w:t>.</w:t>
      </w:r>
    </w:p>
    <w:p w:rsidR="00A70D82" w:rsidRPr="007518B1" w:rsidRDefault="00A70D82" w:rsidP="007518B1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  <w:rtl/>
        </w:rPr>
      </w:pPr>
      <w:r w:rsidRPr="007518B1">
        <w:rPr>
          <w:rFonts w:ascii="Bodoni MT Black" w:hAnsi="Bodoni MT Black"/>
          <w:sz w:val="24"/>
          <w:szCs w:val="24"/>
        </w:rPr>
        <w:t>2012</w:t>
      </w:r>
    </w:p>
    <w:p w:rsidR="007518B1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19215F">
        <w:rPr>
          <w:sz w:val="24"/>
          <w:szCs w:val="24"/>
        </w:rPr>
        <w:t xml:space="preserve"> </w:t>
      </w:r>
      <w:r w:rsidR="007518B1">
        <w:rPr>
          <w:sz w:val="24"/>
          <w:szCs w:val="24"/>
        </w:rPr>
        <w:t xml:space="preserve">Z. Mehranian, A. Mottaghi and </w:t>
      </w:r>
      <w:r w:rsidR="007518B1" w:rsidRPr="007518B1">
        <w:rPr>
          <w:b/>
          <w:bCs/>
          <w:sz w:val="24"/>
          <w:szCs w:val="24"/>
        </w:rPr>
        <w:t>A. R. Ashrafi</w:t>
      </w:r>
      <w:r w:rsidR="007518B1">
        <w:rPr>
          <w:sz w:val="24"/>
          <w:szCs w:val="24"/>
        </w:rPr>
        <w:t xml:space="preserve">, </w:t>
      </w:r>
      <w:r w:rsidR="007518B1" w:rsidRPr="007518B1">
        <w:rPr>
          <w:sz w:val="24"/>
          <w:szCs w:val="24"/>
        </w:rPr>
        <w:t xml:space="preserve">The topological study of IPR fullerenes by Szeged and revised Szeged indices, </w:t>
      </w:r>
      <w:r w:rsidR="007518B1" w:rsidRPr="007518B1">
        <w:rPr>
          <w:i/>
          <w:iCs/>
          <w:sz w:val="24"/>
          <w:szCs w:val="24"/>
        </w:rPr>
        <w:t>Journal of Theoretical and Computational Chemistry</w:t>
      </w:r>
      <w:r w:rsidR="007518B1" w:rsidRPr="007518B1">
        <w:rPr>
          <w:sz w:val="24"/>
          <w:szCs w:val="24"/>
        </w:rPr>
        <w:t xml:space="preserve"> </w:t>
      </w:r>
      <w:r w:rsidR="007518B1" w:rsidRPr="007518B1">
        <w:rPr>
          <w:b/>
          <w:bCs/>
          <w:sz w:val="24"/>
          <w:szCs w:val="24"/>
        </w:rPr>
        <w:t>11</w:t>
      </w:r>
      <w:r w:rsidR="007518B1" w:rsidRPr="007518B1">
        <w:rPr>
          <w:sz w:val="24"/>
          <w:szCs w:val="24"/>
        </w:rPr>
        <w:t xml:space="preserve"> (3) (2012) 547</w:t>
      </w:r>
      <w:r w:rsidR="007518B1">
        <w:rPr>
          <w:sz w:val="24"/>
          <w:szCs w:val="24"/>
        </w:rPr>
        <w:sym w:font="Symbol" w:char="F02D"/>
      </w:r>
      <w:r w:rsidR="007518B1" w:rsidRPr="007518B1">
        <w:rPr>
          <w:sz w:val="24"/>
          <w:szCs w:val="24"/>
        </w:rPr>
        <w:t>559.</w:t>
      </w:r>
    </w:p>
    <w:p w:rsidR="00A70D82" w:rsidRPr="007518B1" w:rsidRDefault="00A70D82" w:rsidP="007518B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7518B1">
        <w:rPr>
          <w:b/>
          <w:bCs/>
          <w:sz w:val="24"/>
          <w:szCs w:val="24"/>
        </w:rPr>
        <w:t>A. R. Ashrafi</w:t>
      </w:r>
      <w:r w:rsidRPr="007518B1">
        <w:rPr>
          <w:sz w:val="24"/>
          <w:szCs w:val="24"/>
        </w:rPr>
        <w:t xml:space="preserve"> and H. Shabani</w:t>
      </w:r>
      <w:proofErr w:type="gramStart"/>
      <w:r w:rsidRPr="007518B1">
        <w:rPr>
          <w:sz w:val="24"/>
          <w:szCs w:val="24"/>
        </w:rPr>
        <w:t>,  Computing</w:t>
      </w:r>
      <w:proofErr w:type="gramEnd"/>
      <w:r w:rsidR="007518B1" w:rsidRP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 xml:space="preserve">Padmakar-Ivan index of four classes of dendrimers, </w:t>
      </w:r>
      <w:r w:rsidRPr="00B12F19">
        <w:rPr>
          <w:i/>
          <w:iCs/>
          <w:sz w:val="24"/>
          <w:szCs w:val="24"/>
        </w:rPr>
        <w:t>Bulgarian</w:t>
      </w:r>
      <w:r w:rsidR="007518B1" w:rsidRPr="00B12F19">
        <w:rPr>
          <w:i/>
          <w:iCs/>
          <w:sz w:val="24"/>
          <w:szCs w:val="24"/>
        </w:rPr>
        <w:t xml:space="preserve"> </w:t>
      </w:r>
      <w:r w:rsidRPr="00B12F19">
        <w:rPr>
          <w:i/>
          <w:iCs/>
          <w:sz w:val="24"/>
          <w:szCs w:val="24"/>
        </w:rPr>
        <w:t>Chem</w:t>
      </w:r>
      <w:r w:rsidR="007518B1" w:rsidRPr="00B12F19">
        <w:rPr>
          <w:i/>
          <w:iCs/>
          <w:sz w:val="24"/>
          <w:szCs w:val="24"/>
        </w:rPr>
        <w:t xml:space="preserve">ical </w:t>
      </w:r>
      <w:r w:rsidRPr="00B12F19">
        <w:rPr>
          <w:i/>
          <w:iCs/>
          <w:sz w:val="24"/>
          <w:szCs w:val="24"/>
        </w:rPr>
        <w:t>Commun</w:t>
      </w:r>
      <w:r w:rsidR="007518B1" w:rsidRPr="00B12F19">
        <w:rPr>
          <w:i/>
          <w:iCs/>
          <w:sz w:val="24"/>
          <w:szCs w:val="24"/>
        </w:rPr>
        <w:t>ication</w:t>
      </w:r>
      <w:r w:rsidR="00B12F19" w:rsidRPr="00B12F19">
        <w:rPr>
          <w:i/>
          <w:iCs/>
          <w:sz w:val="24"/>
          <w:szCs w:val="24"/>
        </w:rPr>
        <w:t>s</w:t>
      </w:r>
      <w:r w:rsidR="007518B1">
        <w:rPr>
          <w:sz w:val="24"/>
          <w:szCs w:val="24"/>
        </w:rPr>
        <w:t xml:space="preserve"> </w:t>
      </w:r>
      <w:r w:rsidRPr="007518B1">
        <w:rPr>
          <w:b/>
          <w:bCs/>
          <w:sz w:val="24"/>
          <w:szCs w:val="24"/>
        </w:rPr>
        <w:t>44</w:t>
      </w:r>
      <w:r w:rsidR="007518B1">
        <w:rPr>
          <w:sz w:val="24"/>
          <w:szCs w:val="24"/>
        </w:rPr>
        <w:t xml:space="preserve"> </w:t>
      </w:r>
      <w:r w:rsidRPr="007518B1">
        <w:rPr>
          <w:sz w:val="24"/>
          <w:szCs w:val="24"/>
        </w:rPr>
        <w:t>(2) (2012) 127</w:t>
      </w:r>
      <w:r w:rsidR="007518B1">
        <w:rPr>
          <w:sz w:val="24"/>
          <w:szCs w:val="24"/>
        </w:rPr>
        <w:sym w:font="Symbol" w:char="F02D"/>
      </w:r>
      <w:r w:rsidRPr="007518B1">
        <w:rPr>
          <w:sz w:val="24"/>
          <w:szCs w:val="24"/>
        </w:rPr>
        <w:t>130</w:t>
      </w:r>
      <w:r w:rsidR="007518B1">
        <w:rPr>
          <w:sz w:val="24"/>
          <w:szCs w:val="24"/>
        </w:rPr>
        <w:t>.</w:t>
      </w:r>
    </w:p>
    <w:p w:rsidR="00A70D82" w:rsidRPr="00B12F19" w:rsidRDefault="00A70D82" w:rsidP="00B12F1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B12F19">
        <w:rPr>
          <w:sz w:val="24"/>
          <w:szCs w:val="24"/>
        </w:rPr>
        <w:t>H. Yousefi</w:t>
      </w:r>
      <w:r w:rsidR="007518B1">
        <w:rPr>
          <w:sz w:val="24"/>
          <w:szCs w:val="24"/>
        </w:rPr>
        <w:sym w:font="Symbol" w:char="F02D"/>
      </w:r>
      <w:r w:rsidRPr="00B12F19">
        <w:rPr>
          <w:sz w:val="24"/>
          <w:szCs w:val="24"/>
        </w:rPr>
        <w:t xml:space="preserve">Azari and </w:t>
      </w:r>
      <w:r w:rsidRPr="00B12F19">
        <w:rPr>
          <w:b/>
          <w:bCs/>
          <w:sz w:val="24"/>
          <w:szCs w:val="24"/>
        </w:rPr>
        <w:t>A. R. Ashrafi</w:t>
      </w:r>
      <w:r w:rsidRPr="00B12F19">
        <w:rPr>
          <w:sz w:val="24"/>
          <w:szCs w:val="24"/>
        </w:rPr>
        <w:t>, Computing PI</w:t>
      </w:r>
      <w:r w:rsidR="00B12F19" w:rsidRPr="00B12F19">
        <w:rPr>
          <w:sz w:val="24"/>
          <w:szCs w:val="24"/>
        </w:rPr>
        <w:t xml:space="preserve"> </w:t>
      </w:r>
      <w:r w:rsidRPr="00B12F19">
        <w:rPr>
          <w:sz w:val="24"/>
          <w:szCs w:val="24"/>
        </w:rPr>
        <w:t>index of micelle</w:t>
      </w:r>
      <w:r w:rsidR="00B12F19">
        <w:rPr>
          <w:sz w:val="24"/>
          <w:szCs w:val="24"/>
        </w:rPr>
        <w:sym w:font="Symbol" w:char="F02D"/>
      </w:r>
      <w:r w:rsidRPr="00B12F19">
        <w:rPr>
          <w:sz w:val="24"/>
          <w:szCs w:val="24"/>
        </w:rPr>
        <w:t xml:space="preserve">like chiral dendrimers, </w:t>
      </w:r>
      <w:r w:rsidRPr="00B12F19">
        <w:rPr>
          <w:i/>
          <w:iCs/>
          <w:sz w:val="24"/>
          <w:szCs w:val="24"/>
        </w:rPr>
        <w:t>Bulgarian Chem</w:t>
      </w:r>
      <w:r w:rsidR="00B12F19" w:rsidRPr="00B12F19">
        <w:rPr>
          <w:i/>
          <w:iCs/>
          <w:sz w:val="24"/>
          <w:szCs w:val="24"/>
        </w:rPr>
        <w:t xml:space="preserve">ical </w:t>
      </w:r>
      <w:r w:rsidRPr="00B12F19">
        <w:rPr>
          <w:i/>
          <w:iCs/>
          <w:sz w:val="24"/>
          <w:szCs w:val="24"/>
        </w:rPr>
        <w:t>Commun</w:t>
      </w:r>
      <w:r w:rsidR="00B12F19" w:rsidRPr="00B12F19">
        <w:rPr>
          <w:i/>
          <w:iCs/>
          <w:sz w:val="24"/>
          <w:szCs w:val="24"/>
        </w:rPr>
        <w:t>ications</w:t>
      </w:r>
      <w:r w:rsidR="00B12F19" w:rsidRPr="00B12F19">
        <w:rPr>
          <w:sz w:val="24"/>
          <w:szCs w:val="24"/>
        </w:rPr>
        <w:t xml:space="preserve"> </w:t>
      </w:r>
      <w:r w:rsidRPr="00B12F19">
        <w:rPr>
          <w:b/>
          <w:bCs/>
          <w:sz w:val="24"/>
          <w:szCs w:val="24"/>
        </w:rPr>
        <w:t>44</w:t>
      </w:r>
      <w:r w:rsidRPr="00B12F19">
        <w:rPr>
          <w:sz w:val="24"/>
          <w:szCs w:val="24"/>
        </w:rPr>
        <w:t xml:space="preserve"> (4) (2012) 307</w:t>
      </w:r>
      <w:r w:rsidR="00B12F19">
        <w:rPr>
          <w:sz w:val="24"/>
          <w:szCs w:val="24"/>
        </w:rPr>
        <w:sym w:font="Symbol" w:char="F02D"/>
      </w:r>
      <w:r w:rsidRPr="00B12F19">
        <w:rPr>
          <w:sz w:val="24"/>
          <w:szCs w:val="24"/>
        </w:rPr>
        <w:t>309</w:t>
      </w:r>
      <w:r w:rsidR="00B12F19">
        <w:rPr>
          <w:sz w:val="24"/>
          <w:szCs w:val="24"/>
        </w:rPr>
        <w:t>.</w:t>
      </w:r>
    </w:p>
    <w:p w:rsidR="00A70D82" w:rsidRPr="00B12F19" w:rsidRDefault="00A70D82" w:rsidP="00B12F1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B12F19">
        <w:rPr>
          <w:sz w:val="24"/>
          <w:szCs w:val="24"/>
        </w:rPr>
        <w:t xml:space="preserve">Z. Mehranian, </w:t>
      </w:r>
      <w:r w:rsidRPr="00B12F19">
        <w:rPr>
          <w:b/>
          <w:bCs/>
          <w:sz w:val="24"/>
          <w:szCs w:val="24"/>
        </w:rPr>
        <w:t>A. R. Ashrafi</w:t>
      </w:r>
      <w:r w:rsidRPr="00B12F19">
        <w:rPr>
          <w:sz w:val="24"/>
          <w:szCs w:val="24"/>
        </w:rPr>
        <w:t>, P. V. Khadikar, S</w:t>
      </w:r>
      <w:r w:rsidR="00B12F19" w:rsidRPr="00B12F19">
        <w:rPr>
          <w:sz w:val="24"/>
          <w:szCs w:val="24"/>
        </w:rPr>
        <w:t xml:space="preserve">. </w:t>
      </w:r>
      <w:r w:rsidRPr="00B12F19">
        <w:rPr>
          <w:sz w:val="24"/>
          <w:szCs w:val="24"/>
        </w:rPr>
        <w:t>Aziz, S. Pandit, H. Achrya, B. Shaik, Revised Szeged index of</w:t>
      </w:r>
      <w:r w:rsidR="00B12F19" w:rsidRPr="00B12F19">
        <w:rPr>
          <w:sz w:val="24"/>
          <w:szCs w:val="24"/>
        </w:rPr>
        <w:t xml:space="preserve"> TC</w:t>
      </w:r>
      <w:r w:rsidR="00B12F19" w:rsidRPr="00B12F19">
        <w:rPr>
          <w:sz w:val="24"/>
          <w:szCs w:val="24"/>
          <w:vertAlign w:val="subscript"/>
        </w:rPr>
        <w:t>4</w:t>
      </w:r>
      <w:r w:rsidR="00B12F19" w:rsidRPr="00B12F19">
        <w:rPr>
          <w:sz w:val="24"/>
          <w:szCs w:val="24"/>
        </w:rPr>
        <w:t>C</w:t>
      </w:r>
      <w:r w:rsidRPr="00B12F19">
        <w:rPr>
          <w:sz w:val="24"/>
          <w:szCs w:val="24"/>
          <w:vertAlign w:val="subscript"/>
        </w:rPr>
        <w:t>8</w:t>
      </w:r>
      <w:r w:rsidRPr="00B12F19">
        <w:rPr>
          <w:sz w:val="24"/>
          <w:szCs w:val="24"/>
        </w:rPr>
        <w:t xml:space="preserve">(R) nanotorus, </w:t>
      </w:r>
      <w:r w:rsidR="00B12F19" w:rsidRPr="00B12F19">
        <w:rPr>
          <w:i/>
          <w:iCs/>
          <w:sz w:val="24"/>
          <w:szCs w:val="24"/>
        </w:rPr>
        <w:t>Studia Universitatis Babes</w:t>
      </w:r>
      <w:r w:rsidR="00B12F19">
        <w:rPr>
          <w:i/>
          <w:iCs/>
          <w:sz w:val="24"/>
          <w:szCs w:val="24"/>
        </w:rPr>
        <w:sym w:font="Symbol" w:char="F02D"/>
      </w:r>
      <w:r w:rsidR="00B12F19" w:rsidRPr="00B12F19">
        <w:rPr>
          <w:i/>
          <w:iCs/>
          <w:sz w:val="24"/>
          <w:szCs w:val="24"/>
        </w:rPr>
        <w:t>Bolyai CHEMIA</w:t>
      </w:r>
      <w:r w:rsidR="00B12F19" w:rsidRPr="00B12F19">
        <w:rPr>
          <w:sz w:val="24"/>
          <w:szCs w:val="24"/>
        </w:rPr>
        <w:t xml:space="preserve"> </w:t>
      </w:r>
      <w:r w:rsidR="00B12F19">
        <w:rPr>
          <w:sz w:val="24"/>
          <w:szCs w:val="24"/>
        </w:rPr>
        <w:t>57 (3) (2012) 59</w:t>
      </w:r>
      <w:r w:rsidR="00B12F19">
        <w:rPr>
          <w:sz w:val="24"/>
          <w:szCs w:val="24"/>
        </w:rPr>
        <w:sym w:font="Symbol" w:char="F02D"/>
      </w:r>
      <w:r w:rsidR="00B12F19">
        <w:rPr>
          <w:sz w:val="24"/>
          <w:szCs w:val="24"/>
        </w:rPr>
        <w:t>63.</w:t>
      </w:r>
    </w:p>
    <w:p w:rsidR="00A70D82" w:rsidRPr="00C814A9" w:rsidRDefault="00A70D82" w:rsidP="00C814A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C814A9">
        <w:rPr>
          <w:b/>
          <w:bCs/>
          <w:sz w:val="24"/>
          <w:szCs w:val="24"/>
        </w:rPr>
        <w:t>A. R. Ashrafi</w:t>
      </w:r>
      <w:r w:rsidRPr="00C814A9">
        <w:rPr>
          <w:sz w:val="24"/>
          <w:szCs w:val="24"/>
        </w:rPr>
        <w:t>, F. Nassaj, M. Faghani and P. V</w:t>
      </w:r>
      <w:r w:rsidR="00C814A9" w:rsidRPr="00C814A9">
        <w:rPr>
          <w:sz w:val="24"/>
          <w:szCs w:val="24"/>
        </w:rPr>
        <w:t xml:space="preserve">. </w:t>
      </w:r>
      <w:r w:rsidRPr="00C814A9">
        <w:rPr>
          <w:sz w:val="24"/>
          <w:szCs w:val="24"/>
        </w:rPr>
        <w:t xml:space="preserve">Khadikar, Estimating the energy of nanohorns, </w:t>
      </w:r>
      <w:r w:rsidR="00C814A9" w:rsidRPr="00C814A9">
        <w:rPr>
          <w:i/>
          <w:iCs/>
          <w:sz w:val="24"/>
          <w:szCs w:val="24"/>
        </w:rPr>
        <w:t>Studia Universitatis Babes</w:t>
      </w:r>
      <w:r w:rsidR="00C814A9">
        <w:rPr>
          <w:i/>
          <w:iCs/>
          <w:sz w:val="24"/>
          <w:szCs w:val="24"/>
        </w:rPr>
        <w:sym w:font="Symbol" w:char="F02D"/>
      </w:r>
      <w:r w:rsidR="00C814A9" w:rsidRPr="00C814A9">
        <w:rPr>
          <w:i/>
          <w:iCs/>
          <w:sz w:val="24"/>
          <w:szCs w:val="24"/>
        </w:rPr>
        <w:t xml:space="preserve">Bolyai </w:t>
      </w:r>
      <w:proofErr w:type="gramStart"/>
      <w:r w:rsidR="00C814A9" w:rsidRPr="00C814A9">
        <w:rPr>
          <w:i/>
          <w:iCs/>
          <w:sz w:val="24"/>
          <w:szCs w:val="24"/>
        </w:rPr>
        <w:t>CHEMIA</w:t>
      </w:r>
      <w:r w:rsidR="00C814A9" w:rsidRPr="00C814A9">
        <w:rPr>
          <w:sz w:val="24"/>
          <w:szCs w:val="24"/>
        </w:rPr>
        <w:t xml:space="preserve">  </w:t>
      </w:r>
      <w:r w:rsidRPr="00C814A9">
        <w:rPr>
          <w:b/>
          <w:bCs/>
          <w:sz w:val="24"/>
          <w:szCs w:val="24"/>
        </w:rPr>
        <w:t>57</w:t>
      </w:r>
      <w:proofErr w:type="gramEnd"/>
      <w:r w:rsidR="00C814A9">
        <w:rPr>
          <w:sz w:val="24"/>
          <w:szCs w:val="24"/>
        </w:rPr>
        <w:t xml:space="preserve"> </w:t>
      </w:r>
      <w:r w:rsidRPr="00C814A9">
        <w:rPr>
          <w:sz w:val="24"/>
          <w:szCs w:val="24"/>
        </w:rPr>
        <w:t>(3)(2012) 137</w:t>
      </w:r>
      <w:r w:rsidR="00C814A9">
        <w:rPr>
          <w:sz w:val="24"/>
          <w:szCs w:val="24"/>
        </w:rPr>
        <w:sym w:font="Symbol" w:char="F02D"/>
      </w:r>
      <w:r w:rsidRPr="00C814A9">
        <w:rPr>
          <w:sz w:val="24"/>
          <w:szCs w:val="24"/>
        </w:rPr>
        <w:t>141</w:t>
      </w:r>
      <w:r w:rsidR="00C814A9">
        <w:rPr>
          <w:sz w:val="24"/>
          <w:szCs w:val="24"/>
        </w:rPr>
        <w:t>.</w:t>
      </w:r>
    </w:p>
    <w:p w:rsidR="00A70D82" w:rsidRPr="00C814A9" w:rsidRDefault="00A70D82" w:rsidP="00C814A9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  <w:rtl/>
        </w:rPr>
      </w:pPr>
      <w:r w:rsidRPr="00C814A9">
        <w:rPr>
          <w:rFonts w:ascii="Bodoni MT Black" w:hAnsi="Bodoni MT Black"/>
          <w:sz w:val="24"/>
          <w:szCs w:val="24"/>
        </w:rPr>
        <w:t>2014</w:t>
      </w:r>
    </w:p>
    <w:p w:rsidR="00A70D82" w:rsidRPr="00C814A9" w:rsidRDefault="004E1CEF" w:rsidP="00C814A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  <w:rtl/>
        </w:rPr>
      </w:pPr>
      <w:r w:rsidRPr="00C814A9">
        <w:rPr>
          <w:sz w:val="24"/>
          <w:szCs w:val="24"/>
        </w:rPr>
        <w:lastRenderedPageBreak/>
        <w:t xml:space="preserve"> </w:t>
      </w:r>
      <w:r w:rsidR="00A70D82" w:rsidRPr="00C814A9">
        <w:rPr>
          <w:sz w:val="24"/>
          <w:szCs w:val="24"/>
        </w:rPr>
        <w:t xml:space="preserve">Z. Yarahmadi and </w:t>
      </w:r>
      <w:r w:rsidR="00A70D82" w:rsidRPr="00C814A9">
        <w:rPr>
          <w:b/>
          <w:bCs/>
          <w:sz w:val="24"/>
          <w:szCs w:val="24"/>
        </w:rPr>
        <w:t>A. R. Ashrafi</w:t>
      </w:r>
      <w:r w:rsidR="00A70D82" w:rsidRPr="00C814A9">
        <w:rPr>
          <w:sz w:val="24"/>
          <w:szCs w:val="24"/>
        </w:rPr>
        <w:t>, A fast algorithm for computing bipartite edge frustration</w:t>
      </w:r>
      <w:r w:rsidR="00C814A9" w:rsidRPr="00C814A9">
        <w:rPr>
          <w:sz w:val="24"/>
          <w:szCs w:val="24"/>
        </w:rPr>
        <w:t xml:space="preserve"> number of (3</w:t>
      </w:r>
      <w:proofErr w:type="gramStart"/>
      <w:r w:rsidR="00C814A9" w:rsidRPr="00C814A9">
        <w:rPr>
          <w:sz w:val="24"/>
          <w:szCs w:val="24"/>
        </w:rPr>
        <w:t>,6</w:t>
      </w:r>
      <w:proofErr w:type="gramEnd"/>
      <w:r w:rsidR="00C814A9" w:rsidRPr="00C814A9">
        <w:rPr>
          <w:sz w:val="24"/>
          <w:szCs w:val="24"/>
        </w:rPr>
        <w:t>)</w:t>
      </w:r>
      <w:r w:rsidR="00C814A9">
        <w:rPr>
          <w:sz w:val="24"/>
          <w:szCs w:val="24"/>
        </w:rPr>
        <w:sym w:font="Symbol" w:char="F02D"/>
      </w:r>
      <w:r w:rsidR="00A70D82" w:rsidRPr="00C814A9">
        <w:rPr>
          <w:sz w:val="24"/>
          <w:szCs w:val="24"/>
        </w:rPr>
        <w:t xml:space="preserve">fullerenes, </w:t>
      </w:r>
      <w:r w:rsidR="00A70D82" w:rsidRPr="00C814A9">
        <w:rPr>
          <w:i/>
          <w:iCs/>
          <w:sz w:val="24"/>
          <w:szCs w:val="24"/>
        </w:rPr>
        <w:t>J</w:t>
      </w:r>
      <w:r w:rsidR="00C814A9" w:rsidRPr="00C814A9">
        <w:rPr>
          <w:i/>
          <w:iCs/>
          <w:sz w:val="24"/>
          <w:szCs w:val="24"/>
        </w:rPr>
        <w:t xml:space="preserve">ournal of </w:t>
      </w:r>
      <w:r w:rsidR="00A70D82" w:rsidRPr="00C814A9">
        <w:rPr>
          <w:i/>
          <w:iCs/>
          <w:sz w:val="24"/>
          <w:szCs w:val="24"/>
        </w:rPr>
        <w:t>Theor</w:t>
      </w:r>
      <w:r w:rsidR="00C814A9" w:rsidRPr="00C814A9">
        <w:rPr>
          <w:i/>
          <w:iCs/>
          <w:sz w:val="24"/>
          <w:szCs w:val="24"/>
        </w:rPr>
        <w:t xml:space="preserve">etical and </w:t>
      </w:r>
      <w:r w:rsidR="00A70D82" w:rsidRPr="00C814A9">
        <w:rPr>
          <w:i/>
          <w:iCs/>
          <w:sz w:val="24"/>
          <w:szCs w:val="24"/>
        </w:rPr>
        <w:t>Comput</w:t>
      </w:r>
      <w:r w:rsidR="00C814A9" w:rsidRPr="00C814A9">
        <w:rPr>
          <w:i/>
          <w:iCs/>
          <w:sz w:val="24"/>
          <w:szCs w:val="24"/>
        </w:rPr>
        <w:t xml:space="preserve">ational </w:t>
      </w:r>
      <w:r w:rsidR="00A70D82" w:rsidRPr="00C814A9">
        <w:rPr>
          <w:i/>
          <w:iCs/>
          <w:sz w:val="24"/>
          <w:szCs w:val="24"/>
        </w:rPr>
        <w:t>Chem</w:t>
      </w:r>
      <w:r w:rsidR="00C814A9" w:rsidRPr="00C814A9">
        <w:rPr>
          <w:i/>
          <w:iCs/>
          <w:sz w:val="24"/>
          <w:szCs w:val="24"/>
        </w:rPr>
        <w:t>istry</w:t>
      </w:r>
      <w:r w:rsidR="00C814A9" w:rsidRPr="00C814A9">
        <w:rPr>
          <w:sz w:val="24"/>
          <w:szCs w:val="24"/>
        </w:rPr>
        <w:t xml:space="preserve"> </w:t>
      </w:r>
      <w:r w:rsidR="00A70D82" w:rsidRPr="00C814A9">
        <w:rPr>
          <w:b/>
          <w:bCs/>
          <w:sz w:val="24"/>
          <w:szCs w:val="24"/>
        </w:rPr>
        <w:t>13</w:t>
      </w:r>
      <w:r w:rsidR="00C814A9" w:rsidRPr="00C814A9">
        <w:rPr>
          <w:sz w:val="24"/>
          <w:szCs w:val="24"/>
        </w:rPr>
        <w:t xml:space="preserve"> </w:t>
      </w:r>
      <w:r w:rsidR="00A70D82" w:rsidRPr="00C814A9">
        <w:rPr>
          <w:sz w:val="24"/>
          <w:szCs w:val="24"/>
        </w:rPr>
        <w:t>(2</w:t>
      </w:r>
      <w:r w:rsidR="00C814A9" w:rsidRPr="00C814A9">
        <w:rPr>
          <w:sz w:val="24"/>
          <w:szCs w:val="24"/>
        </w:rPr>
        <w:t xml:space="preserve">) (2014) </w:t>
      </w:r>
      <w:r w:rsidR="00A70D82" w:rsidRPr="00C814A9">
        <w:rPr>
          <w:sz w:val="24"/>
          <w:szCs w:val="24"/>
          <w:rtl/>
        </w:rPr>
        <w:t>1450014</w:t>
      </w:r>
      <w:r w:rsidR="00C814A9">
        <w:rPr>
          <w:sz w:val="24"/>
          <w:szCs w:val="24"/>
        </w:rPr>
        <w:t>.</w:t>
      </w:r>
    </w:p>
    <w:p w:rsidR="00A70D82" w:rsidRPr="002D6B11" w:rsidRDefault="00A70D82" w:rsidP="002A7A0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2D6B11">
        <w:rPr>
          <w:sz w:val="24"/>
          <w:szCs w:val="24"/>
        </w:rPr>
        <w:t>S. Firouzian, M. Faghani, F. Koorepazan</w:t>
      </w:r>
      <w:r w:rsidR="002D6B11">
        <w:rPr>
          <w:sz w:val="24"/>
          <w:szCs w:val="24"/>
        </w:rPr>
        <w:sym w:font="Symbol" w:char="F02D"/>
      </w:r>
      <w:r w:rsidRPr="002D6B11">
        <w:rPr>
          <w:sz w:val="24"/>
          <w:szCs w:val="24"/>
        </w:rPr>
        <w:t xml:space="preserve">Moftakhar and </w:t>
      </w:r>
      <w:r w:rsidRPr="002D6B11">
        <w:rPr>
          <w:b/>
          <w:bCs/>
          <w:sz w:val="24"/>
          <w:szCs w:val="24"/>
        </w:rPr>
        <w:t>A. R. Ashrafi</w:t>
      </w:r>
      <w:r w:rsidR="002D6B11" w:rsidRPr="002D6B11">
        <w:rPr>
          <w:sz w:val="24"/>
          <w:szCs w:val="24"/>
        </w:rPr>
        <w:t>, The h</w:t>
      </w:r>
      <w:r w:rsidRPr="002D6B11">
        <w:rPr>
          <w:sz w:val="24"/>
          <w:szCs w:val="24"/>
        </w:rPr>
        <w:t>yper</w:t>
      </w:r>
      <w:r w:rsidR="002D6B11">
        <w:rPr>
          <w:sz w:val="24"/>
          <w:szCs w:val="24"/>
        </w:rPr>
        <w:sym w:font="Symbol" w:char="F02D"/>
      </w:r>
      <w:r w:rsidR="002D6B11" w:rsidRPr="002D6B11">
        <w:rPr>
          <w:sz w:val="24"/>
          <w:szCs w:val="24"/>
        </w:rPr>
        <w:t>Wiener and m</w:t>
      </w:r>
      <w:r w:rsidRPr="002D6B11">
        <w:rPr>
          <w:sz w:val="24"/>
          <w:szCs w:val="24"/>
        </w:rPr>
        <w:t>odified</w:t>
      </w:r>
      <w:r w:rsidR="002D6B11" w:rsidRPr="002D6B11">
        <w:rPr>
          <w:sz w:val="24"/>
          <w:szCs w:val="24"/>
        </w:rPr>
        <w:t xml:space="preserve"> h</w:t>
      </w:r>
      <w:r w:rsidRPr="002D6B11">
        <w:rPr>
          <w:sz w:val="24"/>
          <w:szCs w:val="24"/>
        </w:rPr>
        <w:t>yper</w:t>
      </w:r>
      <w:r w:rsidR="002D6B11">
        <w:rPr>
          <w:sz w:val="24"/>
          <w:szCs w:val="24"/>
        </w:rPr>
        <w:sym w:font="Symbol" w:char="F02D"/>
      </w:r>
      <w:r w:rsidR="002D6B11" w:rsidRPr="002D6B11">
        <w:rPr>
          <w:sz w:val="24"/>
          <w:szCs w:val="24"/>
        </w:rPr>
        <w:t>Wiener indices of graphs with an application on f</w:t>
      </w:r>
      <w:r w:rsidRPr="002D6B11">
        <w:rPr>
          <w:sz w:val="24"/>
          <w:szCs w:val="24"/>
        </w:rPr>
        <w:t xml:space="preserve">ullerenes, </w:t>
      </w:r>
      <w:r w:rsidR="002D6B11" w:rsidRPr="002D6B11">
        <w:rPr>
          <w:i/>
          <w:iCs/>
          <w:sz w:val="24"/>
          <w:szCs w:val="24"/>
        </w:rPr>
        <w:t>Studia Universitatis Babes</w:t>
      </w:r>
      <w:r w:rsidR="002D6B11">
        <w:rPr>
          <w:i/>
          <w:iCs/>
          <w:sz w:val="24"/>
          <w:szCs w:val="24"/>
        </w:rPr>
        <w:sym w:font="Symbol" w:char="F02D"/>
      </w:r>
      <w:r w:rsidR="002D6B11" w:rsidRPr="002D6B11">
        <w:rPr>
          <w:i/>
          <w:iCs/>
          <w:sz w:val="24"/>
          <w:szCs w:val="24"/>
        </w:rPr>
        <w:t xml:space="preserve">Bolyai CHEMIA </w:t>
      </w:r>
      <w:r w:rsidRPr="002D6B11">
        <w:rPr>
          <w:b/>
          <w:bCs/>
          <w:sz w:val="24"/>
          <w:szCs w:val="24"/>
        </w:rPr>
        <w:t>5</w:t>
      </w:r>
      <w:r w:rsidR="002A7A09">
        <w:rPr>
          <w:b/>
          <w:bCs/>
          <w:sz w:val="24"/>
          <w:szCs w:val="24"/>
        </w:rPr>
        <w:t>9</w:t>
      </w:r>
      <w:r w:rsidRPr="002D6B11">
        <w:rPr>
          <w:sz w:val="24"/>
          <w:szCs w:val="24"/>
        </w:rPr>
        <w:t xml:space="preserve"> (4) (2014) 163</w:t>
      </w:r>
      <w:r w:rsidR="002D6B11">
        <w:rPr>
          <w:sz w:val="24"/>
          <w:szCs w:val="24"/>
        </w:rPr>
        <w:sym w:font="Symbol" w:char="F02D"/>
      </w:r>
      <w:r w:rsidRPr="002D6B11">
        <w:rPr>
          <w:sz w:val="24"/>
          <w:szCs w:val="24"/>
        </w:rPr>
        <w:t>170</w:t>
      </w:r>
      <w:r w:rsidR="002D6B11">
        <w:rPr>
          <w:sz w:val="24"/>
          <w:szCs w:val="24"/>
        </w:rPr>
        <w:t>.</w:t>
      </w:r>
    </w:p>
    <w:p w:rsidR="00A70D82" w:rsidRPr="002D6B11" w:rsidRDefault="00A70D82" w:rsidP="002D6B11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b/>
          <w:bCs/>
          <w:sz w:val="24"/>
          <w:szCs w:val="24"/>
          <w:rtl/>
        </w:rPr>
      </w:pPr>
      <w:r w:rsidRPr="002D6B11">
        <w:rPr>
          <w:rFonts w:ascii="Bodoni MT Black" w:hAnsi="Bodoni MT Black"/>
          <w:b/>
          <w:bCs/>
          <w:sz w:val="24"/>
          <w:szCs w:val="24"/>
        </w:rPr>
        <w:t>2015</w:t>
      </w:r>
    </w:p>
    <w:p w:rsidR="00A70D82" w:rsidRDefault="00A70D82" w:rsidP="002D6B11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19215F">
        <w:rPr>
          <w:sz w:val="24"/>
          <w:szCs w:val="24"/>
        </w:rPr>
        <w:t xml:space="preserve">F. Koorepazan-Moftakhar, </w:t>
      </w:r>
      <w:r w:rsidRPr="002D6B11">
        <w:rPr>
          <w:b/>
          <w:bCs/>
          <w:sz w:val="24"/>
          <w:szCs w:val="24"/>
        </w:rPr>
        <w:t>A. R. Ashrafi</w:t>
      </w:r>
      <w:r w:rsidRPr="0019215F">
        <w:rPr>
          <w:sz w:val="24"/>
          <w:szCs w:val="24"/>
        </w:rPr>
        <w:t xml:space="preserve">, Ottorino Ori </w:t>
      </w:r>
      <w:r w:rsidR="002D6B11">
        <w:rPr>
          <w:sz w:val="24"/>
          <w:szCs w:val="24"/>
        </w:rPr>
        <w:t>and Mihai V. Putz, Topological invariants of nanocones and f</w:t>
      </w:r>
      <w:r w:rsidRPr="0019215F">
        <w:rPr>
          <w:sz w:val="24"/>
          <w:szCs w:val="24"/>
        </w:rPr>
        <w:t xml:space="preserve">ullerenes, </w:t>
      </w:r>
      <w:r w:rsidRPr="002D6B11">
        <w:rPr>
          <w:i/>
          <w:iCs/>
          <w:sz w:val="24"/>
          <w:szCs w:val="24"/>
        </w:rPr>
        <w:t>Current Organic Chemistry</w:t>
      </w:r>
      <w:r w:rsidR="002D6B11">
        <w:rPr>
          <w:sz w:val="24"/>
          <w:szCs w:val="24"/>
        </w:rPr>
        <w:t xml:space="preserve"> </w:t>
      </w:r>
      <w:r w:rsidRPr="002D6B11">
        <w:rPr>
          <w:b/>
          <w:bCs/>
          <w:sz w:val="24"/>
          <w:szCs w:val="24"/>
        </w:rPr>
        <w:t>19</w:t>
      </w:r>
      <w:r w:rsidRPr="0019215F">
        <w:rPr>
          <w:sz w:val="24"/>
          <w:szCs w:val="24"/>
        </w:rPr>
        <w:t xml:space="preserve"> (3) (2015) 240</w:t>
      </w:r>
      <w:r w:rsidR="002D6B11">
        <w:rPr>
          <w:sz w:val="24"/>
          <w:szCs w:val="24"/>
        </w:rPr>
        <w:sym w:font="Symbol" w:char="F02D"/>
      </w:r>
      <w:r w:rsidRPr="0019215F">
        <w:rPr>
          <w:sz w:val="24"/>
          <w:szCs w:val="24"/>
        </w:rPr>
        <w:t>248</w:t>
      </w:r>
      <w:r w:rsidR="002D6B11">
        <w:rPr>
          <w:sz w:val="24"/>
          <w:szCs w:val="24"/>
        </w:rPr>
        <w:t>.</w:t>
      </w:r>
    </w:p>
    <w:p w:rsidR="00B650F4" w:rsidRDefault="00B650F4" w:rsidP="00B650F4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  <w:r w:rsidRPr="00C564D3">
        <w:rPr>
          <w:sz w:val="24"/>
          <w:szCs w:val="24"/>
        </w:rPr>
        <w:t xml:space="preserve">M. Tavakoli, F. Rahbarnia and </w:t>
      </w:r>
      <w:r w:rsidRPr="00C564D3">
        <w:rPr>
          <w:b/>
          <w:bCs/>
          <w:sz w:val="24"/>
          <w:szCs w:val="24"/>
        </w:rPr>
        <w:t>A. R. Ashrafi</w:t>
      </w:r>
      <w:r w:rsidRPr="00C564D3">
        <w:rPr>
          <w:sz w:val="24"/>
          <w:szCs w:val="24"/>
          <w:rtl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some topological indices of the generalized hierarchical product of graphs, </w:t>
      </w:r>
      <w:r w:rsidRPr="002D6B11">
        <w:rPr>
          <w:i/>
          <w:iCs/>
          <w:sz w:val="24"/>
          <w:szCs w:val="24"/>
        </w:rPr>
        <w:t>Studia Universitatis Babes</w:t>
      </w:r>
      <w:r>
        <w:rPr>
          <w:i/>
          <w:iCs/>
          <w:sz w:val="24"/>
          <w:szCs w:val="24"/>
        </w:rPr>
        <w:sym w:font="Symbol" w:char="F02D"/>
      </w:r>
      <w:r w:rsidRPr="002D6B11">
        <w:rPr>
          <w:i/>
          <w:iCs/>
          <w:sz w:val="24"/>
          <w:szCs w:val="24"/>
        </w:rPr>
        <w:t>Bolyai CHEMIA</w:t>
      </w:r>
      <w:r w:rsidR="002A7A09">
        <w:rPr>
          <w:sz w:val="24"/>
          <w:szCs w:val="24"/>
        </w:rPr>
        <w:t xml:space="preserve"> </w:t>
      </w:r>
      <w:r w:rsidR="002A7A09" w:rsidRPr="002A7A09">
        <w:rPr>
          <w:b/>
          <w:bCs/>
          <w:sz w:val="24"/>
          <w:szCs w:val="24"/>
        </w:rPr>
        <w:t>60</w:t>
      </w:r>
      <w:r w:rsidR="002A7A09">
        <w:rPr>
          <w:sz w:val="24"/>
          <w:szCs w:val="24"/>
        </w:rPr>
        <w:t xml:space="preserve"> (2) (2015) 241</w:t>
      </w:r>
      <w:r w:rsidR="002A7A09">
        <w:rPr>
          <w:sz w:val="24"/>
          <w:szCs w:val="24"/>
        </w:rPr>
        <w:sym w:font="Symbol" w:char="F02D"/>
      </w:r>
      <w:r w:rsidR="002A7A09">
        <w:rPr>
          <w:sz w:val="24"/>
          <w:szCs w:val="24"/>
        </w:rPr>
        <w:t>250.</w:t>
      </w:r>
    </w:p>
    <w:p w:rsidR="00990429" w:rsidRDefault="00990429" w:rsidP="00990429">
      <w:pPr>
        <w:pStyle w:val="ListParagraph"/>
        <w:numPr>
          <w:ilvl w:val="0"/>
          <w:numId w:val="13"/>
        </w:numPr>
        <w:bidi w:val="0"/>
        <w:ind w:left="709"/>
        <w:jc w:val="both"/>
        <w:rPr>
          <w:sz w:val="24"/>
          <w:szCs w:val="24"/>
        </w:rPr>
      </w:pPr>
    </w:p>
    <w:p w:rsidR="00B650F4" w:rsidRPr="0019215F" w:rsidRDefault="00B650F4" w:rsidP="00B650F4">
      <w:pPr>
        <w:pStyle w:val="ListParagraph"/>
        <w:bidi w:val="0"/>
        <w:ind w:left="709"/>
        <w:jc w:val="both"/>
        <w:rPr>
          <w:sz w:val="24"/>
          <w:szCs w:val="24"/>
        </w:rPr>
      </w:pPr>
    </w:p>
    <w:p w:rsidR="00A7161E" w:rsidRDefault="00A7161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0D82" w:rsidRDefault="00A70D82" w:rsidP="002D6B11">
      <w:pPr>
        <w:pStyle w:val="ListParagraph"/>
        <w:bidi w:val="0"/>
        <w:ind w:left="709"/>
        <w:jc w:val="center"/>
        <w:rPr>
          <w:b/>
          <w:bCs/>
          <w:sz w:val="28"/>
          <w:szCs w:val="28"/>
        </w:rPr>
      </w:pPr>
      <w:r w:rsidRPr="002D6B11">
        <w:rPr>
          <w:b/>
          <w:bCs/>
          <w:sz w:val="28"/>
          <w:szCs w:val="28"/>
        </w:rPr>
        <w:lastRenderedPageBreak/>
        <w:t>Papers Published in NanoSciTech Journals</w:t>
      </w:r>
    </w:p>
    <w:p w:rsidR="002D6B11" w:rsidRPr="002D6B11" w:rsidRDefault="002D6B11" w:rsidP="002D6B11">
      <w:pPr>
        <w:pStyle w:val="ListParagraph"/>
        <w:bidi w:val="0"/>
        <w:ind w:left="709"/>
        <w:jc w:val="center"/>
        <w:rPr>
          <w:b/>
          <w:bCs/>
          <w:sz w:val="28"/>
          <w:szCs w:val="28"/>
        </w:rPr>
      </w:pPr>
    </w:p>
    <w:p w:rsidR="002D6B11" w:rsidRPr="002D6B11" w:rsidRDefault="00A70D82" w:rsidP="002A7A09">
      <w:pPr>
        <w:pStyle w:val="ListParagraph"/>
        <w:bidi w:val="0"/>
        <w:spacing w:line="360" w:lineRule="auto"/>
        <w:ind w:left="709"/>
        <w:jc w:val="center"/>
        <w:rPr>
          <w:rFonts w:ascii="Bodoni MT Black" w:hAnsi="Bodoni MT Black"/>
          <w:sz w:val="24"/>
          <w:szCs w:val="24"/>
        </w:rPr>
      </w:pPr>
      <w:r w:rsidRPr="002D6B11">
        <w:rPr>
          <w:rFonts w:ascii="Bodoni MT Black" w:hAnsi="Bodoni MT Black"/>
          <w:sz w:val="24"/>
          <w:szCs w:val="24"/>
        </w:rPr>
        <w:t>200</w:t>
      </w:r>
      <w:r w:rsidR="002A7A09">
        <w:rPr>
          <w:rFonts w:ascii="Bodoni MT Black" w:hAnsi="Bodoni MT Black"/>
          <w:sz w:val="24"/>
          <w:szCs w:val="24"/>
        </w:rPr>
        <w:t>4</w:t>
      </w:r>
    </w:p>
    <w:p w:rsidR="00650AF9" w:rsidRDefault="002A7A09" w:rsidP="00650AF9">
      <w:pPr>
        <w:pStyle w:val="ListParagraph"/>
        <w:numPr>
          <w:ilvl w:val="0"/>
          <w:numId w:val="16"/>
        </w:numPr>
        <w:bidi w:val="0"/>
        <w:rPr>
          <w:sz w:val="24"/>
          <w:szCs w:val="24"/>
        </w:rPr>
      </w:pPr>
      <w:r w:rsidRPr="002A7A09">
        <w:rPr>
          <w:b/>
          <w:bCs/>
          <w:sz w:val="24"/>
          <w:szCs w:val="24"/>
        </w:rPr>
        <w:t xml:space="preserve">A. </w:t>
      </w:r>
      <w:r w:rsidR="00A70D82" w:rsidRPr="002A7A09">
        <w:rPr>
          <w:b/>
          <w:bCs/>
          <w:sz w:val="24"/>
          <w:szCs w:val="24"/>
        </w:rPr>
        <w:t>R. Ashrafi</w:t>
      </w:r>
      <w:r w:rsidR="00A70D82" w:rsidRPr="002A7A09">
        <w:rPr>
          <w:sz w:val="24"/>
          <w:szCs w:val="24"/>
        </w:rPr>
        <w:t xml:space="preserve"> and M.</w:t>
      </w:r>
      <w:r w:rsidR="001225A2" w:rsidRPr="002A7A09">
        <w:rPr>
          <w:sz w:val="24"/>
          <w:szCs w:val="24"/>
        </w:rPr>
        <w:t xml:space="preserve"> </w:t>
      </w:r>
      <w:r w:rsidR="00A70D82" w:rsidRPr="002A7A09">
        <w:rPr>
          <w:sz w:val="24"/>
          <w:szCs w:val="24"/>
        </w:rPr>
        <w:t xml:space="preserve">R. Ahmadi, Automorphism </w:t>
      </w:r>
      <w:r w:rsidR="002D6B11" w:rsidRPr="002A7A09">
        <w:rPr>
          <w:sz w:val="24"/>
          <w:szCs w:val="24"/>
        </w:rPr>
        <w:t>g</w:t>
      </w:r>
      <w:r w:rsidR="00A70D82" w:rsidRPr="002A7A09">
        <w:rPr>
          <w:sz w:val="24"/>
          <w:szCs w:val="24"/>
        </w:rPr>
        <w:t>roup and</w:t>
      </w:r>
      <w:r w:rsidR="002D6B11" w:rsidRPr="002A7A09">
        <w:rPr>
          <w:sz w:val="24"/>
          <w:szCs w:val="24"/>
        </w:rPr>
        <w:t xml:space="preserve"> t</w:t>
      </w:r>
      <w:r w:rsidR="00A70D82" w:rsidRPr="002A7A09">
        <w:rPr>
          <w:sz w:val="24"/>
          <w:szCs w:val="24"/>
        </w:rPr>
        <w:t xml:space="preserve">opological </w:t>
      </w:r>
      <w:r w:rsidR="002D6B11" w:rsidRPr="002A7A09">
        <w:rPr>
          <w:sz w:val="24"/>
          <w:szCs w:val="24"/>
        </w:rPr>
        <w:t>i</w:t>
      </w:r>
      <w:r w:rsidR="00A70D82" w:rsidRPr="002A7A09">
        <w:rPr>
          <w:sz w:val="24"/>
          <w:szCs w:val="24"/>
        </w:rPr>
        <w:t xml:space="preserve">ndices of the </w:t>
      </w:r>
      <w:r w:rsidR="002D6B11" w:rsidRPr="002A7A09">
        <w:rPr>
          <w:sz w:val="24"/>
          <w:szCs w:val="24"/>
        </w:rPr>
        <w:t>c</w:t>
      </w:r>
      <w:r w:rsidR="00A70D82" w:rsidRPr="002A7A09">
        <w:rPr>
          <w:sz w:val="24"/>
          <w:szCs w:val="24"/>
        </w:rPr>
        <w:t xml:space="preserve">hemical </w:t>
      </w:r>
      <w:r w:rsidR="002D6B11" w:rsidRPr="002A7A09">
        <w:rPr>
          <w:sz w:val="24"/>
          <w:szCs w:val="24"/>
        </w:rPr>
        <w:t>g</w:t>
      </w:r>
      <w:r w:rsidR="00A70D82" w:rsidRPr="002A7A09">
        <w:rPr>
          <w:sz w:val="24"/>
          <w:szCs w:val="24"/>
        </w:rPr>
        <w:t xml:space="preserve">raph of </w:t>
      </w:r>
      <w:r w:rsidR="002D6B11" w:rsidRPr="002A7A09">
        <w:rPr>
          <w:sz w:val="24"/>
          <w:szCs w:val="24"/>
        </w:rPr>
        <w:t>f</w:t>
      </w:r>
      <w:r w:rsidR="00A70D82" w:rsidRPr="002A7A09">
        <w:rPr>
          <w:sz w:val="24"/>
          <w:szCs w:val="24"/>
        </w:rPr>
        <w:t xml:space="preserve">ullerenes, </w:t>
      </w:r>
      <w:r w:rsidR="00A70D82" w:rsidRPr="002A7A09">
        <w:rPr>
          <w:i/>
          <w:iCs/>
          <w:sz w:val="24"/>
          <w:szCs w:val="24"/>
        </w:rPr>
        <w:t>The</w:t>
      </w:r>
      <w:r w:rsidR="002D6B11" w:rsidRPr="002A7A09">
        <w:rPr>
          <w:i/>
          <w:iCs/>
          <w:sz w:val="24"/>
          <w:szCs w:val="24"/>
        </w:rPr>
        <w:t xml:space="preserve"> </w:t>
      </w:r>
      <w:r w:rsidR="00A70D82" w:rsidRPr="002A7A09">
        <w:rPr>
          <w:i/>
          <w:iCs/>
          <w:sz w:val="24"/>
          <w:szCs w:val="24"/>
        </w:rPr>
        <w:t>Internet Journal of Nanotechnology</w:t>
      </w:r>
      <w:r w:rsidR="001225A2" w:rsidRPr="002A7A09">
        <w:rPr>
          <w:sz w:val="24"/>
          <w:szCs w:val="24"/>
        </w:rPr>
        <w:t xml:space="preserve"> </w:t>
      </w:r>
      <w:r w:rsidR="001225A2" w:rsidRPr="002A7A09">
        <w:rPr>
          <w:b/>
          <w:bCs/>
          <w:sz w:val="24"/>
          <w:szCs w:val="24"/>
        </w:rPr>
        <w:t>1</w:t>
      </w:r>
      <w:r w:rsidR="001225A2" w:rsidRPr="002A7A09">
        <w:rPr>
          <w:sz w:val="24"/>
          <w:szCs w:val="24"/>
        </w:rPr>
        <w:t xml:space="preserve"> (2) (200</w:t>
      </w:r>
      <w:r w:rsidR="00650AF9">
        <w:rPr>
          <w:sz w:val="24"/>
          <w:szCs w:val="24"/>
        </w:rPr>
        <w:t>4</w:t>
      </w:r>
      <w:r w:rsidR="001225A2" w:rsidRPr="002A7A09">
        <w:rPr>
          <w:sz w:val="24"/>
          <w:szCs w:val="24"/>
        </w:rPr>
        <w:t>)</w:t>
      </w:r>
      <w:r w:rsidR="00650AF9">
        <w:rPr>
          <w:sz w:val="24"/>
          <w:szCs w:val="24"/>
        </w:rPr>
        <w:t>.</w:t>
      </w:r>
    </w:p>
    <w:p w:rsidR="00A70D82" w:rsidRDefault="001225A2" w:rsidP="00650AF9">
      <w:pPr>
        <w:pStyle w:val="ListParagraph"/>
        <w:bidi w:val="0"/>
        <w:rPr>
          <w:sz w:val="24"/>
          <w:szCs w:val="24"/>
        </w:rPr>
      </w:pPr>
      <w:r w:rsidRPr="002A7A09">
        <w:rPr>
          <w:sz w:val="24"/>
          <w:szCs w:val="24"/>
        </w:rPr>
        <w:t xml:space="preserve"> </w:t>
      </w:r>
    </w:p>
    <w:p w:rsidR="002A7A09" w:rsidRPr="002A7A09" w:rsidRDefault="002A7A09" w:rsidP="002A7A09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2A7A09">
        <w:rPr>
          <w:rFonts w:ascii="Bodoni MT Black" w:hAnsi="Bodoni MT Black"/>
          <w:sz w:val="24"/>
          <w:szCs w:val="24"/>
        </w:rPr>
        <w:t>2006</w:t>
      </w:r>
    </w:p>
    <w:p w:rsidR="00A70D82" w:rsidRPr="00CE7AA2" w:rsidRDefault="00A70D82" w:rsidP="00CE7AA2">
      <w:pPr>
        <w:pStyle w:val="ListParagraph"/>
        <w:numPr>
          <w:ilvl w:val="0"/>
          <w:numId w:val="16"/>
        </w:numPr>
        <w:bidi w:val="0"/>
        <w:rPr>
          <w:sz w:val="24"/>
          <w:szCs w:val="24"/>
          <w:rtl/>
        </w:rPr>
      </w:pPr>
      <w:r w:rsidRPr="00CE7AA2">
        <w:rPr>
          <w:b/>
          <w:bCs/>
          <w:sz w:val="24"/>
          <w:szCs w:val="24"/>
        </w:rPr>
        <w:t>A. R. Ashrafi</w:t>
      </w:r>
      <w:r w:rsidRPr="00CE7AA2">
        <w:rPr>
          <w:sz w:val="24"/>
          <w:szCs w:val="24"/>
        </w:rPr>
        <w:t xml:space="preserve"> and A. Loghman, Padmakar</w:t>
      </w:r>
      <w:r w:rsidR="008D2FDD">
        <w:rPr>
          <w:sz w:val="24"/>
          <w:szCs w:val="24"/>
        </w:rPr>
        <w:sym w:font="Symbol" w:char="F02D"/>
      </w:r>
      <w:r w:rsidRPr="00CE7AA2">
        <w:rPr>
          <w:sz w:val="24"/>
          <w:szCs w:val="24"/>
        </w:rPr>
        <w:t xml:space="preserve">Ivan </w:t>
      </w:r>
      <w:r w:rsidR="00CE7AA2" w:rsidRPr="00CE7AA2">
        <w:rPr>
          <w:sz w:val="24"/>
          <w:szCs w:val="24"/>
        </w:rPr>
        <w:t>i</w:t>
      </w:r>
      <w:r w:rsidRPr="00CE7AA2">
        <w:rPr>
          <w:sz w:val="24"/>
          <w:szCs w:val="24"/>
        </w:rPr>
        <w:t>ndex of</w:t>
      </w:r>
      <w:r w:rsidR="00CE7AA2" w:rsidRPr="00CE7AA2">
        <w:rPr>
          <w:sz w:val="24"/>
          <w:szCs w:val="24"/>
        </w:rPr>
        <w:t xml:space="preserve"> </w:t>
      </w:r>
      <w:r w:rsidRPr="00CE7AA2">
        <w:rPr>
          <w:sz w:val="24"/>
          <w:szCs w:val="24"/>
        </w:rPr>
        <w:t>TUC</w:t>
      </w:r>
      <w:r w:rsidRPr="00CE7AA2">
        <w:rPr>
          <w:sz w:val="24"/>
          <w:szCs w:val="24"/>
          <w:vertAlign w:val="subscript"/>
        </w:rPr>
        <w:t>4</w:t>
      </w:r>
      <w:r w:rsidRPr="00CE7AA2">
        <w:rPr>
          <w:sz w:val="24"/>
          <w:szCs w:val="24"/>
        </w:rPr>
        <w:t>C</w:t>
      </w:r>
      <w:r w:rsidRPr="00CE7AA2">
        <w:rPr>
          <w:sz w:val="24"/>
          <w:szCs w:val="24"/>
          <w:vertAlign w:val="subscript"/>
        </w:rPr>
        <w:t>8</w:t>
      </w:r>
      <w:r w:rsidRPr="00CE7AA2">
        <w:rPr>
          <w:sz w:val="24"/>
          <w:szCs w:val="24"/>
        </w:rPr>
        <w:t xml:space="preserve">(S) </w:t>
      </w:r>
      <w:r w:rsidR="00CE7AA2" w:rsidRPr="00CE7AA2">
        <w:rPr>
          <w:sz w:val="24"/>
          <w:szCs w:val="24"/>
        </w:rPr>
        <w:t>n</w:t>
      </w:r>
      <w:r w:rsidRPr="00CE7AA2">
        <w:rPr>
          <w:sz w:val="24"/>
          <w:szCs w:val="24"/>
        </w:rPr>
        <w:t xml:space="preserve">anotubes, </w:t>
      </w:r>
      <w:r w:rsidRPr="00CE7AA2">
        <w:rPr>
          <w:i/>
          <w:iCs/>
          <w:sz w:val="24"/>
          <w:szCs w:val="24"/>
        </w:rPr>
        <w:t>J</w:t>
      </w:r>
      <w:r w:rsidR="00CE7AA2" w:rsidRPr="00CE7AA2">
        <w:rPr>
          <w:i/>
          <w:iCs/>
          <w:sz w:val="24"/>
          <w:szCs w:val="24"/>
        </w:rPr>
        <w:t>ournal of</w:t>
      </w:r>
      <w:r w:rsidRPr="00CE7AA2">
        <w:rPr>
          <w:i/>
          <w:iCs/>
          <w:sz w:val="24"/>
          <w:szCs w:val="24"/>
        </w:rPr>
        <w:t xml:space="preserve"> Comput</w:t>
      </w:r>
      <w:r w:rsidR="00CE7AA2" w:rsidRPr="00CE7AA2">
        <w:rPr>
          <w:i/>
          <w:iCs/>
          <w:sz w:val="24"/>
          <w:szCs w:val="24"/>
        </w:rPr>
        <w:t xml:space="preserve">ational </w:t>
      </w:r>
      <w:r w:rsidRPr="00CE7AA2">
        <w:rPr>
          <w:i/>
          <w:iCs/>
          <w:sz w:val="24"/>
          <w:szCs w:val="24"/>
        </w:rPr>
        <w:t>and Theor</w:t>
      </w:r>
      <w:r w:rsidR="00CE7AA2" w:rsidRPr="00CE7AA2">
        <w:rPr>
          <w:i/>
          <w:iCs/>
          <w:sz w:val="24"/>
          <w:szCs w:val="24"/>
        </w:rPr>
        <w:t xml:space="preserve">etical </w:t>
      </w:r>
      <w:r w:rsidRPr="00CE7AA2">
        <w:rPr>
          <w:i/>
          <w:iCs/>
          <w:sz w:val="24"/>
          <w:szCs w:val="24"/>
        </w:rPr>
        <w:t>Nanosci</w:t>
      </w:r>
      <w:r w:rsidR="00CE7AA2" w:rsidRPr="00CE7AA2">
        <w:rPr>
          <w:i/>
          <w:iCs/>
          <w:sz w:val="24"/>
          <w:szCs w:val="24"/>
        </w:rPr>
        <w:t>ence</w:t>
      </w:r>
      <w:r w:rsidR="00CE7AA2" w:rsidRPr="00CE7AA2">
        <w:rPr>
          <w:sz w:val="24"/>
          <w:szCs w:val="24"/>
        </w:rPr>
        <w:t xml:space="preserve"> </w:t>
      </w:r>
      <w:r w:rsidR="00CE7AA2" w:rsidRPr="00CE7AA2">
        <w:rPr>
          <w:b/>
          <w:bCs/>
          <w:sz w:val="24"/>
          <w:szCs w:val="24"/>
        </w:rPr>
        <w:t>3</w:t>
      </w:r>
      <w:r w:rsidR="00CE7AA2" w:rsidRPr="00CE7AA2">
        <w:rPr>
          <w:sz w:val="24"/>
          <w:szCs w:val="24"/>
        </w:rPr>
        <w:t xml:space="preserve"> (3) (2006) 378</w:t>
      </w:r>
      <w:r w:rsidR="00CE7AA2">
        <w:rPr>
          <w:sz w:val="24"/>
          <w:szCs w:val="24"/>
        </w:rPr>
        <w:sym w:font="Symbol" w:char="F02D"/>
      </w:r>
      <w:r w:rsidR="00CE7AA2" w:rsidRPr="00CE7AA2">
        <w:rPr>
          <w:sz w:val="24"/>
          <w:szCs w:val="24"/>
        </w:rPr>
        <w:t xml:space="preserve">381. </w:t>
      </w:r>
    </w:p>
    <w:p w:rsidR="00A70D82" w:rsidRPr="00CE7AA2" w:rsidRDefault="00A70D82" w:rsidP="00CE7AA2">
      <w:pPr>
        <w:pStyle w:val="ListParagraph"/>
        <w:numPr>
          <w:ilvl w:val="0"/>
          <w:numId w:val="16"/>
        </w:numPr>
        <w:bidi w:val="0"/>
        <w:rPr>
          <w:sz w:val="24"/>
          <w:szCs w:val="24"/>
          <w:rtl/>
        </w:rPr>
      </w:pPr>
      <w:r w:rsidRPr="00CE7AA2">
        <w:rPr>
          <w:sz w:val="24"/>
          <w:szCs w:val="24"/>
        </w:rPr>
        <w:t xml:space="preserve">M. Ghorbani and </w:t>
      </w:r>
      <w:r w:rsidRPr="00CE7AA2">
        <w:rPr>
          <w:b/>
          <w:bCs/>
          <w:sz w:val="24"/>
          <w:szCs w:val="24"/>
        </w:rPr>
        <w:t>A. R. Ashrafi</w:t>
      </w:r>
      <w:r w:rsidRPr="00CE7AA2">
        <w:rPr>
          <w:sz w:val="24"/>
          <w:szCs w:val="24"/>
        </w:rPr>
        <w:t xml:space="preserve">, Counting the </w:t>
      </w:r>
      <w:r w:rsidR="00CE7AA2" w:rsidRPr="00CE7AA2">
        <w:rPr>
          <w:sz w:val="24"/>
          <w:szCs w:val="24"/>
        </w:rPr>
        <w:t>n</w:t>
      </w:r>
      <w:r w:rsidRPr="00CE7AA2">
        <w:rPr>
          <w:sz w:val="24"/>
          <w:szCs w:val="24"/>
        </w:rPr>
        <w:t>umber of</w:t>
      </w:r>
      <w:r w:rsidR="00CE7AA2" w:rsidRPr="00CE7AA2">
        <w:rPr>
          <w:sz w:val="24"/>
          <w:szCs w:val="24"/>
        </w:rPr>
        <w:t xml:space="preserve"> h</w:t>
      </w:r>
      <w:r w:rsidRPr="00CE7AA2">
        <w:rPr>
          <w:sz w:val="24"/>
          <w:szCs w:val="24"/>
        </w:rPr>
        <w:t xml:space="preserve">etero </w:t>
      </w:r>
      <w:r w:rsidR="00CE7AA2" w:rsidRPr="00CE7AA2">
        <w:rPr>
          <w:sz w:val="24"/>
          <w:szCs w:val="24"/>
        </w:rPr>
        <w:t>f</w:t>
      </w:r>
      <w:r w:rsidRPr="00CE7AA2">
        <w:rPr>
          <w:sz w:val="24"/>
          <w:szCs w:val="24"/>
        </w:rPr>
        <w:t xml:space="preserve">ullerenes, </w:t>
      </w:r>
      <w:r w:rsidR="00CE7AA2" w:rsidRPr="00CE7AA2">
        <w:rPr>
          <w:i/>
          <w:iCs/>
          <w:sz w:val="24"/>
          <w:szCs w:val="24"/>
        </w:rPr>
        <w:t>Journal of Computational and Theoretical Nanoscience</w:t>
      </w:r>
      <w:r w:rsidRPr="00CE7AA2">
        <w:rPr>
          <w:sz w:val="24"/>
          <w:szCs w:val="24"/>
        </w:rPr>
        <w:t xml:space="preserve"> </w:t>
      </w:r>
      <w:r w:rsidRPr="00CE7AA2">
        <w:rPr>
          <w:b/>
          <w:bCs/>
          <w:sz w:val="24"/>
          <w:szCs w:val="24"/>
        </w:rPr>
        <w:t>3</w:t>
      </w:r>
      <w:r w:rsidR="00CE7AA2" w:rsidRPr="00CE7AA2">
        <w:rPr>
          <w:sz w:val="24"/>
          <w:szCs w:val="24"/>
        </w:rPr>
        <w:t xml:space="preserve"> </w:t>
      </w:r>
      <w:r w:rsidRPr="00CE7AA2">
        <w:rPr>
          <w:sz w:val="24"/>
          <w:szCs w:val="24"/>
        </w:rPr>
        <w:t>(5)</w:t>
      </w:r>
      <w:r w:rsidR="00CE7AA2" w:rsidRPr="00CE7AA2">
        <w:rPr>
          <w:sz w:val="24"/>
          <w:szCs w:val="24"/>
        </w:rPr>
        <w:t xml:space="preserve"> </w:t>
      </w:r>
      <w:r w:rsidRPr="00CE7AA2">
        <w:rPr>
          <w:sz w:val="24"/>
          <w:szCs w:val="24"/>
        </w:rPr>
        <w:t>(2006</w:t>
      </w:r>
      <w:r w:rsidR="00CE7AA2" w:rsidRPr="00CE7AA2">
        <w:rPr>
          <w:sz w:val="24"/>
          <w:szCs w:val="24"/>
        </w:rPr>
        <w:t>) 803</w:t>
      </w:r>
      <w:r w:rsidR="00CE7AA2">
        <w:rPr>
          <w:sz w:val="24"/>
          <w:szCs w:val="24"/>
        </w:rPr>
        <w:sym w:font="Symbol" w:char="F02D"/>
      </w:r>
      <w:r w:rsidR="00CE7AA2" w:rsidRPr="00CE7AA2">
        <w:rPr>
          <w:sz w:val="24"/>
          <w:szCs w:val="24"/>
        </w:rPr>
        <w:t xml:space="preserve">810. </w:t>
      </w:r>
    </w:p>
    <w:p w:rsidR="00A70D82" w:rsidRPr="00CE7AA2" w:rsidRDefault="00A70D82" w:rsidP="00CE7AA2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CE7AA2">
        <w:rPr>
          <w:rFonts w:ascii="Bodoni MT Black" w:hAnsi="Bodoni MT Black"/>
          <w:sz w:val="24"/>
          <w:szCs w:val="24"/>
        </w:rPr>
        <w:t>2007</w:t>
      </w:r>
    </w:p>
    <w:p w:rsidR="00A70D82" w:rsidRPr="00CE7AA2" w:rsidRDefault="00A70D82" w:rsidP="005D1BC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CE7AA2">
        <w:rPr>
          <w:b/>
          <w:bCs/>
          <w:sz w:val="24"/>
          <w:szCs w:val="24"/>
        </w:rPr>
        <w:t>A. R. Ashrafi</w:t>
      </w:r>
      <w:r w:rsidRPr="00CE7AA2">
        <w:rPr>
          <w:sz w:val="24"/>
          <w:szCs w:val="24"/>
        </w:rPr>
        <w:t xml:space="preserve"> and H. Saati, PI and Szeged </w:t>
      </w:r>
      <w:r w:rsidR="00CE7AA2" w:rsidRPr="00CE7AA2">
        <w:rPr>
          <w:sz w:val="24"/>
          <w:szCs w:val="24"/>
        </w:rPr>
        <w:t>i</w:t>
      </w:r>
      <w:r w:rsidRPr="00CE7AA2">
        <w:rPr>
          <w:sz w:val="24"/>
          <w:szCs w:val="24"/>
        </w:rPr>
        <w:t>ndices of</w:t>
      </w:r>
      <w:r w:rsidR="00CE7AA2" w:rsidRPr="00CE7AA2">
        <w:rPr>
          <w:sz w:val="24"/>
          <w:szCs w:val="24"/>
        </w:rPr>
        <w:t xml:space="preserve"> </w:t>
      </w:r>
      <w:r w:rsidRPr="00CE7AA2">
        <w:rPr>
          <w:sz w:val="24"/>
          <w:szCs w:val="24"/>
        </w:rPr>
        <w:t xml:space="preserve">a </w:t>
      </w:r>
      <w:proofErr w:type="gramStart"/>
      <w:r w:rsidRPr="00CE7AA2">
        <w:rPr>
          <w:sz w:val="24"/>
          <w:szCs w:val="24"/>
        </w:rPr>
        <w:t>VC</w:t>
      </w:r>
      <w:r w:rsidRPr="00CE7AA2">
        <w:rPr>
          <w:sz w:val="24"/>
          <w:szCs w:val="24"/>
          <w:vertAlign w:val="subscript"/>
        </w:rPr>
        <w:t>5</w:t>
      </w:r>
      <w:r w:rsidRPr="00CE7AA2">
        <w:rPr>
          <w:sz w:val="24"/>
          <w:szCs w:val="24"/>
        </w:rPr>
        <w:t>C</w:t>
      </w:r>
      <w:r w:rsidRPr="00CE7AA2">
        <w:rPr>
          <w:sz w:val="24"/>
          <w:szCs w:val="24"/>
          <w:vertAlign w:val="subscript"/>
        </w:rPr>
        <w:t>7</w:t>
      </w:r>
      <w:r w:rsidRPr="00CE7AA2">
        <w:rPr>
          <w:sz w:val="24"/>
          <w:szCs w:val="24"/>
        </w:rPr>
        <w:t>[</w:t>
      </w:r>
      <w:proofErr w:type="gramEnd"/>
      <w:r w:rsidRPr="00CE7AA2">
        <w:rPr>
          <w:sz w:val="24"/>
          <w:szCs w:val="24"/>
        </w:rPr>
        <w:t xml:space="preserve">4p,8] </w:t>
      </w:r>
      <w:r w:rsidR="00CE7AA2" w:rsidRPr="00CE7AA2">
        <w:rPr>
          <w:sz w:val="24"/>
          <w:szCs w:val="24"/>
        </w:rPr>
        <w:t>n</w:t>
      </w:r>
      <w:r w:rsidRPr="00CE7AA2">
        <w:rPr>
          <w:sz w:val="24"/>
          <w:szCs w:val="24"/>
        </w:rPr>
        <w:t xml:space="preserve">anotube, </w:t>
      </w:r>
      <w:r w:rsidRPr="005D1BCF">
        <w:rPr>
          <w:i/>
          <w:iCs/>
          <w:sz w:val="24"/>
          <w:szCs w:val="24"/>
        </w:rPr>
        <w:t>Int</w:t>
      </w:r>
      <w:r w:rsidR="00CE7AA2" w:rsidRPr="005D1BCF">
        <w:rPr>
          <w:i/>
          <w:iCs/>
          <w:sz w:val="24"/>
          <w:szCs w:val="24"/>
        </w:rPr>
        <w:t xml:space="preserve">ernational </w:t>
      </w:r>
      <w:r w:rsidRPr="005D1BCF">
        <w:rPr>
          <w:i/>
          <w:iCs/>
          <w:sz w:val="24"/>
          <w:szCs w:val="24"/>
        </w:rPr>
        <w:t>J</w:t>
      </w:r>
      <w:r w:rsidR="00CE7AA2" w:rsidRPr="005D1BCF">
        <w:rPr>
          <w:i/>
          <w:iCs/>
          <w:sz w:val="24"/>
          <w:szCs w:val="24"/>
        </w:rPr>
        <w:t xml:space="preserve">ournal of </w:t>
      </w:r>
      <w:r w:rsidRPr="005D1BCF">
        <w:rPr>
          <w:i/>
          <w:iCs/>
          <w:sz w:val="24"/>
          <w:szCs w:val="24"/>
        </w:rPr>
        <w:t>Nanoscience</w:t>
      </w:r>
      <w:r w:rsidR="00CE7AA2" w:rsidRPr="00CE7AA2">
        <w:rPr>
          <w:sz w:val="24"/>
          <w:szCs w:val="24"/>
        </w:rPr>
        <w:t xml:space="preserve"> </w:t>
      </w:r>
      <w:r w:rsidR="00CE7AA2" w:rsidRPr="005D1BCF">
        <w:rPr>
          <w:b/>
          <w:bCs/>
          <w:sz w:val="24"/>
          <w:szCs w:val="24"/>
        </w:rPr>
        <w:t>6</w:t>
      </w:r>
      <w:r w:rsidR="00CE7AA2" w:rsidRPr="00CE7AA2">
        <w:rPr>
          <w:sz w:val="24"/>
          <w:szCs w:val="24"/>
        </w:rPr>
        <w:t xml:space="preserve"> (1) (2007) 77</w:t>
      </w:r>
      <w:r w:rsidR="00CE7AA2">
        <w:rPr>
          <w:sz w:val="24"/>
          <w:szCs w:val="24"/>
        </w:rPr>
        <w:sym w:font="Symbol" w:char="F02D"/>
      </w:r>
      <w:r w:rsidR="00CE7AA2" w:rsidRPr="00CE7AA2">
        <w:rPr>
          <w:sz w:val="24"/>
          <w:szCs w:val="24"/>
        </w:rPr>
        <w:t>83.</w:t>
      </w:r>
    </w:p>
    <w:p w:rsidR="00A70D82" w:rsidRPr="005D1BCF" w:rsidRDefault="00A70D82" w:rsidP="005D1BC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5D1BCF">
        <w:rPr>
          <w:sz w:val="24"/>
          <w:szCs w:val="24"/>
        </w:rPr>
        <w:t xml:space="preserve">A. Iranmanesh and </w:t>
      </w:r>
      <w:r w:rsidRPr="005D1BCF">
        <w:rPr>
          <w:b/>
          <w:bCs/>
          <w:sz w:val="24"/>
          <w:szCs w:val="24"/>
        </w:rPr>
        <w:t>A. R. Ashrafi</w:t>
      </w:r>
      <w:r w:rsidRPr="005D1BCF">
        <w:rPr>
          <w:sz w:val="24"/>
          <w:szCs w:val="24"/>
        </w:rPr>
        <w:t xml:space="preserve">, Balaban </w:t>
      </w:r>
      <w:r w:rsidR="005D1BCF" w:rsidRPr="005D1BCF">
        <w:rPr>
          <w:sz w:val="24"/>
          <w:szCs w:val="24"/>
        </w:rPr>
        <w:t>i</w:t>
      </w:r>
      <w:r w:rsidRPr="005D1BCF">
        <w:rPr>
          <w:sz w:val="24"/>
          <w:szCs w:val="24"/>
        </w:rPr>
        <w:t>ndex of an</w:t>
      </w:r>
      <w:r w:rsidR="005D1BCF" w:rsidRPr="005D1BCF">
        <w:rPr>
          <w:sz w:val="24"/>
          <w:szCs w:val="24"/>
        </w:rPr>
        <w:t xml:space="preserve"> a</w:t>
      </w:r>
      <w:r w:rsidRPr="005D1BCF">
        <w:rPr>
          <w:sz w:val="24"/>
          <w:szCs w:val="24"/>
        </w:rPr>
        <w:t xml:space="preserve">rmchair </w:t>
      </w:r>
      <w:r w:rsidR="005D1BCF" w:rsidRPr="005D1BCF">
        <w:rPr>
          <w:sz w:val="24"/>
          <w:szCs w:val="24"/>
        </w:rPr>
        <w:t>p</w:t>
      </w:r>
      <w:r w:rsidRPr="005D1BCF">
        <w:rPr>
          <w:sz w:val="24"/>
          <w:szCs w:val="24"/>
        </w:rPr>
        <w:t>olyhex,</w:t>
      </w:r>
      <w:r w:rsidR="005D1BCF" w:rsidRPr="005D1BCF">
        <w:rPr>
          <w:sz w:val="24"/>
          <w:szCs w:val="24"/>
        </w:rPr>
        <w:t xml:space="preserve"> </w:t>
      </w:r>
      <w:r w:rsidRPr="005D1BCF">
        <w:rPr>
          <w:sz w:val="24"/>
          <w:szCs w:val="24"/>
        </w:rPr>
        <w:t>TUC</w:t>
      </w:r>
      <w:r w:rsidRPr="005D1BCF">
        <w:rPr>
          <w:sz w:val="24"/>
          <w:szCs w:val="24"/>
          <w:vertAlign w:val="subscript"/>
        </w:rPr>
        <w:t>4</w:t>
      </w:r>
      <w:r w:rsidRPr="005D1BCF">
        <w:rPr>
          <w:sz w:val="24"/>
          <w:szCs w:val="24"/>
        </w:rPr>
        <w:t>C</w:t>
      </w:r>
      <w:r w:rsidRPr="005D1BCF">
        <w:rPr>
          <w:sz w:val="24"/>
          <w:szCs w:val="24"/>
          <w:vertAlign w:val="subscript"/>
        </w:rPr>
        <w:t>8</w:t>
      </w:r>
      <w:r w:rsidRPr="005D1BCF">
        <w:rPr>
          <w:sz w:val="24"/>
          <w:szCs w:val="24"/>
        </w:rPr>
        <w:t>(R) and TUC</w:t>
      </w:r>
      <w:r w:rsidRPr="005D1BCF">
        <w:rPr>
          <w:sz w:val="24"/>
          <w:szCs w:val="24"/>
          <w:vertAlign w:val="subscript"/>
        </w:rPr>
        <w:t>4</w:t>
      </w:r>
      <w:r w:rsidRPr="005D1BCF">
        <w:rPr>
          <w:sz w:val="24"/>
          <w:szCs w:val="24"/>
        </w:rPr>
        <w:t>C</w:t>
      </w:r>
      <w:r w:rsidRPr="005D1BCF">
        <w:rPr>
          <w:sz w:val="24"/>
          <w:szCs w:val="24"/>
          <w:vertAlign w:val="subscript"/>
        </w:rPr>
        <w:t>8</w:t>
      </w:r>
      <w:r w:rsidRPr="005D1BCF">
        <w:rPr>
          <w:sz w:val="24"/>
          <w:szCs w:val="24"/>
        </w:rPr>
        <w:t xml:space="preserve">(S) </w:t>
      </w:r>
      <w:r w:rsidR="005D1BCF" w:rsidRPr="005D1BCF">
        <w:rPr>
          <w:sz w:val="24"/>
          <w:szCs w:val="24"/>
        </w:rPr>
        <w:t>n</w:t>
      </w:r>
      <w:r w:rsidRPr="005D1BCF">
        <w:rPr>
          <w:sz w:val="24"/>
          <w:szCs w:val="24"/>
        </w:rPr>
        <w:t xml:space="preserve">anotorus, </w:t>
      </w:r>
      <w:r w:rsidR="005D1BCF" w:rsidRPr="005D1BCF">
        <w:rPr>
          <w:i/>
          <w:iCs/>
          <w:sz w:val="24"/>
          <w:szCs w:val="24"/>
        </w:rPr>
        <w:t>Journal of Computational and Theoretical Nanoscience</w:t>
      </w:r>
      <w:r w:rsidR="005D1BCF" w:rsidRPr="005D1BCF">
        <w:rPr>
          <w:sz w:val="24"/>
          <w:szCs w:val="24"/>
        </w:rPr>
        <w:t xml:space="preserve"> </w:t>
      </w:r>
      <w:r w:rsidR="005D1BCF" w:rsidRPr="005D1BCF">
        <w:rPr>
          <w:b/>
          <w:bCs/>
          <w:sz w:val="24"/>
          <w:szCs w:val="24"/>
        </w:rPr>
        <w:t>4</w:t>
      </w:r>
      <w:r w:rsidR="005D1BCF" w:rsidRPr="005D1BCF">
        <w:rPr>
          <w:sz w:val="24"/>
          <w:szCs w:val="24"/>
        </w:rPr>
        <w:t xml:space="preserve"> (3) </w:t>
      </w:r>
      <w:r w:rsidRPr="005D1BCF">
        <w:rPr>
          <w:sz w:val="24"/>
          <w:szCs w:val="24"/>
        </w:rPr>
        <w:t>(2007) 514</w:t>
      </w:r>
      <w:r w:rsidR="005D1BCF">
        <w:rPr>
          <w:sz w:val="24"/>
          <w:szCs w:val="24"/>
        </w:rPr>
        <w:sym w:font="Symbol" w:char="F02D"/>
      </w:r>
      <w:r w:rsidRPr="005D1BCF">
        <w:rPr>
          <w:sz w:val="24"/>
          <w:szCs w:val="24"/>
        </w:rPr>
        <w:t>517</w:t>
      </w:r>
      <w:r w:rsidR="005D1BCF">
        <w:rPr>
          <w:sz w:val="24"/>
          <w:szCs w:val="24"/>
        </w:rPr>
        <w:t>.</w:t>
      </w:r>
    </w:p>
    <w:p w:rsidR="00A70D82" w:rsidRPr="005D1BCF" w:rsidRDefault="00A70D82" w:rsidP="005D1BC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5D1BCF">
        <w:rPr>
          <w:sz w:val="24"/>
          <w:szCs w:val="24"/>
        </w:rPr>
        <w:t>H. Yousefi, A. Bahrami, J. Yazdani and A. R. Ashrafi</w:t>
      </w:r>
      <w:r w:rsidR="005D1BCF" w:rsidRPr="005D1BCF">
        <w:rPr>
          <w:sz w:val="24"/>
          <w:szCs w:val="24"/>
        </w:rPr>
        <w:t xml:space="preserve">, </w:t>
      </w:r>
      <w:r w:rsidRPr="005D1BCF">
        <w:rPr>
          <w:sz w:val="24"/>
          <w:szCs w:val="24"/>
        </w:rPr>
        <w:t xml:space="preserve">PI </w:t>
      </w:r>
      <w:r w:rsidR="005D1BCF" w:rsidRPr="005D1BCF">
        <w:rPr>
          <w:sz w:val="24"/>
          <w:szCs w:val="24"/>
        </w:rPr>
        <w:t>i</w:t>
      </w:r>
      <w:r w:rsidRPr="005D1BCF">
        <w:rPr>
          <w:sz w:val="24"/>
          <w:szCs w:val="24"/>
        </w:rPr>
        <w:t>ndex of V</w:t>
      </w:r>
      <w:r w:rsidR="005D1BCF">
        <w:rPr>
          <w:sz w:val="24"/>
          <w:szCs w:val="24"/>
        </w:rPr>
        <w:sym w:font="Symbol" w:char="F02D"/>
      </w:r>
      <w:r w:rsidRPr="005D1BCF">
        <w:rPr>
          <w:sz w:val="24"/>
          <w:szCs w:val="24"/>
        </w:rPr>
        <w:t xml:space="preserve">Phenylenic </w:t>
      </w:r>
      <w:r w:rsidR="005D1BCF" w:rsidRPr="005D1BCF">
        <w:rPr>
          <w:sz w:val="24"/>
          <w:szCs w:val="24"/>
        </w:rPr>
        <w:t>n</w:t>
      </w:r>
      <w:r w:rsidRPr="005D1BCF">
        <w:rPr>
          <w:sz w:val="24"/>
          <w:szCs w:val="24"/>
        </w:rPr>
        <w:t xml:space="preserve">anotubes and </w:t>
      </w:r>
      <w:r w:rsidR="005D1BCF" w:rsidRPr="005D1BCF">
        <w:rPr>
          <w:sz w:val="24"/>
          <w:szCs w:val="24"/>
        </w:rPr>
        <w:t>n</w:t>
      </w:r>
      <w:r w:rsidRPr="005D1BCF">
        <w:rPr>
          <w:sz w:val="24"/>
          <w:szCs w:val="24"/>
        </w:rPr>
        <w:t xml:space="preserve">anotori, </w:t>
      </w:r>
      <w:r w:rsidR="005D1BCF" w:rsidRPr="00CE7AA2">
        <w:rPr>
          <w:i/>
          <w:iCs/>
          <w:sz w:val="24"/>
          <w:szCs w:val="24"/>
        </w:rPr>
        <w:t>Journal of Computational and Theoretical Nanoscience</w:t>
      </w:r>
      <w:r w:rsidRPr="005D1BCF">
        <w:rPr>
          <w:sz w:val="24"/>
          <w:szCs w:val="24"/>
        </w:rPr>
        <w:t xml:space="preserve"> </w:t>
      </w:r>
      <w:r w:rsidRPr="005D1BCF">
        <w:rPr>
          <w:b/>
          <w:bCs/>
          <w:sz w:val="24"/>
          <w:szCs w:val="24"/>
        </w:rPr>
        <w:t>4</w:t>
      </w:r>
      <w:r w:rsidR="005D1BCF">
        <w:rPr>
          <w:sz w:val="24"/>
          <w:szCs w:val="24"/>
        </w:rPr>
        <w:t xml:space="preserve"> </w:t>
      </w:r>
      <w:r w:rsidRPr="005D1BCF">
        <w:rPr>
          <w:sz w:val="24"/>
          <w:szCs w:val="24"/>
        </w:rPr>
        <w:t>(3)</w:t>
      </w:r>
      <w:r w:rsidR="005D1BCF">
        <w:rPr>
          <w:sz w:val="24"/>
          <w:szCs w:val="24"/>
        </w:rPr>
        <w:t xml:space="preserve"> </w:t>
      </w:r>
      <w:r w:rsidRPr="005D1BCF">
        <w:rPr>
          <w:sz w:val="24"/>
          <w:szCs w:val="24"/>
        </w:rPr>
        <w:t>(2007) 704</w:t>
      </w:r>
      <w:r w:rsidR="005D1BCF">
        <w:rPr>
          <w:sz w:val="24"/>
          <w:szCs w:val="24"/>
        </w:rPr>
        <w:sym w:font="Symbol" w:char="F02D"/>
      </w:r>
      <w:r w:rsidRPr="005D1BCF">
        <w:rPr>
          <w:sz w:val="24"/>
          <w:szCs w:val="24"/>
        </w:rPr>
        <w:t>705</w:t>
      </w:r>
      <w:r w:rsidR="005D1BCF">
        <w:rPr>
          <w:sz w:val="24"/>
          <w:szCs w:val="24"/>
        </w:rPr>
        <w:t>.</w:t>
      </w:r>
    </w:p>
    <w:p w:rsidR="00A70D82" w:rsidRPr="005D1BCF" w:rsidRDefault="00A70D82" w:rsidP="005D1BC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5D1BCF">
        <w:rPr>
          <w:b/>
          <w:bCs/>
          <w:sz w:val="24"/>
          <w:szCs w:val="24"/>
        </w:rPr>
        <w:t>A. R. Ashrafi</w:t>
      </w:r>
      <w:r w:rsidRPr="005D1BCF">
        <w:rPr>
          <w:sz w:val="24"/>
          <w:szCs w:val="24"/>
        </w:rPr>
        <w:t xml:space="preserve"> and S. Yousefi, A </w:t>
      </w:r>
      <w:r w:rsidR="005D1BCF" w:rsidRPr="005D1BCF">
        <w:rPr>
          <w:sz w:val="24"/>
          <w:szCs w:val="24"/>
        </w:rPr>
        <w:t>n</w:t>
      </w:r>
      <w:r w:rsidRPr="005D1BCF">
        <w:rPr>
          <w:sz w:val="24"/>
          <w:szCs w:val="24"/>
        </w:rPr>
        <w:t xml:space="preserve">ew </w:t>
      </w:r>
      <w:r w:rsidR="005D1BCF" w:rsidRPr="005D1BCF">
        <w:rPr>
          <w:sz w:val="24"/>
          <w:szCs w:val="24"/>
        </w:rPr>
        <w:t>a</w:t>
      </w:r>
      <w:r w:rsidRPr="005D1BCF">
        <w:rPr>
          <w:sz w:val="24"/>
          <w:szCs w:val="24"/>
        </w:rPr>
        <w:t>lgorithm for</w:t>
      </w:r>
      <w:r w:rsidR="005D1BCF" w:rsidRPr="005D1BCF">
        <w:rPr>
          <w:sz w:val="24"/>
          <w:szCs w:val="24"/>
        </w:rPr>
        <w:t xml:space="preserve"> c</w:t>
      </w:r>
      <w:r w:rsidRPr="005D1BCF">
        <w:rPr>
          <w:sz w:val="24"/>
          <w:szCs w:val="24"/>
        </w:rPr>
        <w:t xml:space="preserve">omputing </w:t>
      </w:r>
      <w:r w:rsidR="005D1BCF" w:rsidRPr="005D1BCF">
        <w:rPr>
          <w:sz w:val="24"/>
          <w:szCs w:val="24"/>
        </w:rPr>
        <w:t>d</w:t>
      </w:r>
      <w:r w:rsidRPr="005D1BCF">
        <w:rPr>
          <w:sz w:val="24"/>
          <w:szCs w:val="24"/>
        </w:rPr>
        <w:t xml:space="preserve">istance </w:t>
      </w:r>
      <w:r w:rsidR="005D1BCF" w:rsidRPr="005D1BCF">
        <w:rPr>
          <w:sz w:val="24"/>
          <w:szCs w:val="24"/>
        </w:rPr>
        <w:t>m</w:t>
      </w:r>
      <w:r w:rsidRPr="005D1BCF">
        <w:rPr>
          <w:sz w:val="24"/>
          <w:szCs w:val="24"/>
        </w:rPr>
        <w:t xml:space="preserve">atrix and Wiener </w:t>
      </w:r>
      <w:r w:rsidR="005D1BCF" w:rsidRPr="005D1BCF">
        <w:rPr>
          <w:sz w:val="24"/>
          <w:szCs w:val="24"/>
        </w:rPr>
        <w:t>index of z</w:t>
      </w:r>
      <w:r w:rsidRPr="005D1BCF">
        <w:rPr>
          <w:sz w:val="24"/>
          <w:szCs w:val="24"/>
        </w:rPr>
        <w:t>ig</w:t>
      </w:r>
      <w:r w:rsidR="005D1BCF">
        <w:rPr>
          <w:sz w:val="24"/>
          <w:szCs w:val="24"/>
        </w:rPr>
        <w:sym w:font="Symbol" w:char="F02D"/>
      </w:r>
      <w:r w:rsidRPr="005D1BCF">
        <w:rPr>
          <w:sz w:val="24"/>
          <w:szCs w:val="24"/>
        </w:rPr>
        <w:t xml:space="preserve">zag </w:t>
      </w:r>
      <w:r w:rsidR="005D1BCF" w:rsidRPr="005D1BCF">
        <w:rPr>
          <w:sz w:val="24"/>
          <w:szCs w:val="24"/>
        </w:rPr>
        <w:t>p</w:t>
      </w:r>
      <w:r w:rsidRPr="005D1BCF">
        <w:rPr>
          <w:sz w:val="24"/>
          <w:szCs w:val="24"/>
        </w:rPr>
        <w:t>olyhex</w:t>
      </w:r>
      <w:r w:rsidR="005D1BCF" w:rsidRPr="005D1BCF">
        <w:rPr>
          <w:sz w:val="24"/>
          <w:szCs w:val="24"/>
        </w:rPr>
        <w:t xml:space="preserve"> </w:t>
      </w:r>
      <w:r w:rsidR="005D1BCF">
        <w:rPr>
          <w:sz w:val="24"/>
          <w:szCs w:val="24"/>
        </w:rPr>
        <w:t>n</w:t>
      </w:r>
      <w:r w:rsidRPr="005D1BCF">
        <w:rPr>
          <w:sz w:val="24"/>
          <w:szCs w:val="24"/>
        </w:rPr>
        <w:t xml:space="preserve">anotubes, </w:t>
      </w:r>
      <w:r w:rsidRPr="005D1BCF">
        <w:rPr>
          <w:i/>
          <w:iCs/>
          <w:sz w:val="24"/>
          <w:szCs w:val="24"/>
        </w:rPr>
        <w:t>Nanoscale Res</w:t>
      </w:r>
      <w:r w:rsidR="005D1BCF" w:rsidRPr="005D1BCF">
        <w:rPr>
          <w:i/>
          <w:iCs/>
          <w:sz w:val="24"/>
          <w:szCs w:val="24"/>
        </w:rPr>
        <w:t xml:space="preserve">earch </w:t>
      </w:r>
      <w:r w:rsidRPr="005D1BCF">
        <w:rPr>
          <w:i/>
          <w:iCs/>
          <w:sz w:val="24"/>
          <w:szCs w:val="24"/>
        </w:rPr>
        <w:t>Lett</w:t>
      </w:r>
      <w:r w:rsidR="005D1BCF" w:rsidRPr="005D1BCF">
        <w:rPr>
          <w:i/>
          <w:iCs/>
          <w:sz w:val="24"/>
          <w:szCs w:val="24"/>
        </w:rPr>
        <w:t>ers</w:t>
      </w:r>
      <w:r w:rsidR="005D1BCF">
        <w:rPr>
          <w:sz w:val="24"/>
          <w:szCs w:val="24"/>
        </w:rPr>
        <w:t xml:space="preserve"> </w:t>
      </w:r>
      <w:r w:rsidRPr="005D1BCF">
        <w:rPr>
          <w:b/>
          <w:bCs/>
          <w:sz w:val="24"/>
          <w:szCs w:val="24"/>
        </w:rPr>
        <w:t>2</w:t>
      </w:r>
      <w:r w:rsidR="005D1BCF">
        <w:rPr>
          <w:sz w:val="24"/>
          <w:szCs w:val="24"/>
        </w:rPr>
        <w:t xml:space="preserve"> </w:t>
      </w:r>
      <w:r w:rsidRPr="005D1BCF">
        <w:rPr>
          <w:sz w:val="24"/>
          <w:szCs w:val="24"/>
        </w:rPr>
        <w:t>(2007) 202</w:t>
      </w:r>
      <w:r w:rsidR="005D1BCF">
        <w:rPr>
          <w:sz w:val="24"/>
          <w:szCs w:val="24"/>
        </w:rPr>
        <w:sym w:font="Symbol" w:char="F02D"/>
      </w:r>
      <w:r w:rsidRPr="005D1BCF">
        <w:rPr>
          <w:sz w:val="24"/>
          <w:szCs w:val="24"/>
        </w:rPr>
        <w:t>206</w:t>
      </w:r>
      <w:r w:rsidR="005D1BCF">
        <w:rPr>
          <w:sz w:val="24"/>
          <w:szCs w:val="24"/>
        </w:rPr>
        <w:t>.</w:t>
      </w:r>
    </w:p>
    <w:p w:rsidR="00A70D82" w:rsidRPr="00EA7655" w:rsidRDefault="00A70D82" w:rsidP="00EA765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EA7655">
        <w:rPr>
          <w:b/>
          <w:bCs/>
          <w:sz w:val="24"/>
          <w:szCs w:val="24"/>
        </w:rPr>
        <w:t>A. R. Ashrafi</w:t>
      </w:r>
      <w:r w:rsidRPr="00EA7655">
        <w:rPr>
          <w:sz w:val="24"/>
          <w:szCs w:val="24"/>
        </w:rPr>
        <w:t xml:space="preserve"> and H. Saati, PI and Szeged </w:t>
      </w:r>
      <w:r w:rsidR="00EA7655" w:rsidRPr="00EA7655">
        <w:rPr>
          <w:sz w:val="24"/>
          <w:szCs w:val="24"/>
        </w:rPr>
        <w:t>i</w:t>
      </w:r>
      <w:r w:rsidRPr="00EA7655">
        <w:rPr>
          <w:sz w:val="24"/>
          <w:szCs w:val="24"/>
        </w:rPr>
        <w:t>ndices of</w:t>
      </w:r>
      <w:r w:rsidR="00EA7655" w:rsidRPr="00EA7655">
        <w:rPr>
          <w:sz w:val="24"/>
          <w:szCs w:val="24"/>
        </w:rPr>
        <w:t xml:space="preserve"> </w:t>
      </w:r>
      <w:r w:rsidRPr="00EA7655">
        <w:rPr>
          <w:sz w:val="24"/>
          <w:szCs w:val="24"/>
        </w:rPr>
        <w:t xml:space="preserve">a </w:t>
      </w:r>
      <w:r w:rsidR="00EA7655" w:rsidRPr="00EA7655">
        <w:rPr>
          <w:sz w:val="24"/>
          <w:szCs w:val="24"/>
        </w:rPr>
        <w:t>o</w:t>
      </w:r>
      <w:r w:rsidRPr="00EA7655">
        <w:rPr>
          <w:sz w:val="24"/>
          <w:szCs w:val="24"/>
        </w:rPr>
        <w:t>ne</w:t>
      </w:r>
      <w:r w:rsidR="00EA7655">
        <w:rPr>
          <w:sz w:val="24"/>
          <w:szCs w:val="24"/>
        </w:rPr>
        <w:sym w:font="Symbol" w:char="F02D"/>
      </w:r>
      <w:r w:rsidR="00EA7655" w:rsidRPr="00EA7655">
        <w:rPr>
          <w:sz w:val="24"/>
          <w:szCs w:val="24"/>
        </w:rPr>
        <w:t>p</w:t>
      </w:r>
      <w:r w:rsidRPr="00EA7655">
        <w:rPr>
          <w:sz w:val="24"/>
          <w:szCs w:val="24"/>
        </w:rPr>
        <w:t xml:space="preserve">entagonal </w:t>
      </w:r>
      <w:r w:rsidR="00EA7655" w:rsidRPr="00EA7655">
        <w:rPr>
          <w:sz w:val="24"/>
          <w:szCs w:val="24"/>
        </w:rPr>
        <w:t>c</w:t>
      </w:r>
      <w:r w:rsidRPr="00EA7655">
        <w:rPr>
          <w:sz w:val="24"/>
          <w:szCs w:val="24"/>
        </w:rPr>
        <w:t>arbon</w:t>
      </w:r>
      <w:r w:rsidR="00EA7655" w:rsidRPr="00EA7655">
        <w:rPr>
          <w:sz w:val="24"/>
          <w:szCs w:val="24"/>
        </w:rPr>
        <w:t xml:space="preserve"> n</w:t>
      </w:r>
      <w:r w:rsidRPr="00EA7655">
        <w:rPr>
          <w:sz w:val="24"/>
          <w:szCs w:val="24"/>
        </w:rPr>
        <w:t xml:space="preserve">anocone, </w:t>
      </w:r>
      <w:r w:rsidR="00EA7655" w:rsidRPr="00EA7655">
        <w:rPr>
          <w:i/>
          <w:iCs/>
          <w:sz w:val="24"/>
          <w:szCs w:val="24"/>
        </w:rPr>
        <w:t>Journal of Computational and Theoretical Nanoscience</w:t>
      </w:r>
      <w:r w:rsidR="00EA7655" w:rsidRPr="00EA7655">
        <w:rPr>
          <w:sz w:val="24"/>
          <w:szCs w:val="24"/>
        </w:rPr>
        <w:t xml:space="preserve"> </w:t>
      </w:r>
      <w:r w:rsidR="00EA7655" w:rsidRPr="00EA7655">
        <w:rPr>
          <w:b/>
          <w:bCs/>
          <w:sz w:val="24"/>
          <w:szCs w:val="24"/>
        </w:rPr>
        <w:t>4</w:t>
      </w:r>
      <w:r w:rsidR="00EA7655" w:rsidRPr="00EA7655">
        <w:rPr>
          <w:sz w:val="24"/>
          <w:szCs w:val="24"/>
        </w:rPr>
        <w:t xml:space="preserve"> (4) (2007) 761</w:t>
      </w:r>
      <w:r w:rsidR="00EA7655">
        <w:rPr>
          <w:sz w:val="24"/>
          <w:szCs w:val="24"/>
        </w:rPr>
        <w:sym w:font="Symbol" w:char="F02D"/>
      </w:r>
      <w:r w:rsidR="00EA7655" w:rsidRPr="00EA7655">
        <w:rPr>
          <w:sz w:val="24"/>
          <w:szCs w:val="24"/>
        </w:rPr>
        <w:t>763.</w:t>
      </w:r>
    </w:p>
    <w:p w:rsidR="00A70D82" w:rsidRPr="00EA7655" w:rsidRDefault="00A70D82" w:rsidP="00EA765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EA7655">
        <w:rPr>
          <w:sz w:val="24"/>
          <w:szCs w:val="24"/>
        </w:rPr>
        <w:t>G. R. Vakili</w:t>
      </w:r>
      <w:r w:rsidR="00EA7655">
        <w:rPr>
          <w:sz w:val="24"/>
          <w:szCs w:val="24"/>
        </w:rPr>
        <w:sym w:font="Symbol" w:char="F02D"/>
      </w:r>
      <w:r w:rsidRPr="00EA7655">
        <w:rPr>
          <w:sz w:val="24"/>
          <w:szCs w:val="24"/>
        </w:rPr>
        <w:t xml:space="preserve">Nezhaad, G. A. </w:t>
      </w:r>
      <w:proofErr w:type="gramStart"/>
      <w:r w:rsidRPr="00EA7655">
        <w:rPr>
          <w:sz w:val="24"/>
          <w:szCs w:val="24"/>
        </w:rPr>
        <w:t>Mansoori  and</w:t>
      </w:r>
      <w:proofErr w:type="gramEnd"/>
      <w:r w:rsidRPr="00EA7655">
        <w:rPr>
          <w:sz w:val="24"/>
          <w:szCs w:val="24"/>
        </w:rPr>
        <w:t xml:space="preserve"> </w:t>
      </w:r>
      <w:r w:rsidRPr="00EA7655">
        <w:rPr>
          <w:b/>
          <w:bCs/>
          <w:sz w:val="24"/>
          <w:szCs w:val="24"/>
        </w:rPr>
        <w:t>A. R</w:t>
      </w:r>
      <w:r w:rsidR="00EA7655" w:rsidRPr="00EA7655">
        <w:rPr>
          <w:b/>
          <w:bCs/>
          <w:sz w:val="24"/>
          <w:szCs w:val="24"/>
        </w:rPr>
        <w:t xml:space="preserve">. </w:t>
      </w:r>
      <w:r w:rsidRPr="00EA7655">
        <w:rPr>
          <w:b/>
          <w:bCs/>
          <w:sz w:val="24"/>
          <w:szCs w:val="24"/>
        </w:rPr>
        <w:t>Ashrafi</w:t>
      </w:r>
      <w:r w:rsidRPr="00EA7655">
        <w:rPr>
          <w:sz w:val="24"/>
          <w:szCs w:val="24"/>
        </w:rPr>
        <w:t xml:space="preserve">, Symmetry </w:t>
      </w:r>
      <w:r w:rsidR="00EA7655" w:rsidRPr="00EA7655">
        <w:rPr>
          <w:sz w:val="24"/>
          <w:szCs w:val="24"/>
        </w:rPr>
        <w:t>property of f</w:t>
      </w:r>
      <w:r w:rsidRPr="00EA7655">
        <w:rPr>
          <w:sz w:val="24"/>
          <w:szCs w:val="24"/>
        </w:rPr>
        <w:t xml:space="preserve">ullerenes, </w:t>
      </w:r>
      <w:r w:rsidR="00EA7655" w:rsidRPr="00EA7655">
        <w:rPr>
          <w:i/>
          <w:iCs/>
          <w:sz w:val="24"/>
          <w:szCs w:val="24"/>
        </w:rPr>
        <w:t>Journal of Computational and Theoretical Nanoscience</w:t>
      </w:r>
      <w:r w:rsidR="00EA7655" w:rsidRPr="00EA7655">
        <w:rPr>
          <w:sz w:val="24"/>
          <w:szCs w:val="24"/>
        </w:rPr>
        <w:t xml:space="preserve">  </w:t>
      </w:r>
      <w:r w:rsidRPr="00EA7655">
        <w:rPr>
          <w:b/>
          <w:bCs/>
          <w:sz w:val="24"/>
          <w:szCs w:val="24"/>
        </w:rPr>
        <w:t>4</w:t>
      </w:r>
      <w:r w:rsidR="00EA7655">
        <w:rPr>
          <w:sz w:val="24"/>
          <w:szCs w:val="24"/>
        </w:rPr>
        <w:t xml:space="preserve"> </w:t>
      </w:r>
      <w:r w:rsidRPr="00EA7655">
        <w:rPr>
          <w:sz w:val="24"/>
          <w:szCs w:val="24"/>
        </w:rPr>
        <w:t>(6)</w:t>
      </w:r>
      <w:r w:rsidR="00EA7655">
        <w:rPr>
          <w:sz w:val="24"/>
          <w:szCs w:val="24"/>
        </w:rPr>
        <w:t xml:space="preserve"> </w:t>
      </w:r>
      <w:r w:rsidRPr="00EA7655">
        <w:rPr>
          <w:sz w:val="24"/>
          <w:szCs w:val="24"/>
        </w:rPr>
        <w:t>(2007) 1202</w:t>
      </w:r>
      <w:r w:rsidR="00EA7655">
        <w:rPr>
          <w:sz w:val="24"/>
          <w:szCs w:val="24"/>
        </w:rPr>
        <w:sym w:font="Symbol" w:char="F02D"/>
      </w:r>
      <w:r w:rsidRPr="00EA7655">
        <w:rPr>
          <w:sz w:val="24"/>
          <w:szCs w:val="24"/>
        </w:rPr>
        <w:t>1205</w:t>
      </w:r>
      <w:r w:rsidR="00EA7655">
        <w:rPr>
          <w:sz w:val="24"/>
          <w:szCs w:val="24"/>
        </w:rPr>
        <w:t>.</w:t>
      </w:r>
    </w:p>
    <w:p w:rsidR="00A70D82" w:rsidRPr="002F18F0" w:rsidRDefault="00A70D82" w:rsidP="002F18F0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2F18F0">
        <w:rPr>
          <w:rFonts w:ascii="Bodoni MT Black" w:hAnsi="Bodoni MT Black"/>
          <w:sz w:val="24"/>
          <w:szCs w:val="24"/>
        </w:rPr>
        <w:t>2008</w:t>
      </w:r>
    </w:p>
    <w:p w:rsidR="00A70D82" w:rsidRPr="00A077AF" w:rsidRDefault="00A70D82" w:rsidP="00A077A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A077AF">
        <w:rPr>
          <w:sz w:val="24"/>
          <w:szCs w:val="24"/>
        </w:rPr>
        <w:t>H. Yousefi</w:t>
      </w:r>
      <w:r w:rsidR="002F18F0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 xml:space="preserve">Azari, A. Bahrami and </w:t>
      </w:r>
      <w:r w:rsidRPr="00A077AF">
        <w:rPr>
          <w:b/>
          <w:bCs/>
          <w:sz w:val="24"/>
          <w:szCs w:val="24"/>
        </w:rPr>
        <w:t>A. R. Ashrafi</w:t>
      </w:r>
      <w:r w:rsidR="002F18F0" w:rsidRPr="00A077AF">
        <w:rPr>
          <w:sz w:val="24"/>
          <w:szCs w:val="24"/>
        </w:rPr>
        <w:t xml:space="preserve">, </w:t>
      </w:r>
      <w:r w:rsidRPr="00A077AF">
        <w:rPr>
          <w:sz w:val="24"/>
          <w:szCs w:val="24"/>
        </w:rPr>
        <w:t xml:space="preserve">Computing PI </w:t>
      </w:r>
      <w:r w:rsidR="002F18F0" w:rsidRPr="00A077AF">
        <w:rPr>
          <w:sz w:val="24"/>
          <w:szCs w:val="24"/>
        </w:rPr>
        <w:t>index of HAC</w:t>
      </w:r>
      <w:r w:rsidRPr="00A077AF">
        <w:rPr>
          <w:sz w:val="24"/>
          <w:szCs w:val="24"/>
          <w:vertAlign w:val="subscript"/>
        </w:rPr>
        <w:t>5</w:t>
      </w:r>
      <w:r w:rsidRPr="00A077AF">
        <w:rPr>
          <w:sz w:val="24"/>
          <w:szCs w:val="24"/>
        </w:rPr>
        <w:t>C</w:t>
      </w:r>
      <w:r w:rsidRPr="00A077AF">
        <w:rPr>
          <w:sz w:val="24"/>
          <w:szCs w:val="24"/>
          <w:vertAlign w:val="subscript"/>
        </w:rPr>
        <w:t>6</w:t>
      </w:r>
      <w:r w:rsidRPr="00A077AF">
        <w:rPr>
          <w:sz w:val="24"/>
          <w:szCs w:val="24"/>
        </w:rPr>
        <w:t>C</w:t>
      </w:r>
      <w:r w:rsidRPr="00A077AF">
        <w:rPr>
          <w:sz w:val="24"/>
          <w:szCs w:val="24"/>
          <w:vertAlign w:val="subscript"/>
        </w:rPr>
        <w:t>7</w:t>
      </w:r>
      <w:r w:rsidRPr="00A077AF">
        <w:rPr>
          <w:sz w:val="24"/>
          <w:szCs w:val="24"/>
        </w:rPr>
        <w:t xml:space="preserve"> </w:t>
      </w:r>
      <w:r w:rsidR="00A077AF" w:rsidRPr="00A077AF">
        <w:rPr>
          <w:sz w:val="24"/>
          <w:szCs w:val="24"/>
        </w:rPr>
        <w:t>n</w:t>
      </w:r>
      <w:r w:rsidRPr="00A077AF">
        <w:rPr>
          <w:sz w:val="24"/>
          <w:szCs w:val="24"/>
        </w:rPr>
        <w:t xml:space="preserve">anoubes and </w:t>
      </w:r>
      <w:r w:rsidR="00A077AF" w:rsidRPr="00A077AF">
        <w:rPr>
          <w:sz w:val="24"/>
          <w:szCs w:val="24"/>
        </w:rPr>
        <w:t>n</w:t>
      </w:r>
      <w:r w:rsidRPr="00A077AF">
        <w:rPr>
          <w:sz w:val="24"/>
          <w:szCs w:val="24"/>
        </w:rPr>
        <w:t xml:space="preserve">anotori, </w:t>
      </w:r>
      <w:r w:rsidR="00A077AF" w:rsidRPr="00A077AF">
        <w:rPr>
          <w:i/>
          <w:iCs/>
          <w:sz w:val="24"/>
          <w:szCs w:val="24"/>
        </w:rPr>
        <w:t>Journal of Computational and Theoretical Nanoscience</w:t>
      </w:r>
      <w:r w:rsidR="00A077AF" w:rsidRPr="00A077AF">
        <w:rPr>
          <w:sz w:val="24"/>
          <w:szCs w:val="24"/>
        </w:rPr>
        <w:t xml:space="preserve"> </w:t>
      </w:r>
      <w:r w:rsidRPr="00A077AF">
        <w:rPr>
          <w:b/>
          <w:bCs/>
          <w:sz w:val="24"/>
          <w:szCs w:val="24"/>
        </w:rPr>
        <w:t>5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(1)</w:t>
      </w:r>
      <w:r w:rsidR="00A077AF">
        <w:rPr>
          <w:sz w:val="24"/>
          <w:szCs w:val="24"/>
        </w:rPr>
        <w:t xml:space="preserve"> (2008)</w:t>
      </w:r>
      <w:r w:rsidRPr="00A077AF">
        <w:rPr>
          <w:sz w:val="24"/>
          <w:szCs w:val="24"/>
        </w:rPr>
        <w:t xml:space="preserve"> 129</w:t>
      </w:r>
      <w:r w:rsidR="00A077AF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>130</w:t>
      </w:r>
      <w:r w:rsidR="00A077AF">
        <w:rPr>
          <w:sz w:val="24"/>
          <w:szCs w:val="24"/>
        </w:rPr>
        <w:t>.</w:t>
      </w:r>
    </w:p>
    <w:p w:rsidR="00A70D82" w:rsidRPr="00A077AF" w:rsidRDefault="00A70D82" w:rsidP="00A077A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A077AF">
        <w:rPr>
          <w:sz w:val="24"/>
          <w:szCs w:val="24"/>
        </w:rPr>
        <w:t xml:space="preserve">S. Yousefi and </w:t>
      </w:r>
      <w:r w:rsidRPr="00A077AF">
        <w:rPr>
          <w:b/>
          <w:bCs/>
          <w:sz w:val="24"/>
          <w:szCs w:val="24"/>
        </w:rPr>
        <w:t>A. R. Ashrafi</w:t>
      </w:r>
      <w:r w:rsidRPr="00A077AF">
        <w:rPr>
          <w:sz w:val="24"/>
          <w:szCs w:val="24"/>
        </w:rPr>
        <w:t xml:space="preserve">, An </w:t>
      </w:r>
      <w:r w:rsidR="00A077AF" w:rsidRPr="00A077AF">
        <w:rPr>
          <w:sz w:val="24"/>
          <w:szCs w:val="24"/>
        </w:rPr>
        <w:t>a</w:t>
      </w:r>
      <w:r w:rsidRPr="00A077AF">
        <w:rPr>
          <w:sz w:val="24"/>
          <w:szCs w:val="24"/>
        </w:rPr>
        <w:t>lgorithm for</w:t>
      </w:r>
      <w:r w:rsidR="00A077AF" w:rsidRPr="00A077AF">
        <w:rPr>
          <w:sz w:val="24"/>
          <w:szCs w:val="24"/>
        </w:rPr>
        <w:t xml:space="preserve"> c</w:t>
      </w:r>
      <w:r w:rsidRPr="00A077AF">
        <w:rPr>
          <w:sz w:val="24"/>
          <w:szCs w:val="24"/>
        </w:rPr>
        <w:t xml:space="preserve">onstructing Wiener </w:t>
      </w:r>
      <w:r w:rsidR="00A077AF" w:rsidRPr="00A077AF">
        <w:rPr>
          <w:sz w:val="24"/>
          <w:szCs w:val="24"/>
        </w:rPr>
        <w:t>m</w:t>
      </w:r>
      <w:r w:rsidRPr="00A077AF">
        <w:rPr>
          <w:sz w:val="24"/>
          <w:szCs w:val="24"/>
        </w:rPr>
        <w:t>atrix of TUC</w:t>
      </w:r>
      <w:r w:rsidRPr="00A077AF">
        <w:rPr>
          <w:sz w:val="24"/>
          <w:szCs w:val="24"/>
          <w:vertAlign w:val="subscript"/>
        </w:rPr>
        <w:t>4</w:t>
      </w:r>
      <w:r w:rsidRPr="00A077AF">
        <w:rPr>
          <w:sz w:val="24"/>
          <w:szCs w:val="24"/>
        </w:rPr>
        <w:t>C</w:t>
      </w:r>
      <w:r w:rsidRPr="00A077AF">
        <w:rPr>
          <w:sz w:val="24"/>
          <w:szCs w:val="24"/>
          <w:vertAlign w:val="subscript"/>
        </w:rPr>
        <w:t>8</w:t>
      </w:r>
      <w:r w:rsidRPr="00A077AF">
        <w:rPr>
          <w:sz w:val="24"/>
          <w:szCs w:val="24"/>
        </w:rPr>
        <w:t xml:space="preserve">(R) </w:t>
      </w:r>
      <w:r w:rsidR="00A077AF" w:rsidRPr="00A077AF">
        <w:rPr>
          <w:sz w:val="24"/>
          <w:szCs w:val="24"/>
        </w:rPr>
        <w:t>n</w:t>
      </w:r>
      <w:r w:rsidRPr="00A077AF">
        <w:rPr>
          <w:sz w:val="24"/>
          <w:szCs w:val="24"/>
        </w:rPr>
        <w:t xml:space="preserve">anotubes, </w:t>
      </w:r>
      <w:r w:rsidRPr="00A077AF">
        <w:rPr>
          <w:i/>
          <w:iCs/>
          <w:sz w:val="24"/>
          <w:szCs w:val="24"/>
        </w:rPr>
        <w:t>Current</w:t>
      </w:r>
      <w:r w:rsidR="00A077AF" w:rsidRPr="00A077AF">
        <w:rPr>
          <w:i/>
          <w:iCs/>
          <w:sz w:val="24"/>
          <w:szCs w:val="24"/>
        </w:rPr>
        <w:t xml:space="preserve"> </w:t>
      </w:r>
      <w:r w:rsidRPr="00A077AF">
        <w:rPr>
          <w:i/>
          <w:iCs/>
          <w:sz w:val="24"/>
          <w:szCs w:val="24"/>
        </w:rPr>
        <w:t>Nanoscience</w:t>
      </w:r>
      <w:r w:rsidR="00A077AF">
        <w:rPr>
          <w:sz w:val="24"/>
          <w:szCs w:val="24"/>
        </w:rPr>
        <w:t xml:space="preserve"> </w:t>
      </w:r>
      <w:r w:rsidRPr="00A077AF">
        <w:rPr>
          <w:b/>
          <w:bCs/>
          <w:sz w:val="24"/>
          <w:szCs w:val="24"/>
        </w:rPr>
        <w:t>4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(2)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(2008) 161</w:t>
      </w:r>
      <w:r w:rsidR="00A077AF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>165</w:t>
      </w:r>
      <w:r w:rsidR="00A077AF">
        <w:rPr>
          <w:sz w:val="24"/>
          <w:szCs w:val="24"/>
        </w:rPr>
        <w:t>.</w:t>
      </w:r>
    </w:p>
    <w:p w:rsidR="00A70D82" w:rsidRPr="00A077AF" w:rsidRDefault="00A70D82" w:rsidP="00A077AF">
      <w:pPr>
        <w:pStyle w:val="ListParagraph"/>
        <w:numPr>
          <w:ilvl w:val="0"/>
          <w:numId w:val="16"/>
        </w:numPr>
        <w:bidi w:val="0"/>
        <w:rPr>
          <w:sz w:val="24"/>
          <w:szCs w:val="24"/>
        </w:rPr>
      </w:pPr>
      <w:r w:rsidRPr="00A077AF">
        <w:rPr>
          <w:b/>
          <w:bCs/>
          <w:sz w:val="24"/>
          <w:szCs w:val="24"/>
        </w:rPr>
        <w:t>A. R. Ashrafi</w:t>
      </w:r>
      <w:r w:rsidRPr="00A077AF">
        <w:rPr>
          <w:sz w:val="24"/>
          <w:szCs w:val="24"/>
        </w:rPr>
        <w:t xml:space="preserve"> and H. Saati, Relationship </w:t>
      </w:r>
      <w:r w:rsidR="00A077AF" w:rsidRPr="00A077AF">
        <w:rPr>
          <w:sz w:val="24"/>
          <w:szCs w:val="24"/>
        </w:rPr>
        <w:t>b</w:t>
      </w:r>
      <w:r w:rsidRPr="00A077AF">
        <w:rPr>
          <w:sz w:val="24"/>
          <w:szCs w:val="24"/>
        </w:rPr>
        <w:t>etween PI</w:t>
      </w:r>
      <w:r w:rsidR="00A077AF" w:rsidRP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 xml:space="preserve">and Szeged </w:t>
      </w:r>
      <w:r w:rsidR="00A077AF" w:rsidRPr="00A077AF">
        <w:rPr>
          <w:sz w:val="24"/>
          <w:szCs w:val="24"/>
        </w:rPr>
        <w:t>i</w:t>
      </w:r>
      <w:r w:rsidRPr="00A077AF">
        <w:rPr>
          <w:sz w:val="24"/>
          <w:szCs w:val="24"/>
        </w:rPr>
        <w:t xml:space="preserve">ndices of a </w:t>
      </w:r>
      <w:r w:rsidR="00A077AF" w:rsidRPr="00A077AF">
        <w:rPr>
          <w:sz w:val="24"/>
          <w:szCs w:val="24"/>
        </w:rPr>
        <w:t>t</w:t>
      </w:r>
      <w:r w:rsidRPr="00A077AF">
        <w:rPr>
          <w:sz w:val="24"/>
          <w:szCs w:val="24"/>
        </w:rPr>
        <w:t xml:space="preserve">riangulane and its </w:t>
      </w:r>
      <w:r w:rsidR="00A077AF" w:rsidRPr="00A077AF">
        <w:rPr>
          <w:sz w:val="24"/>
          <w:szCs w:val="24"/>
        </w:rPr>
        <w:t>a</w:t>
      </w:r>
      <w:r w:rsidRPr="00A077AF">
        <w:rPr>
          <w:sz w:val="24"/>
          <w:szCs w:val="24"/>
        </w:rPr>
        <w:t xml:space="preserve">ssociated </w:t>
      </w:r>
      <w:r w:rsidR="00A077AF" w:rsidRPr="00A077AF">
        <w:rPr>
          <w:sz w:val="24"/>
          <w:szCs w:val="24"/>
        </w:rPr>
        <w:t>d</w:t>
      </w:r>
      <w:r w:rsidRPr="00A077AF">
        <w:rPr>
          <w:sz w:val="24"/>
          <w:szCs w:val="24"/>
        </w:rPr>
        <w:t>endrimer</w:t>
      </w:r>
      <w:r w:rsidR="00A077AF" w:rsidRPr="00A077AF">
        <w:rPr>
          <w:sz w:val="24"/>
          <w:szCs w:val="24"/>
        </w:rPr>
        <w:t xml:space="preserve">, </w:t>
      </w:r>
      <w:r w:rsidR="00A077AF" w:rsidRPr="00A077AF">
        <w:rPr>
          <w:i/>
          <w:iCs/>
          <w:sz w:val="24"/>
          <w:szCs w:val="24"/>
        </w:rPr>
        <w:t xml:space="preserve">Journal of Computational and Theoretical Nanoscience </w:t>
      </w:r>
      <w:r w:rsidRPr="00A077AF">
        <w:rPr>
          <w:b/>
          <w:bCs/>
          <w:sz w:val="24"/>
          <w:szCs w:val="24"/>
        </w:rPr>
        <w:t>5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(4)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(2008) 681</w:t>
      </w:r>
      <w:r w:rsidR="00A077AF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>684</w:t>
      </w:r>
      <w:r w:rsidR="00A077AF">
        <w:rPr>
          <w:sz w:val="24"/>
          <w:szCs w:val="24"/>
        </w:rPr>
        <w:t>.</w:t>
      </w:r>
    </w:p>
    <w:p w:rsidR="00A70D82" w:rsidRPr="00A077AF" w:rsidRDefault="00A70D82" w:rsidP="00A077A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A077AF">
        <w:rPr>
          <w:b/>
          <w:bCs/>
          <w:sz w:val="24"/>
          <w:szCs w:val="24"/>
        </w:rPr>
        <w:lastRenderedPageBreak/>
        <w:t>A R Ashrafi</w:t>
      </w:r>
      <w:r w:rsidRPr="00A077AF">
        <w:rPr>
          <w:sz w:val="24"/>
          <w:szCs w:val="24"/>
        </w:rPr>
        <w:t xml:space="preserve"> and A. Loghman, Computing Padmakar</w:t>
      </w:r>
      <w:r w:rsidR="00A077AF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>Ivan</w:t>
      </w:r>
      <w:r w:rsidR="00A077AF" w:rsidRPr="00A077AF">
        <w:rPr>
          <w:sz w:val="24"/>
          <w:szCs w:val="24"/>
        </w:rPr>
        <w:t xml:space="preserve"> i</w:t>
      </w:r>
      <w:r w:rsidRPr="00A077AF">
        <w:rPr>
          <w:sz w:val="24"/>
          <w:szCs w:val="24"/>
        </w:rPr>
        <w:t>ndex of a TC</w:t>
      </w:r>
      <w:r w:rsidRPr="00A077AF">
        <w:rPr>
          <w:sz w:val="24"/>
          <w:szCs w:val="24"/>
          <w:vertAlign w:val="subscript"/>
        </w:rPr>
        <w:t>4</w:t>
      </w:r>
      <w:r w:rsidRPr="00A077AF">
        <w:rPr>
          <w:sz w:val="24"/>
          <w:szCs w:val="24"/>
        </w:rPr>
        <w:t>C</w:t>
      </w:r>
      <w:r w:rsidRPr="00A077AF">
        <w:rPr>
          <w:sz w:val="24"/>
          <w:szCs w:val="24"/>
          <w:vertAlign w:val="subscript"/>
        </w:rPr>
        <w:t>8</w:t>
      </w:r>
      <w:r w:rsidRPr="00A077AF">
        <w:rPr>
          <w:sz w:val="24"/>
          <w:szCs w:val="24"/>
        </w:rPr>
        <w:t xml:space="preserve">(R) </w:t>
      </w:r>
      <w:r w:rsidR="00A077AF" w:rsidRPr="00A077AF">
        <w:rPr>
          <w:sz w:val="24"/>
          <w:szCs w:val="24"/>
        </w:rPr>
        <w:t>n</w:t>
      </w:r>
      <w:r w:rsidRPr="00A077AF">
        <w:rPr>
          <w:sz w:val="24"/>
          <w:szCs w:val="24"/>
        </w:rPr>
        <w:t xml:space="preserve">anotorus, </w:t>
      </w:r>
      <w:r w:rsidR="00A077AF" w:rsidRPr="00A077AF">
        <w:rPr>
          <w:i/>
          <w:iCs/>
          <w:sz w:val="24"/>
          <w:szCs w:val="24"/>
        </w:rPr>
        <w:t xml:space="preserve">Journal of Computational and Theoretical </w:t>
      </w:r>
      <w:proofErr w:type="gramStart"/>
      <w:r w:rsidR="00A077AF" w:rsidRPr="00A077AF">
        <w:rPr>
          <w:i/>
          <w:iCs/>
          <w:sz w:val="24"/>
          <w:szCs w:val="24"/>
        </w:rPr>
        <w:t>Nanoscience</w:t>
      </w:r>
      <w:r w:rsidR="00A077AF" w:rsidRPr="00A077AF">
        <w:rPr>
          <w:sz w:val="24"/>
          <w:szCs w:val="24"/>
        </w:rPr>
        <w:t xml:space="preserve">  </w:t>
      </w:r>
      <w:r w:rsidRPr="00A077AF">
        <w:rPr>
          <w:b/>
          <w:bCs/>
          <w:sz w:val="24"/>
          <w:szCs w:val="24"/>
        </w:rPr>
        <w:t>5</w:t>
      </w:r>
      <w:proofErr w:type="gramEnd"/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(7)</w:t>
      </w:r>
      <w:r w:rsidR="00A077AF">
        <w:rPr>
          <w:sz w:val="24"/>
          <w:szCs w:val="24"/>
        </w:rPr>
        <w:t xml:space="preserve"> </w:t>
      </w:r>
      <w:r w:rsidRPr="00A077AF">
        <w:rPr>
          <w:sz w:val="24"/>
          <w:szCs w:val="24"/>
        </w:rPr>
        <w:t>(2008), 1431</w:t>
      </w:r>
      <w:r w:rsidR="00A077AF">
        <w:rPr>
          <w:sz w:val="24"/>
          <w:szCs w:val="24"/>
        </w:rPr>
        <w:sym w:font="Symbol" w:char="F02D"/>
      </w:r>
      <w:r w:rsidRPr="00A077AF">
        <w:rPr>
          <w:sz w:val="24"/>
          <w:szCs w:val="24"/>
        </w:rPr>
        <w:t>1434</w:t>
      </w:r>
      <w:r w:rsidR="00A077AF">
        <w:rPr>
          <w:sz w:val="24"/>
          <w:szCs w:val="24"/>
        </w:rPr>
        <w:t>.</w:t>
      </w:r>
    </w:p>
    <w:p w:rsidR="00A70D82" w:rsidRPr="006A1608" w:rsidRDefault="00A70D82" w:rsidP="006A160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6A1608">
        <w:rPr>
          <w:sz w:val="24"/>
          <w:szCs w:val="24"/>
        </w:rPr>
        <w:t xml:space="preserve">M. Ghojavand and </w:t>
      </w:r>
      <w:r w:rsidRPr="006A1608">
        <w:rPr>
          <w:b/>
          <w:bCs/>
          <w:sz w:val="24"/>
          <w:szCs w:val="24"/>
        </w:rPr>
        <w:t>A. R. Ashrafi</w:t>
      </w:r>
      <w:r w:rsidRPr="006A1608">
        <w:rPr>
          <w:sz w:val="24"/>
          <w:szCs w:val="24"/>
        </w:rPr>
        <w:t>, Computing bipartite</w:t>
      </w:r>
      <w:r w:rsidR="006A1608" w:rsidRPr="006A1608">
        <w:rPr>
          <w:sz w:val="24"/>
          <w:szCs w:val="24"/>
        </w:rPr>
        <w:t xml:space="preserve"> edge f</w:t>
      </w:r>
      <w:r w:rsidRPr="006A1608">
        <w:rPr>
          <w:sz w:val="24"/>
          <w:szCs w:val="24"/>
        </w:rPr>
        <w:t>rustr</w:t>
      </w:r>
      <w:r w:rsidR="006A1608" w:rsidRPr="006A1608">
        <w:rPr>
          <w:sz w:val="24"/>
          <w:szCs w:val="24"/>
        </w:rPr>
        <w:t>ation of some n</w:t>
      </w:r>
      <w:r w:rsidRPr="006A1608">
        <w:rPr>
          <w:sz w:val="24"/>
          <w:szCs w:val="24"/>
        </w:rPr>
        <w:t xml:space="preserve">anotubes, </w:t>
      </w:r>
      <w:r w:rsidRPr="006A1608">
        <w:rPr>
          <w:i/>
          <w:iCs/>
          <w:sz w:val="24"/>
          <w:szCs w:val="24"/>
        </w:rPr>
        <w:t>Digest Journal of</w:t>
      </w:r>
      <w:r w:rsidR="006A1608" w:rsidRPr="006A1608">
        <w:rPr>
          <w:i/>
          <w:iCs/>
          <w:sz w:val="24"/>
          <w:szCs w:val="24"/>
        </w:rPr>
        <w:t xml:space="preserve"> </w:t>
      </w:r>
      <w:r w:rsidRPr="006A1608">
        <w:rPr>
          <w:i/>
          <w:iCs/>
          <w:sz w:val="24"/>
          <w:szCs w:val="24"/>
        </w:rPr>
        <w:t>Nanomaterials and Biostructures</w:t>
      </w:r>
      <w:r w:rsidR="006A1608">
        <w:rPr>
          <w:sz w:val="24"/>
          <w:szCs w:val="24"/>
        </w:rPr>
        <w:t xml:space="preserve"> </w:t>
      </w:r>
      <w:r w:rsidRPr="006A1608">
        <w:rPr>
          <w:b/>
          <w:bCs/>
          <w:sz w:val="24"/>
          <w:szCs w:val="24"/>
        </w:rPr>
        <w:t>3</w:t>
      </w:r>
      <w:r w:rsid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(4) (2008) 209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>214</w:t>
      </w:r>
      <w:r w:rsidR="006A1608">
        <w:rPr>
          <w:sz w:val="24"/>
          <w:szCs w:val="24"/>
        </w:rPr>
        <w:t>.</w:t>
      </w:r>
    </w:p>
    <w:p w:rsidR="00A70D82" w:rsidRPr="006A1608" w:rsidRDefault="00A70D82" w:rsidP="006A160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A1608">
        <w:rPr>
          <w:b/>
          <w:bCs/>
          <w:sz w:val="24"/>
          <w:szCs w:val="24"/>
        </w:rPr>
        <w:t>A. R. Ashrafi</w:t>
      </w:r>
      <w:r w:rsidRPr="006A1608">
        <w:rPr>
          <w:sz w:val="24"/>
          <w:szCs w:val="24"/>
        </w:rPr>
        <w:t>, H. Saati and M. Ghorbani, On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distance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 xml:space="preserve">based topological indices of </w:t>
      </w:r>
      <w:proofErr w:type="gramStart"/>
      <w:r w:rsidRPr="006A1608">
        <w:rPr>
          <w:sz w:val="24"/>
          <w:szCs w:val="24"/>
        </w:rPr>
        <w:t>HC</w:t>
      </w:r>
      <w:r w:rsidRPr="006A1608">
        <w:rPr>
          <w:sz w:val="24"/>
          <w:szCs w:val="24"/>
          <w:vertAlign w:val="subscript"/>
        </w:rPr>
        <w:t>5</w:t>
      </w:r>
      <w:r w:rsidRPr="006A1608">
        <w:rPr>
          <w:sz w:val="24"/>
          <w:szCs w:val="24"/>
        </w:rPr>
        <w:t>C</w:t>
      </w:r>
      <w:r w:rsidRPr="006A1608">
        <w:rPr>
          <w:sz w:val="24"/>
          <w:szCs w:val="24"/>
          <w:vertAlign w:val="subscript"/>
        </w:rPr>
        <w:t>7</w:t>
      </w:r>
      <w:r w:rsidRPr="006A1608">
        <w:rPr>
          <w:sz w:val="24"/>
          <w:szCs w:val="24"/>
        </w:rPr>
        <w:t>[</w:t>
      </w:r>
      <w:proofErr w:type="gramEnd"/>
      <w:r w:rsidRPr="006A1608">
        <w:rPr>
          <w:sz w:val="24"/>
          <w:szCs w:val="24"/>
        </w:rPr>
        <w:t>4p,8] nanotubes</w:t>
      </w:r>
      <w:r w:rsidR="006A1608" w:rsidRPr="006A1608">
        <w:rPr>
          <w:sz w:val="24"/>
          <w:szCs w:val="24"/>
        </w:rPr>
        <w:t xml:space="preserve">, </w:t>
      </w:r>
      <w:r w:rsidRPr="006A1608">
        <w:rPr>
          <w:i/>
          <w:iCs/>
          <w:sz w:val="24"/>
          <w:szCs w:val="24"/>
        </w:rPr>
        <w:t>Digest Journal of Nanomaterials and Biostructures</w:t>
      </w:r>
      <w:r w:rsidRPr="006A1608">
        <w:rPr>
          <w:sz w:val="24"/>
          <w:szCs w:val="24"/>
        </w:rPr>
        <w:t xml:space="preserve"> </w:t>
      </w:r>
      <w:r w:rsidRPr="006A1608">
        <w:rPr>
          <w:b/>
          <w:bCs/>
          <w:sz w:val="24"/>
          <w:szCs w:val="24"/>
        </w:rPr>
        <w:t>3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(4</w:t>
      </w:r>
      <w:r w:rsidR="006A1608" w:rsidRPr="006A1608">
        <w:rPr>
          <w:sz w:val="24"/>
          <w:szCs w:val="24"/>
        </w:rPr>
        <w:t>) (2008) 227</w:t>
      </w:r>
      <w:r w:rsidR="006A1608">
        <w:rPr>
          <w:sz w:val="24"/>
          <w:szCs w:val="24"/>
        </w:rPr>
        <w:sym w:font="Symbol" w:char="F02D"/>
      </w:r>
      <w:r w:rsidR="006A1608" w:rsidRPr="006A1608">
        <w:rPr>
          <w:sz w:val="24"/>
          <w:szCs w:val="24"/>
        </w:rPr>
        <w:t xml:space="preserve">236. </w:t>
      </w:r>
    </w:p>
    <w:p w:rsidR="00A70D82" w:rsidRPr="006A1608" w:rsidRDefault="00A70D82" w:rsidP="006A160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6A1608">
        <w:rPr>
          <w:b/>
          <w:bCs/>
          <w:sz w:val="24"/>
          <w:szCs w:val="24"/>
        </w:rPr>
        <w:t>A. R. Ashrafi</w:t>
      </w:r>
      <w:r w:rsidRPr="006A1608">
        <w:rPr>
          <w:sz w:val="24"/>
          <w:szCs w:val="24"/>
        </w:rPr>
        <w:t>, M. Ghorbani and M. Jalali, Detour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 xml:space="preserve">matrix and detour index of some nanotubes, </w:t>
      </w:r>
      <w:r w:rsidRPr="006A1608">
        <w:rPr>
          <w:i/>
          <w:iCs/>
          <w:sz w:val="24"/>
          <w:szCs w:val="24"/>
        </w:rPr>
        <w:t>Digest Journal of</w:t>
      </w:r>
      <w:r w:rsidR="006A1608" w:rsidRPr="006A1608">
        <w:rPr>
          <w:i/>
          <w:iCs/>
          <w:sz w:val="24"/>
          <w:szCs w:val="24"/>
        </w:rPr>
        <w:t xml:space="preserve"> </w:t>
      </w:r>
      <w:r w:rsidRPr="006A1608">
        <w:rPr>
          <w:i/>
          <w:iCs/>
          <w:sz w:val="24"/>
          <w:szCs w:val="24"/>
        </w:rPr>
        <w:t>Nanomaterials and Biostructures</w:t>
      </w:r>
      <w:r w:rsidR="006A1608">
        <w:rPr>
          <w:sz w:val="24"/>
          <w:szCs w:val="24"/>
        </w:rPr>
        <w:t xml:space="preserve"> </w:t>
      </w:r>
      <w:r w:rsidRPr="006A1608">
        <w:rPr>
          <w:b/>
          <w:bCs/>
          <w:sz w:val="24"/>
          <w:szCs w:val="24"/>
        </w:rPr>
        <w:t>3</w:t>
      </w:r>
      <w:r w:rsid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(4) (2008) 245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>250</w:t>
      </w:r>
      <w:r w:rsidR="006A1608">
        <w:rPr>
          <w:sz w:val="24"/>
          <w:szCs w:val="24"/>
        </w:rPr>
        <w:t>.</w:t>
      </w:r>
    </w:p>
    <w:p w:rsidR="00A70D82" w:rsidRPr="006A1608" w:rsidRDefault="00A70D82" w:rsidP="006A160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A1608">
        <w:rPr>
          <w:sz w:val="24"/>
          <w:szCs w:val="24"/>
        </w:rPr>
        <w:t>H. Yousefi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>Azari,</w:t>
      </w:r>
      <w:r w:rsidRPr="006A1608">
        <w:rPr>
          <w:b/>
          <w:bCs/>
          <w:sz w:val="24"/>
          <w:szCs w:val="24"/>
        </w:rPr>
        <w:t xml:space="preserve"> A. R. Ashrafi</w:t>
      </w:r>
      <w:r w:rsidRPr="006A1608">
        <w:rPr>
          <w:sz w:val="24"/>
          <w:szCs w:val="24"/>
        </w:rPr>
        <w:t>, M. H. Khalifeh</w:t>
      </w:r>
      <w:r w:rsidR="006A1608" w:rsidRPr="006A1608">
        <w:rPr>
          <w:sz w:val="24"/>
          <w:szCs w:val="24"/>
        </w:rPr>
        <w:t xml:space="preserve">, </w:t>
      </w:r>
      <w:r w:rsidRPr="006A1608">
        <w:rPr>
          <w:sz w:val="24"/>
          <w:szCs w:val="24"/>
        </w:rPr>
        <w:t xml:space="preserve">Topological indices of nanotubes, nanotori and nanostars, </w:t>
      </w:r>
      <w:r w:rsidRPr="006A1608">
        <w:rPr>
          <w:i/>
          <w:iCs/>
          <w:sz w:val="24"/>
          <w:szCs w:val="24"/>
        </w:rPr>
        <w:t>Digest</w:t>
      </w:r>
      <w:r w:rsidR="006A1608" w:rsidRPr="006A1608">
        <w:rPr>
          <w:i/>
          <w:iCs/>
          <w:sz w:val="24"/>
          <w:szCs w:val="24"/>
        </w:rPr>
        <w:t xml:space="preserve"> </w:t>
      </w:r>
      <w:r w:rsidRPr="006A1608">
        <w:rPr>
          <w:i/>
          <w:iCs/>
          <w:sz w:val="24"/>
          <w:szCs w:val="24"/>
        </w:rPr>
        <w:t>Journal of Nanomaterials and Biostructures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b/>
          <w:bCs/>
          <w:sz w:val="24"/>
          <w:szCs w:val="24"/>
        </w:rPr>
        <w:t>3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(4) (2008</w:t>
      </w:r>
      <w:r w:rsidR="006A1608" w:rsidRPr="006A1608">
        <w:rPr>
          <w:sz w:val="24"/>
          <w:szCs w:val="24"/>
        </w:rPr>
        <w:t>) 257</w:t>
      </w:r>
      <w:r w:rsidR="006A1608">
        <w:rPr>
          <w:sz w:val="24"/>
          <w:szCs w:val="24"/>
        </w:rPr>
        <w:sym w:font="Symbol" w:char="F02D"/>
      </w:r>
      <w:r w:rsidR="006A1608" w:rsidRPr="006A1608">
        <w:rPr>
          <w:sz w:val="24"/>
          <w:szCs w:val="24"/>
        </w:rPr>
        <w:t xml:space="preserve">263. </w:t>
      </w:r>
    </w:p>
    <w:p w:rsidR="00A70D82" w:rsidRPr="006A1608" w:rsidRDefault="00A70D82" w:rsidP="006A160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6A1608">
        <w:rPr>
          <w:sz w:val="24"/>
          <w:szCs w:val="24"/>
        </w:rPr>
        <w:t>H. Yousefi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 xml:space="preserve">Azari and </w:t>
      </w:r>
      <w:r w:rsidRPr="006A1608">
        <w:rPr>
          <w:b/>
          <w:bCs/>
          <w:sz w:val="24"/>
          <w:szCs w:val="24"/>
        </w:rPr>
        <w:t>A. R. Ashrafi</w:t>
      </w:r>
      <w:r w:rsidRPr="006A1608">
        <w:rPr>
          <w:sz w:val="24"/>
          <w:szCs w:val="24"/>
        </w:rPr>
        <w:t>, Padmakar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>Ivan</w:t>
      </w:r>
      <w:r w:rsidR="006A1608" w:rsidRPr="006A1608">
        <w:rPr>
          <w:sz w:val="24"/>
          <w:szCs w:val="24"/>
        </w:rPr>
        <w:t xml:space="preserve"> i</w:t>
      </w:r>
      <w:r w:rsidRPr="006A1608">
        <w:rPr>
          <w:sz w:val="24"/>
          <w:szCs w:val="24"/>
        </w:rPr>
        <w:t>ndex of q</w:t>
      </w:r>
      <w:r w:rsidR="006A1608">
        <w:rPr>
          <w:sz w:val="24"/>
          <w:szCs w:val="24"/>
        </w:rPr>
        <w:sym w:font="Symbol" w:char="F02D"/>
      </w:r>
      <w:r w:rsidR="006A1608" w:rsidRPr="006A1608">
        <w:rPr>
          <w:sz w:val="24"/>
          <w:szCs w:val="24"/>
        </w:rPr>
        <w:t>m</w:t>
      </w:r>
      <w:r w:rsidRPr="006A1608">
        <w:rPr>
          <w:sz w:val="24"/>
          <w:szCs w:val="24"/>
        </w:rPr>
        <w:t>ulti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 xml:space="preserve">walled </w:t>
      </w:r>
      <w:r w:rsidR="006A1608" w:rsidRPr="006A1608">
        <w:rPr>
          <w:sz w:val="24"/>
          <w:szCs w:val="24"/>
        </w:rPr>
        <w:t>c</w:t>
      </w:r>
      <w:r w:rsidRPr="006A1608">
        <w:rPr>
          <w:sz w:val="24"/>
          <w:szCs w:val="24"/>
        </w:rPr>
        <w:t xml:space="preserve">arbon </w:t>
      </w:r>
      <w:r w:rsidR="006A1608" w:rsidRPr="006A1608">
        <w:rPr>
          <w:sz w:val="24"/>
          <w:szCs w:val="24"/>
        </w:rPr>
        <w:t>n</w:t>
      </w:r>
      <w:r w:rsidRPr="006A1608">
        <w:rPr>
          <w:sz w:val="24"/>
          <w:szCs w:val="24"/>
        </w:rPr>
        <w:t xml:space="preserve">anotubes and </w:t>
      </w:r>
      <w:r w:rsidR="006A1608" w:rsidRPr="006A1608">
        <w:rPr>
          <w:sz w:val="24"/>
          <w:szCs w:val="24"/>
        </w:rPr>
        <w:t>n</w:t>
      </w:r>
      <w:r w:rsidRPr="006A1608">
        <w:rPr>
          <w:sz w:val="24"/>
          <w:szCs w:val="24"/>
        </w:rPr>
        <w:t xml:space="preserve">anotori, </w:t>
      </w:r>
      <w:r w:rsidR="006A1608" w:rsidRPr="006A1608">
        <w:rPr>
          <w:i/>
          <w:iCs/>
          <w:sz w:val="24"/>
          <w:szCs w:val="24"/>
        </w:rPr>
        <w:t>Journal of Computational and Theoretical Nanoscience</w:t>
      </w:r>
      <w:r w:rsidR="006A1608" w:rsidRP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 xml:space="preserve"> </w:t>
      </w:r>
      <w:r w:rsidRPr="006A1608">
        <w:rPr>
          <w:b/>
          <w:bCs/>
          <w:sz w:val="24"/>
          <w:szCs w:val="24"/>
        </w:rPr>
        <w:t>5</w:t>
      </w:r>
      <w:r w:rsidR="006A1608">
        <w:rPr>
          <w:sz w:val="24"/>
          <w:szCs w:val="24"/>
        </w:rPr>
        <w:t xml:space="preserve"> </w:t>
      </w:r>
      <w:r w:rsidRPr="006A1608">
        <w:rPr>
          <w:sz w:val="24"/>
          <w:szCs w:val="24"/>
        </w:rPr>
        <w:t>(11) (2008) 2280</w:t>
      </w:r>
      <w:r w:rsidR="006A1608">
        <w:rPr>
          <w:sz w:val="24"/>
          <w:szCs w:val="24"/>
        </w:rPr>
        <w:sym w:font="Symbol" w:char="F02D"/>
      </w:r>
      <w:r w:rsidRPr="006A1608">
        <w:rPr>
          <w:sz w:val="24"/>
          <w:szCs w:val="24"/>
        </w:rPr>
        <w:t>2283</w:t>
      </w:r>
      <w:r w:rsidR="006A1608">
        <w:rPr>
          <w:sz w:val="24"/>
          <w:szCs w:val="24"/>
        </w:rPr>
        <w:t>.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11968">
        <w:rPr>
          <w:sz w:val="24"/>
          <w:szCs w:val="24"/>
        </w:rPr>
        <w:t>H. Yousefi</w:t>
      </w:r>
      <w:r w:rsidR="006A160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 xml:space="preserve">Azari, </w:t>
      </w: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 xml:space="preserve"> and M. F. Khalifeh</w:t>
      </w:r>
      <w:r w:rsidR="006A1608" w:rsidRPr="00611968">
        <w:rPr>
          <w:sz w:val="24"/>
          <w:szCs w:val="24"/>
        </w:rPr>
        <w:t xml:space="preserve">, </w:t>
      </w:r>
      <w:r w:rsidRPr="00611968">
        <w:rPr>
          <w:sz w:val="24"/>
          <w:szCs w:val="24"/>
        </w:rPr>
        <w:t>Computing vertex</w:t>
      </w:r>
      <w:r w:rsidR="006A160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P</w:t>
      </w:r>
      <w:r w:rsidR="006A1608" w:rsidRPr="00611968">
        <w:rPr>
          <w:sz w:val="24"/>
          <w:szCs w:val="24"/>
        </w:rPr>
        <w:t>I</w:t>
      </w:r>
      <w:r w:rsidRPr="00611968">
        <w:rPr>
          <w:sz w:val="24"/>
          <w:szCs w:val="24"/>
        </w:rPr>
        <w:t xml:space="preserve"> index of single and multiwalled nanotubes</w:t>
      </w:r>
      <w:r w:rsidR="006A1608" w:rsidRPr="00611968">
        <w:rPr>
          <w:sz w:val="24"/>
          <w:szCs w:val="24"/>
        </w:rPr>
        <w:t xml:space="preserve">, </w:t>
      </w:r>
      <w:r w:rsidRPr="00611968">
        <w:rPr>
          <w:i/>
          <w:iCs/>
          <w:sz w:val="24"/>
          <w:szCs w:val="24"/>
        </w:rPr>
        <w:t>Digest Journal of Nanomaterials and Biostructures</w:t>
      </w:r>
      <w:r w:rsidR="00611968" w:rsidRPr="00611968">
        <w:rPr>
          <w:i/>
          <w:iCs/>
          <w:sz w:val="24"/>
          <w:szCs w:val="24"/>
        </w:rPr>
        <w:t xml:space="preserve"> </w:t>
      </w:r>
      <w:r w:rsidRPr="00611968">
        <w:rPr>
          <w:b/>
          <w:bCs/>
          <w:sz w:val="24"/>
          <w:szCs w:val="24"/>
        </w:rPr>
        <w:t>3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(4</w:t>
      </w:r>
      <w:r w:rsidR="00611968" w:rsidRPr="00611968">
        <w:rPr>
          <w:sz w:val="24"/>
          <w:szCs w:val="24"/>
        </w:rPr>
        <w:t>) (2008) 315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 xml:space="preserve">318. 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 xml:space="preserve"> and F. Gholaminezhaad</w:t>
      </w:r>
      <w:proofErr w:type="gramStart"/>
      <w:r w:rsidRPr="00611968">
        <w:rPr>
          <w:sz w:val="24"/>
          <w:szCs w:val="24"/>
        </w:rPr>
        <w:t>,  The</w:t>
      </w:r>
      <w:proofErr w:type="gramEnd"/>
      <w:r w:rsidRPr="00611968">
        <w:rPr>
          <w:sz w:val="24"/>
          <w:szCs w:val="24"/>
        </w:rPr>
        <w:t xml:space="preserve"> edge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 xml:space="preserve">Szeged </w:t>
      </w:r>
      <w:r w:rsidR="00611968" w:rsidRPr="00611968">
        <w:rPr>
          <w:sz w:val="24"/>
          <w:szCs w:val="24"/>
        </w:rPr>
        <w:t>i</w:t>
      </w:r>
      <w:r w:rsidRPr="00611968">
        <w:rPr>
          <w:sz w:val="24"/>
          <w:szCs w:val="24"/>
        </w:rPr>
        <w:t xml:space="preserve">ndex of </w:t>
      </w:r>
      <w:r w:rsidR="00611968" w:rsidRPr="00611968">
        <w:rPr>
          <w:sz w:val="24"/>
          <w:szCs w:val="24"/>
        </w:rPr>
        <w:t>o</w:t>
      </w:r>
      <w:r w:rsidRPr="00611968">
        <w:rPr>
          <w:sz w:val="24"/>
          <w:szCs w:val="24"/>
        </w:rPr>
        <w:t>ne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>p</w:t>
      </w:r>
      <w:r w:rsidRPr="00611968">
        <w:rPr>
          <w:sz w:val="24"/>
          <w:szCs w:val="24"/>
        </w:rPr>
        <w:t xml:space="preserve">entagonal </w:t>
      </w:r>
      <w:r w:rsidR="00611968" w:rsidRPr="00611968">
        <w:rPr>
          <w:sz w:val="24"/>
          <w:szCs w:val="24"/>
        </w:rPr>
        <w:t>c</w:t>
      </w:r>
      <w:r w:rsidRPr="00611968">
        <w:rPr>
          <w:sz w:val="24"/>
          <w:szCs w:val="24"/>
        </w:rPr>
        <w:t xml:space="preserve">arbon </w:t>
      </w:r>
      <w:r w:rsidR="00611968" w:rsidRPr="00611968">
        <w:rPr>
          <w:sz w:val="24"/>
          <w:szCs w:val="24"/>
        </w:rPr>
        <w:t>n</w:t>
      </w:r>
      <w:r w:rsidRPr="00611968">
        <w:rPr>
          <w:sz w:val="24"/>
          <w:szCs w:val="24"/>
        </w:rPr>
        <w:t xml:space="preserve">anocones, </w:t>
      </w:r>
      <w:r w:rsidRPr="00611968">
        <w:rPr>
          <w:i/>
          <w:iCs/>
          <w:sz w:val="24"/>
          <w:szCs w:val="24"/>
        </w:rPr>
        <w:t>Int</w:t>
      </w:r>
      <w:r w:rsidR="00611968" w:rsidRPr="00611968">
        <w:rPr>
          <w:i/>
          <w:iCs/>
          <w:sz w:val="24"/>
          <w:szCs w:val="24"/>
        </w:rPr>
        <w:t>ernational</w:t>
      </w:r>
      <w:r w:rsidRPr="00611968">
        <w:rPr>
          <w:i/>
          <w:iCs/>
          <w:sz w:val="24"/>
          <w:szCs w:val="24"/>
        </w:rPr>
        <w:t xml:space="preserve"> J</w:t>
      </w:r>
      <w:r w:rsidR="00611968" w:rsidRPr="00611968">
        <w:rPr>
          <w:i/>
          <w:iCs/>
          <w:sz w:val="24"/>
          <w:szCs w:val="24"/>
        </w:rPr>
        <w:t xml:space="preserve">ournal of </w:t>
      </w:r>
      <w:r w:rsidRPr="00611968">
        <w:rPr>
          <w:i/>
          <w:iCs/>
          <w:sz w:val="24"/>
          <w:szCs w:val="24"/>
        </w:rPr>
        <w:t>Nanoscience &amp; Nanotechnology</w:t>
      </w:r>
      <w:r w:rsidRPr="00611968">
        <w:rPr>
          <w:sz w:val="24"/>
          <w:szCs w:val="24"/>
        </w:rPr>
        <w:t xml:space="preserve"> (</w:t>
      </w:r>
      <w:r w:rsidRPr="00611968">
        <w:rPr>
          <w:i/>
          <w:iCs/>
          <w:sz w:val="24"/>
          <w:szCs w:val="24"/>
        </w:rPr>
        <w:t>IJNN</w:t>
      </w:r>
      <w:r w:rsidRPr="00611968">
        <w:rPr>
          <w:sz w:val="24"/>
          <w:szCs w:val="24"/>
        </w:rPr>
        <w:t xml:space="preserve">), </w:t>
      </w:r>
      <w:r w:rsidRPr="00611968">
        <w:rPr>
          <w:b/>
          <w:bCs/>
          <w:sz w:val="24"/>
          <w:szCs w:val="24"/>
        </w:rPr>
        <w:t>4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(1) (2008</w:t>
      </w:r>
      <w:r w:rsidR="00611968" w:rsidRPr="00611968">
        <w:rPr>
          <w:sz w:val="24"/>
          <w:szCs w:val="24"/>
        </w:rPr>
        <w:t>) 135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 xml:space="preserve">138. </w:t>
      </w:r>
    </w:p>
    <w:p w:rsidR="00A70D82" w:rsidRPr="00C81DA6" w:rsidRDefault="00A70D82" w:rsidP="00C81DA6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C81DA6">
        <w:rPr>
          <w:rFonts w:ascii="Bodoni MT Black" w:hAnsi="Bodoni MT Black"/>
          <w:sz w:val="24"/>
          <w:szCs w:val="24"/>
        </w:rPr>
        <w:t>2009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11968">
        <w:rPr>
          <w:sz w:val="24"/>
          <w:szCs w:val="24"/>
        </w:rPr>
        <w:t xml:space="preserve">M. A. Alipour and </w:t>
      </w: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>, Computer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calculation of the Wiener index of one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pentagonal carbon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 xml:space="preserve">nanocone, </w:t>
      </w:r>
      <w:r w:rsidRPr="00611968">
        <w:rPr>
          <w:i/>
          <w:iCs/>
          <w:sz w:val="24"/>
          <w:szCs w:val="24"/>
        </w:rPr>
        <w:t>Digest Journal of Nanomaterials and Biostructures</w:t>
      </w:r>
      <w:r w:rsidR="00611968" w:rsidRPr="00611968">
        <w:rPr>
          <w:sz w:val="24"/>
          <w:szCs w:val="24"/>
        </w:rPr>
        <w:t xml:space="preserve"> </w:t>
      </w:r>
      <w:r w:rsidR="00611968" w:rsidRPr="00611968">
        <w:rPr>
          <w:b/>
          <w:bCs/>
          <w:sz w:val="24"/>
          <w:szCs w:val="24"/>
        </w:rPr>
        <w:t>4</w:t>
      </w:r>
      <w:r w:rsidR="00611968" w:rsidRPr="00611968">
        <w:rPr>
          <w:sz w:val="24"/>
          <w:szCs w:val="24"/>
        </w:rPr>
        <w:t xml:space="preserve"> (1) (2009) 1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>6.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>, M. Faghani, S. M. Seyedaliakbar, Some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upp</w:t>
      </w:r>
      <w:r w:rsidR="00611968" w:rsidRPr="00611968">
        <w:rPr>
          <w:sz w:val="24"/>
          <w:szCs w:val="24"/>
        </w:rPr>
        <w:t>er bounds for the energy of TC</w:t>
      </w:r>
      <w:r w:rsidRPr="00611968">
        <w:rPr>
          <w:sz w:val="24"/>
          <w:szCs w:val="24"/>
          <w:vertAlign w:val="subscript"/>
        </w:rPr>
        <w:t>4</w:t>
      </w:r>
      <w:r w:rsidRPr="00611968">
        <w:rPr>
          <w:sz w:val="24"/>
          <w:szCs w:val="24"/>
        </w:rPr>
        <w:t>C</w:t>
      </w:r>
      <w:r w:rsidRPr="00611968">
        <w:rPr>
          <w:sz w:val="24"/>
          <w:szCs w:val="24"/>
          <w:vertAlign w:val="subscript"/>
        </w:rPr>
        <w:t>8</w:t>
      </w:r>
      <w:r w:rsidRPr="00611968">
        <w:rPr>
          <w:sz w:val="24"/>
          <w:szCs w:val="24"/>
        </w:rPr>
        <w:t xml:space="preserve">(S) nanotori, </w:t>
      </w:r>
      <w:r w:rsidRPr="00611968">
        <w:rPr>
          <w:i/>
          <w:iCs/>
          <w:sz w:val="24"/>
          <w:szCs w:val="24"/>
        </w:rPr>
        <w:t>Digest</w:t>
      </w:r>
      <w:r w:rsidR="00611968" w:rsidRPr="00611968">
        <w:rPr>
          <w:i/>
          <w:iCs/>
          <w:sz w:val="24"/>
          <w:szCs w:val="24"/>
        </w:rPr>
        <w:t xml:space="preserve"> </w:t>
      </w:r>
      <w:r w:rsidRPr="00611968">
        <w:rPr>
          <w:i/>
          <w:iCs/>
          <w:sz w:val="24"/>
          <w:szCs w:val="24"/>
        </w:rPr>
        <w:t>Journal of Nanomaterials and Biostructures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b/>
          <w:bCs/>
          <w:sz w:val="24"/>
          <w:szCs w:val="24"/>
        </w:rPr>
        <w:t>4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(1) (2009</w:t>
      </w:r>
      <w:r w:rsidR="00611968" w:rsidRPr="00611968">
        <w:rPr>
          <w:sz w:val="24"/>
          <w:szCs w:val="24"/>
        </w:rPr>
        <w:t>) 59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 xml:space="preserve">61. 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611968">
        <w:rPr>
          <w:sz w:val="24"/>
          <w:szCs w:val="24"/>
        </w:rPr>
        <w:t>M. H. Khalifeh, H. Yousefi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 xml:space="preserve">Azari and </w:t>
      </w:r>
      <w:r w:rsidRPr="00611968">
        <w:rPr>
          <w:b/>
          <w:bCs/>
          <w:sz w:val="24"/>
          <w:szCs w:val="24"/>
        </w:rPr>
        <w:t>A. R. Ashrafi</w:t>
      </w:r>
      <w:r w:rsidR="00611968" w:rsidRPr="00611968">
        <w:rPr>
          <w:sz w:val="24"/>
          <w:szCs w:val="24"/>
        </w:rPr>
        <w:t xml:space="preserve">, </w:t>
      </w:r>
      <w:r w:rsidRPr="00611968">
        <w:rPr>
          <w:sz w:val="24"/>
          <w:szCs w:val="24"/>
        </w:rPr>
        <w:t>The Szeged and Wiener numbers of water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soluble polyaryl ether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 xml:space="preserve">dendrimer nanostars, </w:t>
      </w:r>
      <w:r w:rsidRPr="00611968">
        <w:rPr>
          <w:i/>
          <w:iCs/>
          <w:sz w:val="24"/>
          <w:szCs w:val="24"/>
        </w:rPr>
        <w:t>Digest Journal of Nanomaterials and</w:t>
      </w:r>
      <w:r w:rsidR="00611968" w:rsidRPr="00611968">
        <w:rPr>
          <w:i/>
          <w:iCs/>
          <w:sz w:val="24"/>
          <w:szCs w:val="24"/>
        </w:rPr>
        <w:t xml:space="preserve"> </w:t>
      </w:r>
      <w:r w:rsidRPr="00611968">
        <w:rPr>
          <w:i/>
          <w:iCs/>
          <w:sz w:val="24"/>
          <w:szCs w:val="24"/>
        </w:rPr>
        <w:t>Biostructures</w:t>
      </w:r>
      <w:r w:rsidR="00611968">
        <w:rPr>
          <w:sz w:val="24"/>
          <w:szCs w:val="24"/>
        </w:rPr>
        <w:t xml:space="preserve"> </w:t>
      </w:r>
      <w:r w:rsidRPr="00611968">
        <w:rPr>
          <w:b/>
          <w:bCs/>
          <w:sz w:val="24"/>
          <w:szCs w:val="24"/>
        </w:rPr>
        <w:t>4</w:t>
      </w:r>
      <w:r w:rsid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(1) (2009) 63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66</w:t>
      </w:r>
      <w:r w:rsidR="00611968">
        <w:rPr>
          <w:sz w:val="24"/>
          <w:szCs w:val="24"/>
        </w:rPr>
        <w:t>.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rPr>
          <w:sz w:val="24"/>
          <w:szCs w:val="24"/>
        </w:rPr>
      </w:pP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 xml:space="preserve"> and P. Nikzad, Szeged index of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 xml:space="preserve">nanostar dendrimers, </w:t>
      </w:r>
      <w:r w:rsidRPr="00611968">
        <w:rPr>
          <w:i/>
          <w:iCs/>
          <w:sz w:val="24"/>
          <w:szCs w:val="24"/>
        </w:rPr>
        <w:t>Digest Journal of Nanomaterials and</w:t>
      </w:r>
      <w:r w:rsidR="00611968" w:rsidRPr="00611968">
        <w:rPr>
          <w:i/>
          <w:iCs/>
          <w:sz w:val="24"/>
          <w:szCs w:val="24"/>
        </w:rPr>
        <w:t xml:space="preserve"> </w:t>
      </w:r>
      <w:r w:rsidRPr="00611968">
        <w:rPr>
          <w:i/>
          <w:iCs/>
          <w:sz w:val="24"/>
          <w:szCs w:val="24"/>
        </w:rPr>
        <w:t>Biostructures</w:t>
      </w:r>
      <w:r w:rsidR="00611968">
        <w:rPr>
          <w:sz w:val="24"/>
          <w:szCs w:val="24"/>
        </w:rPr>
        <w:t xml:space="preserve"> </w:t>
      </w:r>
      <w:r w:rsidRPr="00611968">
        <w:rPr>
          <w:b/>
          <w:bCs/>
          <w:sz w:val="24"/>
          <w:szCs w:val="24"/>
        </w:rPr>
        <w:t>4</w:t>
      </w:r>
      <w:r w:rsid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(1) (2009) 155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157</w:t>
      </w:r>
      <w:r w:rsidR="00611968">
        <w:rPr>
          <w:sz w:val="24"/>
          <w:szCs w:val="24"/>
        </w:rPr>
        <w:t>.</w:t>
      </w:r>
    </w:p>
    <w:p w:rsidR="00A70D82" w:rsidRPr="00611968" w:rsidRDefault="00A70D82" w:rsidP="0061196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611968">
        <w:rPr>
          <w:sz w:val="24"/>
          <w:szCs w:val="24"/>
        </w:rPr>
        <w:t xml:space="preserve">M. A. Alipour and </w:t>
      </w:r>
      <w:r w:rsidRPr="00611968">
        <w:rPr>
          <w:b/>
          <w:bCs/>
          <w:sz w:val="24"/>
          <w:szCs w:val="24"/>
        </w:rPr>
        <w:t>A. R. Ashrafi</w:t>
      </w:r>
      <w:r w:rsidRPr="00611968">
        <w:rPr>
          <w:sz w:val="24"/>
          <w:szCs w:val="24"/>
        </w:rPr>
        <w:t xml:space="preserve">, A </w:t>
      </w:r>
      <w:r w:rsidR="00611968" w:rsidRPr="00611968">
        <w:rPr>
          <w:sz w:val="24"/>
          <w:szCs w:val="24"/>
        </w:rPr>
        <w:t>n</w:t>
      </w:r>
      <w:r w:rsidRPr="00611968">
        <w:rPr>
          <w:sz w:val="24"/>
          <w:szCs w:val="24"/>
        </w:rPr>
        <w:t xml:space="preserve">umerical </w:t>
      </w:r>
      <w:r w:rsidR="00611968" w:rsidRPr="00611968">
        <w:rPr>
          <w:sz w:val="24"/>
          <w:szCs w:val="24"/>
        </w:rPr>
        <w:t>m</w:t>
      </w:r>
      <w:r w:rsidRPr="00611968">
        <w:rPr>
          <w:sz w:val="24"/>
          <w:szCs w:val="24"/>
        </w:rPr>
        <w:t>ethod</w:t>
      </w:r>
      <w:r w:rsidR="00611968" w:rsidRP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 xml:space="preserve">for </w:t>
      </w:r>
      <w:r w:rsidR="00611968" w:rsidRPr="00611968">
        <w:rPr>
          <w:sz w:val="24"/>
          <w:szCs w:val="24"/>
        </w:rPr>
        <w:t>c</w:t>
      </w:r>
      <w:r w:rsidRPr="00611968">
        <w:rPr>
          <w:sz w:val="24"/>
          <w:szCs w:val="24"/>
        </w:rPr>
        <w:t xml:space="preserve">omputing the Wiener index of </w:t>
      </w:r>
      <w:r w:rsidR="00611968" w:rsidRPr="00611968">
        <w:rPr>
          <w:sz w:val="24"/>
          <w:szCs w:val="24"/>
        </w:rPr>
        <w:t>o</w:t>
      </w:r>
      <w:r w:rsidRPr="00611968">
        <w:rPr>
          <w:sz w:val="24"/>
          <w:szCs w:val="24"/>
        </w:rPr>
        <w:t>ne</w:t>
      </w:r>
      <w:r w:rsidR="00611968">
        <w:rPr>
          <w:sz w:val="24"/>
          <w:szCs w:val="24"/>
        </w:rPr>
        <w:sym w:font="Symbol" w:char="F02D"/>
      </w:r>
      <w:r w:rsidR="00611968" w:rsidRPr="00611968">
        <w:rPr>
          <w:sz w:val="24"/>
          <w:szCs w:val="24"/>
        </w:rPr>
        <w:t>h</w:t>
      </w:r>
      <w:r w:rsidRPr="00611968">
        <w:rPr>
          <w:sz w:val="24"/>
          <w:szCs w:val="24"/>
        </w:rPr>
        <w:t xml:space="preserve">eptagonal </w:t>
      </w:r>
      <w:r w:rsidR="00611968" w:rsidRPr="00611968">
        <w:rPr>
          <w:sz w:val="24"/>
          <w:szCs w:val="24"/>
        </w:rPr>
        <w:t>c</w:t>
      </w:r>
      <w:r w:rsidRPr="00611968">
        <w:rPr>
          <w:sz w:val="24"/>
          <w:szCs w:val="24"/>
        </w:rPr>
        <w:t xml:space="preserve">arbon </w:t>
      </w:r>
      <w:r w:rsidR="00611968" w:rsidRPr="00611968">
        <w:rPr>
          <w:sz w:val="24"/>
          <w:szCs w:val="24"/>
        </w:rPr>
        <w:t>n</w:t>
      </w:r>
      <w:r w:rsidRPr="00611968">
        <w:rPr>
          <w:sz w:val="24"/>
          <w:szCs w:val="24"/>
        </w:rPr>
        <w:t>anocone</w:t>
      </w:r>
      <w:r w:rsidR="00611968" w:rsidRPr="00611968">
        <w:rPr>
          <w:sz w:val="24"/>
          <w:szCs w:val="24"/>
        </w:rPr>
        <w:t xml:space="preserve">, </w:t>
      </w:r>
      <w:r w:rsidR="00611968" w:rsidRPr="00611968">
        <w:rPr>
          <w:i/>
          <w:iCs/>
          <w:sz w:val="24"/>
          <w:szCs w:val="24"/>
        </w:rPr>
        <w:t xml:space="preserve">Journal of Computational and Theoretical Nanoscience </w:t>
      </w:r>
      <w:r w:rsidRPr="00611968">
        <w:rPr>
          <w:b/>
          <w:bCs/>
          <w:sz w:val="24"/>
          <w:szCs w:val="24"/>
        </w:rPr>
        <w:t>6</w:t>
      </w:r>
      <w:r w:rsid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(5)</w:t>
      </w:r>
      <w:r w:rsidR="00611968">
        <w:rPr>
          <w:sz w:val="24"/>
          <w:szCs w:val="24"/>
        </w:rPr>
        <w:t xml:space="preserve"> </w:t>
      </w:r>
      <w:r w:rsidRPr="00611968">
        <w:rPr>
          <w:sz w:val="24"/>
          <w:szCs w:val="24"/>
        </w:rPr>
        <w:t>(2009) 1204</w:t>
      </w:r>
      <w:r w:rsidR="00611968">
        <w:rPr>
          <w:sz w:val="24"/>
          <w:szCs w:val="24"/>
        </w:rPr>
        <w:sym w:font="Symbol" w:char="F02D"/>
      </w:r>
      <w:r w:rsidRPr="00611968">
        <w:rPr>
          <w:sz w:val="24"/>
          <w:szCs w:val="24"/>
        </w:rPr>
        <w:t>1207</w:t>
      </w:r>
      <w:r w:rsidR="00611968">
        <w:rPr>
          <w:sz w:val="24"/>
          <w:szCs w:val="24"/>
        </w:rPr>
        <w:t>.</w:t>
      </w:r>
    </w:p>
    <w:p w:rsidR="00A70D82" w:rsidRPr="00182227" w:rsidRDefault="00A70D82" w:rsidP="00182227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182227">
        <w:rPr>
          <w:b/>
          <w:bCs/>
          <w:sz w:val="24"/>
          <w:szCs w:val="24"/>
        </w:rPr>
        <w:t xml:space="preserve">A. R. Ashrafi </w:t>
      </w:r>
      <w:r w:rsidRPr="00182227">
        <w:rPr>
          <w:sz w:val="24"/>
          <w:szCs w:val="24"/>
        </w:rPr>
        <w:t>and P. Nikzad, Connectivity index of</w:t>
      </w:r>
      <w:r w:rsidR="00182227" w:rsidRPr="00182227">
        <w:rPr>
          <w:sz w:val="24"/>
          <w:szCs w:val="24"/>
        </w:rPr>
        <w:t xml:space="preserve"> </w:t>
      </w:r>
      <w:r w:rsidRPr="00182227">
        <w:rPr>
          <w:sz w:val="24"/>
          <w:szCs w:val="24"/>
        </w:rPr>
        <w:t xml:space="preserve">the family of dendrimers nanostars, </w:t>
      </w:r>
      <w:r w:rsidRPr="00182227">
        <w:rPr>
          <w:i/>
          <w:iCs/>
          <w:sz w:val="24"/>
          <w:szCs w:val="24"/>
        </w:rPr>
        <w:t>Digest Journal of</w:t>
      </w:r>
      <w:r w:rsidR="00182227" w:rsidRPr="00182227">
        <w:rPr>
          <w:i/>
          <w:iCs/>
          <w:sz w:val="24"/>
          <w:szCs w:val="24"/>
        </w:rPr>
        <w:t xml:space="preserve"> </w:t>
      </w:r>
      <w:r w:rsidRPr="00182227">
        <w:rPr>
          <w:i/>
          <w:iCs/>
          <w:sz w:val="24"/>
          <w:szCs w:val="24"/>
        </w:rPr>
        <w:t>Nanomaterials and Biostructures</w:t>
      </w:r>
      <w:r w:rsidR="00182227">
        <w:rPr>
          <w:sz w:val="24"/>
          <w:szCs w:val="24"/>
        </w:rPr>
        <w:t xml:space="preserve"> </w:t>
      </w:r>
      <w:r w:rsidRPr="00182227">
        <w:rPr>
          <w:b/>
          <w:bCs/>
          <w:sz w:val="24"/>
          <w:szCs w:val="24"/>
        </w:rPr>
        <w:t>4</w:t>
      </w:r>
      <w:r w:rsidR="00182227">
        <w:rPr>
          <w:sz w:val="24"/>
          <w:szCs w:val="24"/>
        </w:rPr>
        <w:t xml:space="preserve"> </w:t>
      </w:r>
      <w:r w:rsidRPr="00182227">
        <w:rPr>
          <w:sz w:val="24"/>
          <w:szCs w:val="24"/>
        </w:rPr>
        <w:t>(2) (2009) 269</w:t>
      </w:r>
      <w:r w:rsidR="00182227">
        <w:rPr>
          <w:sz w:val="24"/>
          <w:szCs w:val="24"/>
        </w:rPr>
        <w:sym w:font="Symbol" w:char="F02D"/>
      </w:r>
      <w:r w:rsidRPr="00182227">
        <w:rPr>
          <w:sz w:val="24"/>
          <w:szCs w:val="24"/>
        </w:rPr>
        <w:t>273</w:t>
      </w:r>
      <w:r w:rsidR="00182227">
        <w:rPr>
          <w:sz w:val="24"/>
          <w:szCs w:val="24"/>
        </w:rPr>
        <w:t>.</w:t>
      </w:r>
    </w:p>
    <w:p w:rsidR="00A70D82" w:rsidRPr="00182227" w:rsidRDefault="00A70D82" w:rsidP="00182227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182227">
        <w:rPr>
          <w:b/>
          <w:bCs/>
          <w:sz w:val="24"/>
          <w:szCs w:val="24"/>
        </w:rPr>
        <w:lastRenderedPageBreak/>
        <w:t>A. R. Ashrafi</w:t>
      </w:r>
      <w:r w:rsidRPr="00182227">
        <w:rPr>
          <w:sz w:val="24"/>
          <w:szCs w:val="24"/>
        </w:rPr>
        <w:t xml:space="preserve"> and M. Ghorbani, Computational </w:t>
      </w:r>
      <w:r w:rsidR="00182227" w:rsidRPr="00182227">
        <w:rPr>
          <w:sz w:val="24"/>
          <w:szCs w:val="24"/>
        </w:rPr>
        <w:t>s</w:t>
      </w:r>
      <w:r w:rsidRPr="00182227">
        <w:rPr>
          <w:sz w:val="24"/>
          <w:szCs w:val="24"/>
        </w:rPr>
        <w:t>tudy</w:t>
      </w:r>
      <w:r w:rsidR="00182227" w:rsidRPr="00182227">
        <w:rPr>
          <w:sz w:val="24"/>
          <w:szCs w:val="24"/>
        </w:rPr>
        <w:t xml:space="preserve"> </w:t>
      </w:r>
      <w:r w:rsidRPr="00182227">
        <w:rPr>
          <w:sz w:val="24"/>
          <w:szCs w:val="24"/>
        </w:rPr>
        <w:t xml:space="preserve">of </w:t>
      </w:r>
      <w:r w:rsidR="00182227" w:rsidRPr="00182227">
        <w:rPr>
          <w:sz w:val="24"/>
          <w:szCs w:val="24"/>
        </w:rPr>
        <w:t>f</w:t>
      </w:r>
      <w:r w:rsidRPr="00182227">
        <w:rPr>
          <w:sz w:val="24"/>
          <w:szCs w:val="24"/>
        </w:rPr>
        <w:t xml:space="preserve">ullerenes by GAP, </w:t>
      </w:r>
      <w:r w:rsidRPr="00182227">
        <w:rPr>
          <w:i/>
          <w:iCs/>
          <w:sz w:val="24"/>
          <w:szCs w:val="24"/>
        </w:rPr>
        <w:t>Digest Journal of Nanomaterials and</w:t>
      </w:r>
      <w:r w:rsidR="00182227" w:rsidRPr="00182227">
        <w:rPr>
          <w:i/>
          <w:iCs/>
          <w:sz w:val="24"/>
          <w:szCs w:val="24"/>
        </w:rPr>
        <w:t xml:space="preserve"> </w:t>
      </w:r>
      <w:r w:rsidRPr="00182227">
        <w:rPr>
          <w:i/>
          <w:iCs/>
          <w:sz w:val="24"/>
          <w:szCs w:val="24"/>
        </w:rPr>
        <w:t>Biostructures</w:t>
      </w:r>
      <w:r w:rsidRPr="00182227">
        <w:rPr>
          <w:sz w:val="24"/>
          <w:szCs w:val="24"/>
        </w:rPr>
        <w:t xml:space="preserve"> </w:t>
      </w:r>
      <w:r w:rsidRPr="00182227">
        <w:rPr>
          <w:b/>
          <w:bCs/>
          <w:sz w:val="24"/>
          <w:szCs w:val="24"/>
        </w:rPr>
        <w:t>4</w:t>
      </w:r>
      <w:r w:rsidR="00182227">
        <w:rPr>
          <w:sz w:val="24"/>
          <w:szCs w:val="24"/>
        </w:rPr>
        <w:t xml:space="preserve"> </w:t>
      </w:r>
      <w:r w:rsidRPr="00182227">
        <w:rPr>
          <w:sz w:val="24"/>
          <w:szCs w:val="24"/>
        </w:rPr>
        <w:t>(2) (2009) 313</w:t>
      </w:r>
      <w:r w:rsidR="00182227">
        <w:rPr>
          <w:sz w:val="24"/>
          <w:szCs w:val="24"/>
        </w:rPr>
        <w:sym w:font="Symbol" w:char="F02D"/>
      </w:r>
      <w:r w:rsidRPr="00182227">
        <w:rPr>
          <w:sz w:val="24"/>
          <w:szCs w:val="24"/>
        </w:rPr>
        <w:t>317</w:t>
      </w:r>
      <w:r w:rsidR="00182227">
        <w:rPr>
          <w:sz w:val="24"/>
          <w:szCs w:val="24"/>
        </w:rPr>
        <w:t>.</w:t>
      </w:r>
    </w:p>
    <w:p w:rsidR="00A70D82" w:rsidRPr="00182227" w:rsidRDefault="00A70D82" w:rsidP="00182227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182227">
        <w:rPr>
          <w:b/>
          <w:bCs/>
          <w:sz w:val="24"/>
          <w:szCs w:val="24"/>
        </w:rPr>
        <w:t>A. R. Ashrafi</w:t>
      </w:r>
      <w:r w:rsidRPr="00182227">
        <w:rPr>
          <w:sz w:val="24"/>
          <w:szCs w:val="24"/>
        </w:rPr>
        <w:t>, M. Hamadanian, Z. Tavangar and H</w:t>
      </w:r>
      <w:r w:rsidR="00182227" w:rsidRPr="00182227">
        <w:rPr>
          <w:sz w:val="24"/>
          <w:szCs w:val="24"/>
        </w:rPr>
        <w:t xml:space="preserve">. </w:t>
      </w:r>
      <w:r w:rsidRPr="00182227">
        <w:rPr>
          <w:sz w:val="24"/>
          <w:szCs w:val="24"/>
        </w:rPr>
        <w:t xml:space="preserve">Sabzyan, </w:t>
      </w:r>
      <w:r w:rsidRPr="00182227">
        <w:rPr>
          <w:i/>
          <w:iCs/>
          <w:sz w:val="24"/>
          <w:szCs w:val="24"/>
        </w:rPr>
        <w:t>Digest Journal of Nanomaterials and Biostructures</w:t>
      </w:r>
      <w:r w:rsidR="00182227" w:rsidRPr="00182227">
        <w:rPr>
          <w:sz w:val="24"/>
          <w:szCs w:val="24"/>
        </w:rPr>
        <w:t xml:space="preserve"> </w:t>
      </w:r>
      <w:r w:rsidR="00182227" w:rsidRPr="00182227">
        <w:rPr>
          <w:b/>
          <w:bCs/>
          <w:sz w:val="24"/>
          <w:szCs w:val="24"/>
        </w:rPr>
        <w:t>4</w:t>
      </w:r>
      <w:r w:rsidR="00182227" w:rsidRPr="00182227">
        <w:rPr>
          <w:sz w:val="24"/>
          <w:szCs w:val="24"/>
        </w:rPr>
        <w:t xml:space="preserve"> (2) 319</w:t>
      </w:r>
      <w:r w:rsidR="00182227">
        <w:rPr>
          <w:sz w:val="24"/>
          <w:szCs w:val="24"/>
        </w:rPr>
        <w:sym w:font="Symbol" w:char="F02D"/>
      </w:r>
      <w:r w:rsidR="00182227" w:rsidRPr="00182227">
        <w:rPr>
          <w:sz w:val="24"/>
          <w:szCs w:val="24"/>
        </w:rPr>
        <w:t xml:space="preserve">322. </w:t>
      </w:r>
    </w:p>
    <w:p w:rsidR="00A70D82" w:rsidRPr="002B2C38" w:rsidRDefault="00A70D82" w:rsidP="002B2C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B2C38">
        <w:rPr>
          <w:sz w:val="24"/>
          <w:szCs w:val="24"/>
        </w:rPr>
        <w:t>H. Sabaghian</w:t>
      </w:r>
      <w:r w:rsidR="00182227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Bidgoli and </w:t>
      </w:r>
      <w:r w:rsidRPr="002B2C38">
        <w:rPr>
          <w:b/>
          <w:bCs/>
          <w:sz w:val="24"/>
          <w:szCs w:val="24"/>
        </w:rPr>
        <w:t>A. R. Ashrafi</w:t>
      </w:r>
      <w:r w:rsidR="00182227" w:rsidRPr="002B2C38">
        <w:rPr>
          <w:sz w:val="24"/>
          <w:szCs w:val="24"/>
        </w:rPr>
        <w:t>, A n</w:t>
      </w:r>
      <w:r w:rsidRPr="002B2C38">
        <w:rPr>
          <w:sz w:val="24"/>
          <w:szCs w:val="24"/>
        </w:rPr>
        <w:t>umerical</w:t>
      </w:r>
      <w:r w:rsidR="00182227" w:rsidRPr="002B2C38">
        <w:rPr>
          <w:sz w:val="24"/>
          <w:szCs w:val="24"/>
        </w:rPr>
        <w:t xml:space="preserve"> m</w:t>
      </w:r>
      <w:r w:rsidRPr="002B2C38">
        <w:rPr>
          <w:sz w:val="24"/>
          <w:szCs w:val="24"/>
        </w:rPr>
        <w:t xml:space="preserve">ethod for </w:t>
      </w:r>
      <w:r w:rsidR="00182227" w:rsidRPr="002B2C38">
        <w:rPr>
          <w:sz w:val="24"/>
          <w:szCs w:val="24"/>
        </w:rPr>
        <w:t>c</w:t>
      </w:r>
      <w:r w:rsidRPr="002B2C38">
        <w:rPr>
          <w:sz w:val="24"/>
          <w:szCs w:val="24"/>
        </w:rPr>
        <w:t xml:space="preserve">omputing PI </w:t>
      </w:r>
      <w:r w:rsidR="00182227" w:rsidRPr="002B2C38">
        <w:rPr>
          <w:sz w:val="24"/>
          <w:szCs w:val="24"/>
        </w:rPr>
        <w:t>i</w:t>
      </w:r>
      <w:r w:rsidRPr="002B2C38">
        <w:rPr>
          <w:sz w:val="24"/>
          <w:szCs w:val="24"/>
        </w:rPr>
        <w:t xml:space="preserve">ndex of </w:t>
      </w:r>
      <w:r w:rsidR="00182227" w:rsidRPr="002B2C38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 </w:t>
      </w:r>
      <w:r w:rsidR="00182227" w:rsidRPr="002B2C38">
        <w:rPr>
          <w:sz w:val="24"/>
          <w:szCs w:val="24"/>
        </w:rPr>
        <w:t>m</w:t>
      </w:r>
      <w:r w:rsidRPr="002B2C38">
        <w:rPr>
          <w:sz w:val="24"/>
          <w:szCs w:val="24"/>
        </w:rPr>
        <w:t xml:space="preserve">olecules </w:t>
      </w:r>
      <w:r w:rsidR="00182227" w:rsidRPr="002B2C38">
        <w:rPr>
          <w:sz w:val="24"/>
          <w:szCs w:val="24"/>
        </w:rPr>
        <w:t>c</w:t>
      </w:r>
      <w:r w:rsidRPr="002B2C38">
        <w:rPr>
          <w:sz w:val="24"/>
          <w:szCs w:val="24"/>
        </w:rPr>
        <w:t>ontaining</w:t>
      </w:r>
      <w:r w:rsidR="00182227" w:rsidRPr="002B2C38">
        <w:rPr>
          <w:sz w:val="24"/>
          <w:szCs w:val="24"/>
        </w:rPr>
        <w:t xml:space="preserve"> </w:t>
      </w:r>
      <w:r w:rsidR="002B2C38" w:rsidRPr="002B2C38">
        <w:rPr>
          <w:sz w:val="24"/>
          <w:szCs w:val="24"/>
        </w:rPr>
        <w:t>c</w:t>
      </w:r>
      <w:r w:rsidRPr="002B2C38">
        <w:rPr>
          <w:sz w:val="24"/>
          <w:szCs w:val="24"/>
        </w:rPr>
        <w:t>arbon</w:t>
      </w:r>
      <w:r w:rsidR="002B2C38" w:rsidRPr="002B2C38">
        <w:rPr>
          <w:sz w:val="24"/>
          <w:szCs w:val="24"/>
        </w:rPr>
        <w:t xml:space="preserve"> a</w:t>
      </w:r>
      <w:r w:rsidRPr="002B2C38">
        <w:rPr>
          <w:sz w:val="24"/>
          <w:szCs w:val="24"/>
        </w:rPr>
        <w:t xml:space="preserve">toms, </w:t>
      </w:r>
      <w:r w:rsidR="002B2C38" w:rsidRPr="002B2C38">
        <w:rPr>
          <w:i/>
          <w:iCs/>
          <w:sz w:val="24"/>
          <w:szCs w:val="24"/>
        </w:rPr>
        <w:t>Journal of Computational and Theoretical Nanoscience</w:t>
      </w:r>
      <w:r w:rsidR="002B2C38" w:rsidRPr="002B2C38">
        <w:rPr>
          <w:sz w:val="24"/>
          <w:szCs w:val="24"/>
        </w:rPr>
        <w:t xml:space="preserve">  </w:t>
      </w:r>
      <w:r w:rsidRPr="002B2C38">
        <w:rPr>
          <w:b/>
          <w:bCs/>
          <w:sz w:val="24"/>
          <w:szCs w:val="24"/>
        </w:rPr>
        <w:t>6</w:t>
      </w:r>
      <w:r w:rsidR="002B2C38" w:rsidRPr="002B2C38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(7)(2009</w:t>
      </w:r>
      <w:r w:rsidR="002B2C38" w:rsidRPr="002B2C38">
        <w:rPr>
          <w:sz w:val="24"/>
          <w:szCs w:val="24"/>
        </w:rPr>
        <w:t>) 1706</w:t>
      </w:r>
      <w:r w:rsidR="002B2C38">
        <w:rPr>
          <w:sz w:val="24"/>
          <w:szCs w:val="24"/>
        </w:rPr>
        <w:sym w:font="Symbol" w:char="F02D"/>
      </w:r>
      <w:r w:rsidR="002B2C38" w:rsidRPr="002B2C38">
        <w:rPr>
          <w:sz w:val="24"/>
          <w:szCs w:val="24"/>
        </w:rPr>
        <w:t xml:space="preserve">1708. </w:t>
      </w:r>
    </w:p>
    <w:p w:rsidR="00A70D82" w:rsidRPr="002B2C38" w:rsidRDefault="00A70D82" w:rsidP="002B2C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S. Yousefi, An algebraic method</w:t>
      </w:r>
      <w:r w:rsidR="002B2C38" w:rsidRPr="002B2C38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for computing Szeged index of TC</w:t>
      </w:r>
      <w:r w:rsidRPr="002B2C38">
        <w:rPr>
          <w:sz w:val="24"/>
          <w:szCs w:val="24"/>
          <w:vertAlign w:val="subscript"/>
        </w:rPr>
        <w:t>4</w:t>
      </w:r>
      <w:r w:rsidRPr="002B2C38">
        <w:rPr>
          <w:sz w:val="24"/>
          <w:szCs w:val="24"/>
        </w:rPr>
        <w:t>C</w:t>
      </w:r>
      <w:r w:rsidRPr="002B2C38">
        <w:rPr>
          <w:sz w:val="24"/>
          <w:szCs w:val="24"/>
          <w:vertAlign w:val="subscript"/>
        </w:rPr>
        <w:t>8</w:t>
      </w:r>
      <w:r w:rsidRPr="002B2C38">
        <w:rPr>
          <w:sz w:val="24"/>
          <w:szCs w:val="24"/>
        </w:rPr>
        <w:t xml:space="preserve">(R/S) nanotori, </w:t>
      </w:r>
      <w:r w:rsidRPr="002B2C38">
        <w:rPr>
          <w:i/>
          <w:iCs/>
          <w:sz w:val="24"/>
          <w:szCs w:val="24"/>
        </w:rPr>
        <w:t>Digest Journal</w:t>
      </w:r>
      <w:r w:rsidR="002B2C38" w:rsidRPr="002B2C38">
        <w:rPr>
          <w:i/>
          <w:iCs/>
          <w:sz w:val="24"/>
          <w:szCs w:val="24"/>
        </w:rPr>
        <w:t xml:space="preserve"> </w:t>
      </w:r>
      <w:r w:rsidRPr="002B2C38">
        <w:rPr>
          <w:i/>
          <w:iCs/>
          <w:sz w:val="24"/>
          <w:szCs w:val="24"/>
        </w:rPr>
        <w:t>of Nanomaterials and Biostructures</w:t>
      </w:r>
      <w:r w:rsidR="002B2C38">
        <w:rPr>
          <w:sz w:val="24"/>
          <w:szCs w:val="24"/>
        </w:rPr>
        <w:t xml:space="preserve"> </w:t>
      </w:r>
      <w:r w:rsidRPr="002B2C38">
        <w:rPr>
          <w:b/>
          <w:bCs/>
          <w:sz w:val="24"/>
          <w:szCs w:val="24"/>
        </w:rPr>
        <w:t>4</w:t>
      </w:r>
      <w:r w:rsidR="002B2C38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(3) (2009) 407</w:t>
      </w:r>
      <w:r w:rsidR="002B2C38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410</w:t>
      </w:r>
      <w:r w:rsidR="002B2C38">
        <w:rPr>
          <w:sz w:val="24"/>
          <w:szCs w:val="24"/>
        </w:rPr>
        <w:t>.</w:t>
      </w:r>
    </w:p>
    <w:p w:rsidR="00A70D82" w:rsidRPr="002B2C38" w:rsidRDefault="00A70D82" w:rsidP="002B2C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>, M. Ghorbani and M. Hemmasi, Eccentric</w:t>
      </w:r>
      <w:r w:rsidR="002B2C38" w:rsidRPr="002B2C38">
        <w:rPr>
          <w:sz w:val="24"/>
          <w:szCs w:val="24"/>
        </w:rPr>
        <w:t xml:space="preserve"> </w:t>
      </w:r>
      <w:r w:rsidR="002B2C38">
        <w:rPr>
          <w:sz w:val="24"/>
          <w:szCs w:val="24"/>
        </w:rPr>
        <w:t xml:space="preserve">connectivity polynomial of </w:t>
      </w:r>
      <w:r w:rsidRPr="002B2C38">
        <w:rPr>
          <w:sz w:val="24"/>
          <w:szCs w:val="24"/>
        </w:rPr>
        <w:t>C</w:t>
      </w:r>
      <w:r w:rsidRPr="002B2C38">
        <w:rPr>
          <w:sz w:val="24"/>
          <w:szCs w:val="24"/>
          <w:vertAlign w:val="subscript"/>
        </w:rPr>
        <w:t>12n+2</w:t>
      </w:r>
      <w:r w:rsidRPr="002B2C38">
        <w:rPr>
          <w:sz w:val="24"/>
          <w:szCs w:val="24"/>
        </w:rPr>
        <w:t xml:space="preserve"> fullerene, </w:t>
      </w:r>
      <w:r w:rsidRPr="002B2C38">
        <w:rPr>
          <w:i/>
          <w:iCs/>
          <w:sz w:val="24"/>
          <w:szCs w:val="24"/>
        </w:rPr>
        <w:t>Digest Journal</w:t>
      </w:r>
      <w:r w:rsidR="002B2C38" w:rsidRPr="002B2C38">
        <w:rPr>
          <w:i/>
          <w:iCs/>
          <w:sz w:val="24"/>
          <w:szCs w:val="24"/>
        </w:rPr>
        <w:t xml:space="preserve"> </w:t>
      </w:r>
      <w:r w:rsidRPr="002B2C38">
        <w:rPr>
          <w:i/>
          <w:iCs/>
          <w:sz w:val="24"/>
          <w:szCs w:val="24"/>
        </w:rPr>
        <w:t>of Nanomaterials and Biostructures</w:t>
      </w:r>
      <w:r w:rsidR="002B2C38">
        <w:rPr>
          <w:sz w:val="24"/>
          <w:szCs w:val="24"/>
        </w:rPr>
        <w:t xml:space="preserve"> </w:t>
      </w:r>
      <w:r w:rsidRPr="002B2C38">
        <w:rPr>
          <w:b/>
          <w:bCs/>
          <w:sz w:val="24"/>
          <w:szCs w:val="24"/>
        </w:rPr>
        <w:t>4</w:t>
      </w:r>
      <w:r w:rsidR="002B2C38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(3) (2009) 483</w:t>
      </w:r>
      <w:r w:rsidR="002B2C38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486</w:t>
      </w:r>
      <w:r w:rsidR="002B2C38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 xml:space="preserve"> and H. Shabani, The Hosoya polynomial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>of TUC</w:t>
      </w:r>
      <w:r w:rsidRPr="0025783F">
        <w:rPr>
          <w:sz w:val="24"/>
          <w:szCs w:val="24"/>
          <w:vertAlign w:val="subscript"/>
        </w:rPr>
        <w:t>4</w:t>
      </w:r>
      <w:r w:rsidRPr="0025783F">
        <w:rPr>
          <w:sz w:val="24"/>
          <w:szCs w:val="24"/>
        </w:rPr>
        <w:t>C</w:t>
      </w:r>
      <w:r w:rsidRPr="0025783F">
        <w:rPr>
          <w:sz w:val="24"/>
          <w:szCs w:val="24"/>
          <w:vertAlign w:val="subscript"/>
        </w:rPr>
        <w:t>8</w:t>
      </w:r>
      <w:r w:rsidRPr="0025783F">
        <w:rPr>
          <w:sz w:val="24"/>
          <w:szCs w:val="24"/>
        </w:rPr>
        <w:t xml:space="preserve">(S) nanotubes, </w:t>
      </w:r>
      <w:r w:rsidRPr="0025783F">
        <w:rPr>
          <w:i/>
          <w:iCs/>
          <w:sz w:val="24"/>
          <w:szCs w:val="24"/>
        </w:rPr>
        <w:t>Digest Journal of Nanomaterials and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Biostructures</w:t>
      </w:r>
      <w:r w:rsid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4</w:t>
      </w:r>
      <w:r w:rsid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>(3) (2009) 453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457</w:t>
      </w:r>
      <w:r w:rsidR="0025783F">
        <w:rPr>
          <w:sz w:val="24"/>
          <w:szCs w:val="24"/>
        </w:rPr>
        <w:t>.</w:t>
      </w:r>
    </w:p>
    <w:p w:rsidR="00A70D82" w:rsidRPr="0025783F" w:rsidRDefault="00A70D82" w:rsidP="002B2C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>, M. Ghorbani and M. Jalali, Computing</w:t>
      </w:r>
      <w:r w:rsidR="0025783F" w:rsidRPr="0025783F">
        <w:rPr>
          <w:sz w:val="24"/>
          <w:szCs w:val="24"/>
        </w:rPr>
        <w:t xml:space="preserve"> o</w:t>
      </w:r>
      <w:r w:rsidRPr="0025783F">
        <w:rPr>
          <w:sz w:val="24"/>
          <w:szCs w:val="24"/>
        </w:rPr>
        <w:t>m</w:t>
      </w:r>
      <w:r w:rsidR="0025783F" w:rsidRPr="0025783F">
        <w:rPr>
          <w:sz w:val="24"/>
          <w:szCs w:val="24"/>
        </w:rPr>
        <w:t xml:space="preserve">ega and Sadhana polynomials of </w:t>
      </w:r>
      <w:r w:rsidRPr="0025783F">
        <w:rPr>
          <w:sz w:val="24"/>
          <w:szCs w:val="24"/>
        </w:rPr>
        <w:t>C</w:t>
      </w:r>
      <w:r w:rsidRPr="0025783F">
        <w:rPr>
          <w:sz w:val="24"/>
          <w:szCs w:val="24"/>
          <w:vertAlign w:val="subscript"/>
        </w:rPr>
        <w:t>12N+4</w:t>
      </w:r>
      <w:r w:rsidRPr="0025783F">
        <w:rPr>
          <w:sz w:val="24"/>
          <w:szCs w:val="24"/>
        </w:rPr>
        <w:t xml:space="preserve"> fullerene, </w:t>
      </w:r>
      <w:r w:rsidRPr="0025783F">
        <w:rPr>
          <w:i/>
          <w:iCs/>
          <w:sz w:val="24"/>
          <w:szCs w:val="24"/>
        </w:rPr>
        <w:t>Digest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Journal of Nanomaterials and Biostructures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4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>(3) (2009</w:t>
      </w:r>
      <w:r w:rsidR="0025783F" w:rsidRPr="0025783F">
        <w:rPr>
          <w:sz w:val="24"/>
          <w:szCs w:val="24"/>
        </w:rPr>
        <w:t>) 403</w:t>
      </w:r>
      <w:r w:rsidR="0025783F">
        <w:rPr>
          <w:sz w:val="24"/>
          <w:szCs w:val="24"/>
        </w:rPr>
        <w:sym w:font="Symbol" w:char="F02D"/>
      </w:r>
      <w:r w:rsidR="0025783F" w:rsidRPr="0025783F">
        <w:rPr>
          <w:sz w:val="24"/>
          <w:szCs w:val="24"/>
        </w:rPr>
        <w:t xml:space="preserve">406. 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 xml:space="preserve"> and A. Karbasioun, Szeged index of an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 xml:space="preserve">infinite family of nanostar dendrimers, </w:t>
      </w:r>
      <w:r w:rsidRPr="0025783F">
        <w:rPr>
          <w:i/>
          <w:iCs/>
          <w:sz w:val="24"/>
          <w:szCs w:val="24"/>
        </w:rPr>
        <w:t>Digest Journal of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Nanomaterials and Biostructures</w:t>
      </w:r>
      <w:r w:rsidRP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4</w:t>
      </w:r>
      <w:r w:rsid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>(4) (2009) 663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666</w:t>
      </w:r>
      <w:r w:rsidR="0025783F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 xml:space="preserve"> and F. Gholami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Nezhaad, The PI and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 xml:space="preserve">edge Szeged indices of one-heptagonal carbon nanocones, </w:t>
      </w:r>
      <w:r w:rsidRPr="0025783F">
        <w:rPr>
          <w:i/>
          <w:iCs/>
          <w:sz w:val="24"/>
          <w:szCs w:val="24"/>
        </w:rPr>
        <w:t>Current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Nanoscience</w:t>
      </w:r>
      <w:r w:rsid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5</w:t>
      </w:r>
      <w:r w:rsidRPr="0025783F">
        <w:rPr>
          <w:sz w:val="24"/>
          <w:szCs w:val="24"/>
        </w:rPr>
        <w:t xml:space="preserve"> (2009) 51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53</w:t>
      </w:r>
      <w:r w:rsidR="0025783F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 xml:space="preserve"> and P. Nikzad, Kekul</w:t>
      </w:r>
      <w:r w:rsidR="0025783F" w:rsidRPr="0025783F">
        <w:rPr>
          <w:rFonts w:ascii="Times New Roman" w:hAnsi="Times New Roman" w:cs="Times New Roman"/>
          <w:sz w:val="24"/>
          <w:szCs w:val="24"/>
        </w:rPr>
        <w:t>é</w:t>
      </w:r>
      <w:r w:rsidRPr="0025783F">
        <w:rPr>
          <w:sz w:val="24"/>
          <w:szCs w:val="24"/>
        </w:rPr>
        <w:t xml:space="preserve"> index and bounds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 xml:space="preserve">of energy for nanostar dendrimers, </w:t>
      </w:r>
      <w:r w:rsidRPr="0025783F">
        <w:rPr>
          <w:i/>
          <w:iCs/>
          <w:sz w:val="24"/>
          <w:szCs w:val="24"/>
        </w:rPr>
        <w:t>Digest Journal of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Nanomaterials and Biostructures</w:t>
      </w:r>
      <w:r w:rsid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4</w:t>
      </w:r>
      <w:r w:rsid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>(2) (2009) 383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388</w:t>
      </w:r>
      <w:r w:rsidR="0025783F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 xml:space="preserve"> and M. Ghorbani, A GAP program for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sz w:val="24"/>
          <w:szCs w:val="24"/>
        </w:rPr>
        <w:t xml:space="preserve">computing the Hosoya polynomial of nanostructures, </w:t>
      </w:r>
      <w:r w:rsidRPr="0025783F">
        <w:rPr>
          <w:i/>
          <w:iCs/>
          <w:sz w:val="24"/>
          <w:szCs w:val="24"/>
        </w:rPr>
        <w:t>Digest Journal</w:t>
      </w:r>
      <w:r w:rsidR="0025783F" w:rsidRPr="0025783F">
        <w:rPr>
          <w:i/>
          <w:iCs/>
          <w:sz w:val="24"/>
          <w:szCs w:val="24"/>
        </w:rPr>
        <w:t xml:space="preserve"> </w:t>
      </w:r>
      <w:r w:rsidRPr="0025783F">
        <w:rPr>
          <w:i/>
          <w:iCs/>
          <w:sz w:val="24"/>
          <w:szCs w:val="24"/>
        </w:rPr>
        <w:t>of Nanomaterials and Biostructures</w:t>
      </w:r>
      <w:r w:rsid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4</w:t>
      </w:r>
      <w:r w:rsidRPr="0025783F">
        <w:rPr>
          <w:sz w:val="24"/>
          <w:szCs w:val="24"/>
        </w:rPr>
        <w:t xml:space="preserve"> (2) (2009) 389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393</w:t>
      </w:r>
      <w:r w:rsidR="0025783F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25783F">
        <w:rPr>
          <w:rFonts w:ascii="Bodoni MT Black" w:hAnsi="Bodoni MT Black"/>
          <w:sz w:val="24"/>
          <w:szCs w:val="24"/>
        </w:rPr>
        <w:t>2010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5783F">
        <w:rPr>
          <w:sz w:val="24"/>
          <w:szCs w:val="24"/>
        </w:rPr>
        <w:t>M. H. Khalifeh, H. Yousefi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 xml:space="preserve">Azari and </w:t>
      </w:r>
      <w:r w:rsidRPr="0025783F">
        <w:rPr>
          <w:b/>
          <w:bCs/>
          <w:sz w:val="24"/>
          <w:szCs w:val="24"/>
        </w:rPr>
        <w:t>A. R. Ashrafi</w:t>
      </w:r>
      <w:r w:rsidR="0025783F" w:rsidRPr="0025783F">
        <w:rPr>
          <w:sz w:val="24"/>
          <w:szCs w:val="24"/>
        </w:rPr>
        <w:t xml:space="preserve">, </w:t>
      </w:r>
      <w:r w:rsidRPr="0025783F">
        <w:rPr>
          <w:sz w:val="24"/>
          <w:szCs w:val="24"/>
        </w:rPr>
        <w:t xml:space="preserve">A </w:t>
      </w:r>
      <w:r w:rsidR="0025783F" w:rsidRPr="0025783F">
        <w:rPr>
          <w:sz w:val="24"/>
          <w:szCs w:val="24"/>
        </w:rPr>
        <w:t>m</w:t>
      </w:r>
      <w:r w:rsidRPr="0025783F">
        <w:rPr>
          <w:sz w:val="24"/>
          <w:szCs w:val="24"/>
        </w:rPr>
        <w:t xml:space="preserve">ethod for </w:t>
      </w:r>
      <w:r w:rsidR="0025783F" w:rsidRPr="0025783F">
        <w:rPr>
          <w:sz w:val="24"/>
          <w:szCs w:val="24"/>
        </w:rPr>
        <w:t>c</w:t>
      </w:r>
      <w:r w:rsidRPr="0025783F">
        <w:rPr>
          <w:sz w:val="24"/>
          <w:szCs w:val="24"/>
        </w:rPr>
        <w:t xml:space="preserve">omputing the Wiener </w:t>
      </w:r>
      <w:r w:rsidR="0025783F" w:rsidRPr="0025783F">
        <w:rPr>
          <w:sz w:val="24"/>
          <w:szCs w:val="24"/>
        </w:rPr>
        <w:t>i</w:t>
      </w:r>
      <w:r w:rsidRPr="0025783F">
        <w:rPr>
          <w:sz w:val="24"/>
          <w:szCs w:val="24"/>
        </w:rPr>
        <w:t xml:space="preserve">ndex of </w:t>
      </w:r>
      <w:r w:rsidR="0025783F" w:rsidRPr="0025783F">
        <w:rPr>
          <w:sz w:val="24"/>
          <w:szCs w:val="24"/>
        </w:rPr>
        <w:t>o</w:t>
      </w:r>
      <w:r w:rsidRPr="0025783F">
        <w:rPr>
          <w:sz w:val="24"/>
          <w:szCs w:val="24"/>
        </w:rPr>
        <w:t>ne</w:t>
      </w:r>
      <w:r w:rsidR="0025783F">
        <w:rPr>
          <w:sz w:val="24"/>
          <w:szCs w:val="24"/>
        </w:rPr>
        <w:sym w:font="Symbol" w:char="F02D"/>
      </w:r>
      <w:r w:rsidR="0025783F" w:rsidRPr="0025783F">
        <w:rPr>
          <w:sz w:val="24"/>
          <w:szCs w:val="24"/>
        </w:rPr>
        <w:t>p</w:t>
      </w:r>
      <w:r w:rsidRPr="0025783F">
        <w:rPr>
          <w:sz w:val="24"/>
          <w:szCs w:val="24"/>
        </w:rPr>
        <w:t xml:space="preserve">entagonal </w:t>
      </w:r>
      <w:r w:rsidR="0025783F" w:rsidRPr="0025783F">
        <w:rPr>
          <w:sz w:val="24"/>
          <w:szCs w:val="24"/>
        </w:rPr>
        <w:t>c</w:t>
      </w:r>
      <w:r w:rsidRPr="0025783F">
        <w:rPr>
          <w:sz w:val="24"/>
          <w:szCs w:val="24"/>
        </w:rPr>
        <w:t>arbon</w:t>
      </w:r>
      <w:r w:rsidR="0025783F" w:rsidRPr="0025783F">
        <w:rPr>
          <w:sz w:val="24"/>
          <w:szCs w:val="24"/>
        </w:rPr>
        <w:t xml:space="preserve"> </w:t>
      </w:r>
      <w:r w:rsidR="0025783F">
        <w:rPr>
          <w:sz w:val="24"/>
          <w:szCs w:val="24"/>
        </w:rPr>
        <w:t>n</w:t>
      </w:r>
      <w:r w:rsidRPr="0025783F">
        <w:rPr>
          <w:sz w:val="24"/>
          <w:szCs w:val="24"/>
        </w:rPr>
        <w:t xml:space="preserve">anocones, </w:t>
      </w:r>
      <w:r w:rsidRPr="0025783F">
        <w:rPr>
          <w:i/>
          <w:iCs/>
          <w:sz w:val="24"/>
          <w:szCs w:val="24"/>
        </w:rPr>
        <w:t>Current Nanoscience</w:t>
      </w:r>
      <w:r w:rsid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6</w:t>
      </w:r>
      <w:r w:rsidRPr="0025783F">
        <w:rPr>
          <w:sz w:val="24"/>
          <w:szCs w:val="24"/>
        </w:rPr>
        <w:t xml:space="preserve"> (2) (2010) 155</w:t>
      </w:r>
      <w:r w:rsidR="0025783F">
        <w:rPr>
          <w:sz w:val="24"/>
          <w:szCs w:val="24"/>
        </w:rPr>
        <w:sym w:font="Symbol" w:char="F02D"/>
      </w:r>
      <w:r w:rsidRPr="0025783F">
        <w:rPr>
          <w:sz w:val="24"/>
          <w:szCs w:val="24"/>
        </w:rPr>
        <w:t>157</w:t>
      </w:r>
      <w:r w:rsidR="0025783F">
        <w:rPr>
          <w:sz w:val="24"/>
          <w:szCs w:val="24"/>
        </w:rPr>
        <w:t>.</w:t>
      </w:r>
    </w:p>
    <w:p w:rsidR="00A70D82" w:rsidRPr="0025783F" w:rsidRDefault="00A70D82" w:rsidP="0025783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5783F">
        <w:rPr>
          <w:b/>
          <w:bCs/>
          <w:sz w:val="24"/>
          <w:szCs w:val="24"/>
        </w:rPr>
        <w:t>A. R. Ashrafi</w:t>
      </w:r>
      <w:r w:rsidRPr="0025783F">
        <w:rPr>
          <w:sz w:val="24"/>
          <w:szCs w:val="24"/>
        </w:rPr>
        <w:t>, M. Ghorbani and M. Jalali, The PI and</w:t>
      </w:r>
      <w:r w:rsidR="0025783F" w:rsidRPr="0025783F">
        <w:rPr>
          <w:sz w:val="24"/>
          <w:szCs w:val="24"/>
        </w:rPr>
        <w:t xml:space="preserve"> e</w:t>
      </w:r>
      <w:r w:rsidRPr="0025783F">
        <w:rPr>
          <w:sz w:val="24"/>
          <w:szCs w:val="24"/>
        </w:rPr>
        <w:t xml:space="preserve">dge Szeged </w:t>
      </w:r>
      <w:r w:rsidR="0025783F" w:rsidRPr="0025783F">
        <w:rPr>
          <w:sz w:val="24"/>
          <w:szCs w:val="24"/>
        </w:rPr>
        <w:t>p</w:t>
      </w:r>
      <w:r w:rsidRPr="0025783F">
        <w:rPr>
          <w:sz w:val="24"/>
          <w:szCs w:val="24"/>
        </w:rPr>
        <w:t xml:space="preserve">olynomials of an </w:t>
      </w:r>
      <w:r w:rsidR="0025783F" w:rsidRPr="0025783F">
        <w:rPr>
          <w:sz w:val="24"/>
          <w:szCs w:val="24"/>
        </w:rPr>
        <w:t>i</w:t>
      </w:r>
      <w:r w:rsidRPr="0025783F">
        <w:rPr>
          <w:sz w:val="24"/>
          <w:szCs w:val="24"/>
        </w:rPr>
        <w:t xml:space="preserve">nfinite </w:t>
      </w:r>
      <w:r w:rsidR="0025783F" w:rsidRPr="0025783F">
        <w:rPr>
          <w:sz w:val="24"/>
          <w:szCs w:val="24"/>
        </w:rPr>
        <w:t>f</w:t>
      </w:r>
      <w:r w:rsidRPr="0025783F">
        <w:rPr>
          <w:sz w:val="24"/>
          <w:szCs w:val="24"/>
        </w:rPr>
        <w:t xml:space="preserve">amily of </w:t>
      </w:r>
      <w:r w:rsidR="0025783F" w:rsidRPr="0025783F">
        <w:rPr>
          <w:sz w:val="24"/>
          <w:szCs w:val="24"/>
        </w:rPr>
        <w:t>f</w:t>
      </w:r>
      <w:r w:rsidRPr="0025783F">
        <w:rPr>
          <w:sz w:val="24"/>
          <w:szCs w:val="24"/>
        </w:rPr>
        <w:t>ullerenes</w:t>
      </w:r>
      <w:r w:rsidR="0025783F" w:rsidRPr="0025783F">
        <w:rPr>
          <w:sz w:val="24"/>
          <w:szCs w:val="24"/>
        </w:rPr>
        <w:t xml:space="preserve">, </w:t>
      </w:r>
      <w:r w:rsidR="0025783F" w:rsidRPr="0025783F">
        <w:rPr>
          <w:i/>
          <w:iCs/>
          <w:sz w:val="24"/>
          <w:szCs w:val="24"/>
        </w:rPr>
        <w:t>Fullerenes, Nanotubes</w:t>
      </w:r>
      <w:r w:rsidRPr="0025783F">
        <w:rPr>
          <w:i/>
          <w:iCs/>
          <w:sz w:val="24"/>
          <w:szCs w:val="24"/>
        </w:rPr>
        <w:t xml:space="preserve"> and Carbon Nanostructures</w:t>
      </w:r>
      <w:r w:rsidR="0025783F" w:rsidRPr="0025783F">
        <w:rPr>
          <w:sz w:val="24"/>
          <w:szCs w:val="24"/>
        </w:rPr>
        <w:t xml:space="preserve"> </w:t>
      </w:r>
      <w:r w:rsidRPr="0025783F">
        <w:rPr>
          <w:b/>
          <w:bCs/>
          <w:sz w:val="24"/>
          <w:szCs w:val="24"/>
        </w:rPr>
        <w:t>18</w:t>
      </w:r>
      <w:r w:rsidRPr="0025783F">
        <w:rPr>
          <w:sz w:val="24"/>
          <w:szCs w:val="24"/>
        </w:rPr>
        <w:t xml:space="preserve"> (2</w:t>
      </w:r>
      <w:r w:rsidR="0025783F" w:rsidRPr="0025783F">
        <w:rPr>
          <w:sz w:val="24"/>
          <w:szCs w:val="24"/>
        </w:rPr>
        <w:t>) (2010) 107</w:t>
      </w:r>
      <w:r w:rsidR="0025783F">
        <w:rPr>
          <w:sz w:val="24"/>
          <w:szCs w:val="24"/>
        </w:rPr>
        <w:sym w:font="Symbol" w:char="F02D"/>
      </w:r>
      <w:r w:rsidR="0025783F" w:rsidRPr="0025783F">
        <w:rPr>
          <w:sz w:val="24"/>
          <w:szCs w:val="24"/>
        </w:rPr>
        <w:t xml:space="preserve">116. </w:t>
      </w:r>
    </w:p>
    <w:p w:rsidR="00A70D82" w:rsidRPr="002A2DB5" w:rsidRDefault="00A70D82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A2DB5">
        <w:rPr>
          <w:sz w:val="24"/>
          <w:szCs w:val="24"/>
        </w:rPr>
        <w:t xml:space="preserve">H. Shabani and </w:t>
      </w:r>
      <w:r w:rsidRPr="002A2DB5">
        <w:rPr>
          <w:b/>
          <w:bCs/>
          <w:sz w:val="24"/>
          <w:szCs w:val="24"/>
        </w:rPr>
        <w:t>A. R. Ashrafi</w:t>
      </w:r>
      <w:r w:rsidRPr="002A2DB5">
        <w:rPr>
          <w:sz w:val="24"/>
          <w:szCs w:val="24"/>
        </w:rPr>
        <w:t>, Applications of the</w:t>
      </w:r>
      <w:r w:rsidR="002A2DB5" w:rsidRPr="002A2DB5">
        <w:rPr>
          <w:sz w:val="24"/>
          <w:szCs w:val="24"/>
        </w:rPr>
        <w:t xml:space="preserve"> m</w:t>
      </w:r>
      <w:r w:rsidRPr="002A2DB5">
        <w:rPr>
          <w:sz w:val="24"/>
          <w:szCs w:val="24"/>
        </w:rPr>
        <w:t xml:space="preserve">atrix </w:t>
      </w:r>
      <w:r w:rsidR="002A2DB5" w:rsidRPr="002A2DB5">
        <w:rPr>
          <w:sz w:val="24"/>
          <w:szCs w:val="24"/>
        </w:rPr>
        <w:t>p</w:t>
      </w:r>
      <w:r w:rsidRPr="002A2DB5">
        <w:rPr>
          <w:sz w:val="24"/>
          <w:szCs w:val="24"/>
        </w:rPr>
        <w:t xml:space="preserve">ackage MATLAB in </w:t>
      </w:r>
      <w:r w:rsidR="002A2DB5" w:rsidRPr="002A2DB5">
        <w:rPr>
          <w:sz w:val="24"/>
          <w:szCs w:val="24"/>
        </w:rPr>
        <w:t>c</w:t>
      </w:r>
      <w:r w:rsidRPr="002A2DB5">
        <w:rPr>
          <w:sz w:val="24"/>
          <w:szCs w:val="24"/>
        </w:rPr>
        <w:t xml:space="preserve">omputing the Wiener </w:t>
      </w:r>
      <w:r w:rsidR="002A2DB5" w:rsidRPr="002A2DB5">
        <w:rPr>
          <w:sz w:val="24"/>
          <w:szCs w:val="24"/>
        </w:rPr>
        <w:t>p</w:t>
      </w:r>
      <w:r w:rsidRPr="002A2DB5">
        <w:rPr>
          <w:sz w:val="24"/>
          <w:szCs w:val="24"/>
        </w:rPr>
        <w:t>olynomial of</w:t>
      </w:r>
      <w:r w:rsidR="002A2DB5" w:rsidRPr="002A2DB5">
        <w:rPr>
          <w:sz w:val="24"/>
          <w:szCs w:val="24"/>
        </w:rPr>
        <w:t xml:space="preserve"> a</w:t>
      </w:r>
      <w:r w:rsidRPr="002A2DB5">
        <w:rPr>
          <w:sz w:val="24"/>
          <w:szCs w:val="24"/>
        </w:rPr>
        <w:t xml:space="preserve">rmchair </w:t>
      </w:r>
      <w:r w:rsidR="002A2DB5" w:rsidRPr="002A2DB5">
        <w:rPr>
          <w:sz w:val="24"/>
          <w:szCs w:val="24"/>
        </w:rPr>
        <w:t>p</w:t>
      </w:r>
      <w:r w:rsidRPr="002A2DB5">
        <w:rPr>
          <w:sz w:val="24"/>
          <w:szCs w:val="24"/>
        </w:rPr>
        <w:t xml:space="preserve">olyhex </w:t>
      </w:r>
      <w:r w:rsidR="002A2DB5" w:rsidRPr="002A2DB5">
        <w:rPr>
          <w:sz w:val="24"/>
          <w:szCs w:val="24"/>
        </w:rPr>
        <w:t>n</w:t>
      </w:r>
      <w:r w:rsidRPr="002A2DB5">
        <w:rPr>
          <w:sz w:val="24"/>
          <w:szCs w:val="24"/>
        </w:rPr>
        <w:t xml:space="preserve">anotubes and </w:t>
      </w:r>
      <w:r w:rsidR="002A2DB5" w:rsidRPr="002A2DB5">
        <w:rPr>
          <w:sz w:val="24"/>
          <w:szCs w:val="24"/>
        </w:rPr>
        <w:t>n</w:t>
      </w:r>
      <w:r w:rsidRPr="002A2DB5">
        <w:rPr>
          <w:sz w:val="24"/>
          <w:szCs w:val="24"/>
        </w:rPr>
        <w:t xml:space="preserve">anotori, </w:t>
      </w:r>
      <w:r w:rsidR="002A2DB5" w:rsidRPr="002A2DB5">
        <w:rPr>
          <w:i/>
          <w:iCs/>
          <w:sz w:val="24"/>
          <w:szCs w:val="24"/>
        </w:rPr>
        <w:t xml:space="preserve">Journal of Computational and Theoretical Nanoscience </w:t>
      </w:r>
      <w:r w:rsidRPr="002A2DB5">
        <w:rPr>
          <w:b/>
          <w:bCs/>
          <w:sz w:val="24"/>
          <w:szCs w:val="24"/>
        </w:rPr>
        <w:t>7</w:t>
      </w:r>
      <w:r w:rsidRPr="002A2DB5">
        <w:rPr>
          <w:sz w:val="24"/>
          <w:szCs w:val="24"/>
        </w:rPr>
        <w:t xml:space="preserve"> (6) (2010) 1143</w:t>
      </w:r>
      <w:r w:rsidR="002A2DB5">
        <w:rPr>
          <w:sz w:val="24"/>
          <w:szCs w:val="24"/>
        </w:rPr>
        <w:sym w:font="Symbol" w:char="F02D"/>
      </w:r>
      <w:r w:rsidRPr="002A2DB5">
        <w:rPr>
          <w:sz w:val="24"/>
          <w:szCs w:val="24"/>
        </w:rPr>
        <w:t>1146</w:t>
      </w:r>
      <w:r w:rsidR="002A2DB5">
        <w:rPr>
          <w:sz w:val="24"/>
          <w:szCs w:val="24"/>
        </w:rPr>
        <w:t>.</w:t>
      </w:r>
    </w:p>
    <w:p w:rsidR="00A70D82" w:rsidRPr="002B2C38" w:rsidRDefault="00A70D82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 xml:space="preserve">M. Saheli and </w:t>
      </w:r>
      <w:r w:rsidRPr="002A2DB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>, The Eccentric</w:t>
      </w:r>
      <w:r w:rsidR="002A2DB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Connectivity Index of Zig-Zag Polyhex Nanotubes and Nanotori</w:t>
      </w:r>
      <w:proofErr w:type="gramStart"/>
      <w:r w:rsidRPr="002B2C38">
        <w:rPr>
          <w:sz w:val="24"/>
          <w:szCs w:val="24"/>
        </w:rPr>
        <w:t xml:space="preserve">,  </w:t>
      </w:r>
      <w:r w:rsidR="002A2DB5" w:rsidRPr="002B2C38">
        <w:rPr>
          <w:i/>
          <w:iCs/>
          <w:sz w:val="24"/>
          <w:szCs w:val="24"/>
        </w:rPr>
        <w:t>Journal</w:t>
      </w:r>
      <w:proofErr w:type="gramEnd"/>
      <w:r w:rsidR="002A2DB5" w:rsidRPr="002B2C38">
        <w:rPr>
          <w:i/>
          <w:iCs/>
          <w:sz w:val="24"/>
          <w:szCs w:val="24"/>
        </w:rPr>
        <w:t xml:space="preserve"> of Computational and Theoretical Nanoscience</w:t>
      </w:r>
      <w:r w:rsidR="002A2DB5" w:rsidRPr="002B2C38">
        <w:rPr>
          <w:sz w:val="24"/>
          <w:szCs w:val="24"/>
        </w:rPr>
        <w:t xml:space="preserve"> </w:t>
      </w:r>
      <w:r w:rsidR="002A2DB5">
        <w:rPr>
          <w:sz w:val="24"/>
          <w:szCs w:val="24"/>
        </w:rPr>
        <w:t xml:space="preserve"> </w:t>
      </w:r>
      <w:r w:rsidRPr="002A2DB5">
        <w:rPr>
          <w:b/>
          <w:bCs/>
          <w:sz w:val="24"/>
          <w:szCs w:val="24"/>
        </w:rPr>
        <w:t>7</w:t>
      </w:r>
      <w:r w:rsidR="002A2DB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(10) (2010) 1900</w:t>
      </w:r>
      <w:r w:rsidR="002A2DB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1903</w:t>
      </w:r>
      <w:r w:rsidR="002A2DB5">
        <w:rPr>
          <w:sz w:val="24"/>
          <w:szCs w:val="24"/>
        </w:rPr>
        <w:t>.</w:t>
      </w:r>
    </w:p>
    <w:p w:rsidR="00A70D82" w:rsidRPr="002B2C38" w:rsidRDefault="00A70D82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B2C38">
        <w:rPr>
          <w:sz w:val="24"/>
          <w:szCs w:val="24"/>
        </w:rPr>
        <w:lastRenderedPageBreak/>
        <w:t>A. R. Ashrafi, H. Yousefi</w:t>
      </w:r>
      <w:r w:rsidR="002A2DB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Azari and B</w:t>
      </w:r>
      <w:r w:rsidR="002A2DB5">
        <w:rPr>
          <w:rFonts w:cs="Arial"/>
          <w:sz w:val="24"/>
          <w:szCs w:val="24"/>
        </w:rPr>
        <w:t xml:space="preserve">. </w:t>
      </w:r>
      <w:r w:rsidRPr="002B2C38">
        <w:rPr>
          <w:sz w:val="24"/>
          <w:szCs w:val="24"/>
        </w:rPr>
        <w:t>Manoochehrian, An exact expression for the PI polynomial of some</w:t>
      </w:r>
      <w:r w:rsidR="002A2DB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 xml:space="preserve">nanostructures, </w:t>
      </w:r>
      <w:r w:rsidR="002A2DB5" w:rsidRPr="002B2C38">
        <w:rPr>
          <w:i/>
          <w:iCs/>
          <w:sz w:val="24"/>
          <w:szCs w:val="24"/>
        </w:rPr>
        <w:t xml:space="preserve">Journal of Computational and Theoretical </w:t>
      </w:r>
      <w:proofErr w:type="gramStart"/>
      <w:r w:rsidR="002A2DB5" w:rsidRPr="002B2C38">
        <w:rPr>
          <w:i/>
          <w:iCs/>
          <w:sz w:val="24"/>
          <w:szCs w:val="24"/>
        </w:rPr>
        <w:t>Nanoscience</w:t>
      </w:r>
      <w:r w:rsidR="002A2DB5" w:rsidRPr="002B2C38">
        <w:rPr>
          <w:sz w:val="24"/>
          <w:szCs w:val="24"/>
        </w:rPr>
        <w:t xml:space="preserve"> </w:t>
      </w:r>
      <w:r w:rsidR="002A2DB5">
        <w:rPr>
          <w:sz w:val="24"/>
          <w:szCs w:val="24"/>
        </w:rPr>
        <w:t xml:space="preserve"> </w:t>
      </w:r>
      <w:r w:rsidRPr="002A2DB5">
        <w:rPr>
          <w:b/>
          <w:bCs/>
          <w:sz w:val="24"/>
          <w:szCs w:val="24"/>
        </w:rPr>
        <w:t>7</w:t>
      </w:r>
      <w:proofErr w:type="gramEnd"/>
      <w:r w:rsidR="002A2DB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(10) (2010</w:t>
      </w:r>
      <w:r w:rsidR="002A2DB5">
        <w:rPr>
          <w:sz w:val="24"/>
          <w:szCs w:val="24"/>
        </w:rPr>
        <w:t>) 2116</w:t>
      </w:r>
      <w:r w:rsidR="002A2DB5">
        <w:rPr>
          <w:sz w:val="24"/>
          <w:szCs w:val="24"/>
        </w:rPr>
        <w:sym w:font="Symbol" w:char="F02D"/>
      </w:r>
      <w:r w:rsidR="002A2DB5">
        <w:rPr>
          <w:sz w:val="24"/>
          <w:szCs w:val="24"/>
        </w:rPr>
        <w:t>2118.</w:t>
      </w:r>
    </w:p>
    <w:p w:rsidR="002A2DB5" w:rsidRDefault="00A70D82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A2DB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M. Ghorbani, The PI and </w:t>
      </w:r>
      <w:r w:rsidR="002A2DB5">
        <w:rPr>
          <w:sz w:val="24"/>
          <w:szCs w:val="24"/>
        </w:rPr>
        <w:t>e</w:t>
      </w:r>
      <w:r w:rsidRPr="002B2C38">
        <w:rPr>
          <w:sz w:val="24"/>
          <w:szCs w:val="24"/>
        </w:rPr>
        <w:t>dge</w:t>
      </w:r>
      <w:r w:rsidR="002A2DB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 xml:space="preserve">Szeged </w:t>
      </w:r>
      <w:r w:rsidR="002A2DB5">
        <w:rPr>
          <w:sz w:val="24"/>
          <w:szCs w:val="24"/>
        </w:rPr>
        <w:t>p</w:t>
      </w:r>
      <w:r w:rsidRPr="002B2C38">
        <w:rPr>
          <w:sz w:val="24"/>
          <w:szCs w:val="24"/>
        </w:rPr>
        <w:t xml:space="preserve">olynomials of an </w:t>
      </w:r>
      <w:r w:rsidR="002A2DB5">
        <w:rPr>
          <w:sz w:val="24"/>
          <w:szCs w:val="24"/>
        </w:rPr>
        <w:t>i</w:t>
      </w:r>
      <w:r w:rsidRPr="002B2C38">
        <w:rPr>
          <w:sz w:val="24"/>
          <w:szCs w:val="24"/>
        </w:rPr>
        <w:t xml:space="preserve">nfinite </w:t>
      </w:r>
      <w:r w:rsidR="002A2DB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amily of </w:t>
      </w:r>
      <w:r w:rsidR="002A2DB5">
        <w:rPr>
          <w:sz w:val="24"/>
          <w:szCs w:val="24"/>
        </w:rPr>
        <w:t>f</w:t>
      </w:r>
      <w:r w:rsidRPr="002B2C38">
        <w:rPr>
          <w:sz w:val="24"/>
          <w:szCs w:val="24"/>
        </w:rPr>
        <w:t>ullerenes</w:t>
      </w:r>
      <w:r w:rsidR="002A2DB5">
        <w:rPr>
          <w:rFonts w:cs="Arial"/>
          <w:sz w:val="24"/>
          <w:szCs w:val="24"/>
        </w:rPr>
        <w:t xml:space="preserve">, </w:t>
      </w:r>
      <w:r w:rsidRPr="002A2DB5">
        <w:rPr>
          <w:i/>
          <w:iCs/>
          <w:sz w:val="24"/>
          <w:szCs w:val="24"/>
        </w:rPr>
        <w:t>Fullerenes, Nanotubes and Carbon Nanostructures</w:t>
      </w:r>
      <w:r w:rsidR="002A2DB5">
        <w:rPr>
          <w:sz w:val="24"/>
          <w:szCs w:val="24"/>
        </w:rPr>
        <w:t xml:space="preserve"> </w:t>
      </w:r>
      <w:r w:rsidRPr="002A2DB5">
        <w:rPr>
          <w:b/>
          <w:bCs/>
          <w:sz w:val="24"/>
          <w:szCs w:val="24"/>
        </w:rPr>
        <w:t>18</w:t>
      </w:r>
      <w:r w:rsidRPr="002B2C38">
        <w:rPr>
          <w:sz w:val="24"/>
          <w:szCs w:val="24"/>
        </w:rPr>
        <w:t xml:space="preserve"> (2010</w:t>
      </w:r>
      <w:r w:rsidR="002A2DB5">
        <w:rPr>
          <w:sz w:val="24"/>
          <w:szCs w:val="24"/>
        </w:rPr>
        <w:t>) 107</w:t>
      </w:r>
      <w:r w:rsidR="002A2DB5">
        <w:rPr>
          <w:sz w:val="24"/>
          <w:szCs w:val="24"/>
        </w:rPr>
        <w:sym w:font="Symbol" w:char="F02D"/>
      </w:r>
      <w:r w:rsidR="002A2DB5">
        <w:rPr>
          <w:sz w:val="24"/>
          <w:szCs w:val="24"/>
        </w:rPr>
        <w:t>116.</w:t>
      </w:r>
    </w:p>
    <w:p w:rsidR="002A2DB5" w:rsidRPr="002A2DB5" w:rsidRDefault="002A2DB5" w:rsidP="002A2DB5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2A2DB5">
        <w:rPr>
          <w:rFonts w:ascii="Bodoni MT Black" w:hAnsi="Bodoni MT Black"/>
          <w:sz w:val="24"/>
          <w:szCs w:val="24"/>
        </w:rPr>
        <w:t>2011</w:t>
      </w:r>
    </w:p>
    <w:p w:rsidR="00A70D82" w:rsidRPr="002A2DB5" w:rsidRDefault="002A2DB5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A2DB5">
        <w:rPr>
          <w:sz w:val="24"/>
          <w:szCs w:val="24"/>
        </w:rPr>
        <w:t xml:space="preserve"> </w:t>
      </w:r>
      <w:r w:rsidR="00A70D82" w:rsidRPr="002A2DB5">
        <w:rPr>
          <w:sz w:val="24"/>
          <w:szCs w:val="24"/>
        </w:rPr>
        <w:t>H. Sabaghian</w:t>
      </w:r>
      <w:r>
        <w:rPr>
          <w:sz w:val="24"/>
          <w:szCs w:val="24"/>
        </w:rPr>
        <w:sym w:font="Symbol" w:char="F02D"/>
      </w:r>
      <w:r w:rsidR="00A70D82" w:rsidRPr="002A2DB5">
        <w:rPr>
          <w:sz w:val="24"/>
          <w:szCs w:val="24"/>
        </w:rPr>
        <w:t xml:space="preserve">Bidgoli, </w:t>
      </w:r>
      <w:r w:rsidR="00A70D82" w:rsidRPr="002A2DB5">
        <w:rPr>
          <w:b/>
          <w:bCs/>
          <w:sz w:val="24"/>
          <w:szCs w:val="24"/>
        </w:rPr>
        <w:t>A. R. Ashrafi</w:t>
      </w:r>
      <w:r w:rsidR="00A70D82" w:rsidRPr="002A2DB5">
        <w:rPr>
          <w:sz w:val="24"/>
          <w:szCs w:val="24"/>
        </w:rPr>
        <w:t>, and M. Fathy</w:t>
      </w:r>
      <w:r w:rsidRPr="002A2DB5">
        <w:rPr>
          <w:rFonts w:cs="Arial"/>
          <w:sz w:val="24"/>
          <w:szCs w:val="24"/>
        </w:rPr>
        <w:t xml:space="preserve">, </w:t>
      </w:r>
      <w:r w:rsidR="00A70D82" w:rsidRPr="002A2DB5">
        <w:rPr>
          <w:sz w:val="24"/>
          <w:szCs w:val="24"/>
        </w:rPr>
        <w:t xml:space="preserve">Study of IPR </w:t>
      </w:r>
      <w:r w:rsidRPr="002A2DB5">
        <w:rPr>
          <w:sz w:val="24"/>
          <w:szCs w:val="24"/>
        </w:rPr>
        <w:t>f</w:t>
      </w:r>
      <w:r w:rsidR="00A70D82" w:rsidRPr="002A2DB5">
        <w:rPr>
          <w:sz w:val="24"/>
          <w:szCs w:val="24"/>
        </w:rPr>
        <w:t xml:space="preserve">ullerenes by PI </w:t>
      </w:r>
      <w:r w:rsidRPr="002A2DB5">
        <w:rPr>
          <w:sz w:val="24"/>
          <w:szCs w:val="24"/>
        </w:rPr>
        <w:t>i</w:t>
      </w:r>
      <w:r w:rsidR="00A70D82" w:rsidRPr="002A2DB5">
        <w:rPr>
          <w:sz w:val="24"/>
          <w:szCs w:val="24"/>
        </w:rPr>
        <w:t xml:space="preserve">ndex, </w:t>
      </w:r>
      <w:r w:rsidRPr="002A2DB5">
        <w:rPr>
          <w:i/>
          <w:iCs/>
          <w:sz w:val="24"/>
          <w:szCs w:val="24"/>
        </w:rPr>
        <w:t>Journal of Computational and Theoretical Nanoscience</w:t>
      </w:r>
      <w:r w:rsidRPr="002A2DB5">
        <w:rPr>
          <w:sz w:val="24"/>
          <w:szCs w:val="24"/>
        </w:rPr>
        <w:t xml:space="preserve"> </w:t>
      </w:r>
      <w:r w:rsidR="00A70D82" w:rsidRPr="002A2DB5">
        <w:rPr>
          <w:b/>
          <w:bCs/>
          <w:sz w:val="24"/>
          <w:szCs w:val="24"/>
        </w:rPr>
        <w:t>8</w:t>
      </w:r>
      <w:r w:rsidR="00A70D82" w:rsidRPr="002A2DB5">
        <w:rPr>
          <w:sz w:val="24"/>
          <w:szCs w:val="24"/>
        </w:rPr>
        <w:t xml:space="preserve"> (7) (2011) 1259</w:t>
      </w:r>
      <w:r>
        <w:rPr>
          <w:sz w:val="24"/>
          <w:szCs w:val="24"/>
        </w:rPr>
        <w:sym w:font="Symbol" w:char="F02D"/>
      </w:r>
      <w:r w:rsidR="00A70D82" w:rsidRPr="002A2DB5">
        <w:rPr>
          <w:sz w:val="24"/>
          <w:szCs w:val="24"/>
        </w:rPr>
        <w:t>1263</w:t>
      </w:r>
      <w:r w:rsidRPr="002A2DB5">
        <w:rPr>
          <w:sz w:val="24"/>
          <w:szCs w:val="24"/>
        </w:rPr>
        <w:t>.</w:t>
      </w:r>
    </w:p>
    <w:p w:rsidR="00A70D82" w:rsidRDefault="00A70D82" w:rsidP="002A2DB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A2DB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M. Ghorbani, Topological </w:t>
      </w:r>
      <w:r w:rsidR="002A2DB5">
        <w:rPr>
          <w:sz w:val="24"/>
          <w:szCs w:val="24"/>
        </w:rPr>
        <w:t>s</w:t>
      </w:r>
      <w:r w:rsidRPr="002B2C38">
        <w:rPr>
          <w:sz w:val="24"/>
          <w:szCs w:val="24"/>
        </w:rPr>
        <w:t>tudy of</w:t>
      </w:r>
      <w:r w:rsidR="002A2DB5">
        <w:rPr>
          <w:sz w:val="24"/>
          <w:szCs w:val="24"/>
        </w:rPr>
        <w:t xml:space="preserve"> </w:t>
      </w:r>
      <w:proofErr w:type="gramStart"/>
      <w:r w:rsidRPr="002B2C38">
        <w:rPr>
          <w:sz w:val="24"/>
          <w:szCs w:val="24"/>
        </w:rPr>
        <w:t>HC</w:t>
      </w:r>
      <w:r w:rsidRPr="002A2DB5">
        <w:rPr>
          <w:sz w:val="24"/>
          <w:szCs w:val="24"/>
          <w:vertAlign w:val="subscript"/>
        </w:rPr>
        <w:t>5</w:t>
      </w:r>
      <w:r w:rsidRPr="002B2C38">
        <w:rPr>
          <w:sz w:val="24"/>
          <w:szCs w:val="24"/>
        </w:rPr>
        <w:t>C</w:t>
      </w:r>
      <w:r w:rsidRPr="002A2DB5">
        <w:rPr>
          <w:sz w:val="24"/>
          <w:szCs w:val="24"/>
          <w:vertAlign w:val="subscript"/>
        </w:rPr>
        <w:t>7</w:t>
      </w:r>
      <w:r w:rsidRPr="002B2C38">
        <w:rPr>
          <w:sz w:val="24"/>
          <w:szCs w:val="24"/>
        </w:rPr>
        <w:t>[</w:t>
      </w:r>
      <w:proofErr w:type="gramEnd"/>
      <w:r w:rsidRPr="002B2C38">
        <w:rPr>
          <w:sz w:val="24"/>
          <w:szCs w:val="24"/>
        </w:rPr>
        <w:t xml:space="preserve">4p,8] </w:t>
      </w:r>
      <w:r w:rsidR="002A2DB5">
        <w:rPr>
          <w:sz w:val="24"/>
          <w:szCs w:val="24"/>
        </w:rPr>
        <w:t>c</w:t>
      </w:r>
      <w:r w:rsidRPr="002B2C38">
        <w:rPr>
          <w:sz w:val="24"/>
          <w:szCs w:val="24"/>
        </w:rPr>
        <w:t xml:space="preserve">arbon </w:t>
      </w:r>
      <w:r w:rsidR="002A2DB5">
        <w:rPr>
          <w:sz w:val="24"/>
          <w:szCs w:val="24"/>
        </w:rPr>
        <w:t>n</w:t>
      </w:r>
      <w:r w:rsidRPr="002B2C38">
        <w:rPr>
          <w:sz w:val="24"/>
          <w:szCs w:val="24"/>
        </w:rPr>
        <w:t>anotubes,</w:t>
      </w:r>
      <w:r w:rsidR="002A2DB5">
        <w:rPr>
          <w:sz w:val="24"/>
          <w:szCs w:val="24"/>
        </w:rPr>
        <w:t xml:space="preserve"> </w:t>
      </w:r>
      <w:r w:rsidR="002A2DB5" w:rsidRPr="002B2C38">
        <w:rPr>
          <w:i/>
          <w:iCs/>
          <w:sz w:val="24"/>
          <w:szCs w:val="24"/>
        </w:rPr>
        <w:t>Journal of Computational and Theoretical Nanoscience</w:t>
      </w:r>
      <w:r w:rsidR="002A2DB5">
        <w:rPr>
          <w:i/>
          <w:iCs/>
          <w:sz w:val="24"/>
          <w:szCs w:val="24"/>
        </w:rPr>
        <w:t xml:space="preserve"> </w:t>
      </w:r>
      <w:r w:rsidRPr="002A2DB5">
        <w:rPr>
          <w:b/>
          <w:bCs/>
          <w:sz w:val="24"/>
          <w:szCs w:val="24"/>
        </w:rPr>
        <w:t>8</w:t>
      </w:r>
      <w:r w:rsidR="002A2DB5">
        <w:rPr>
          <w:sz w:val="24"/>
          <w:szCs w:val="24"/>
        </w:rPr>
        <w:t xml:space="preserve"> (4)(</w:t>
      </w:r>
      <w:r w:rsidRPr="002B2C38">
        <w:rPr>
          <w:sz w:val="24"/>
          <w:szCs w:val="24"/>
        </w:rPr>
        <w:t>2011) 593</w:t>
      </w:r>
      <w:r w:rsidR="002A2DB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597</w:t>
      </w:r>
      <w:r w:rsidR="002A2DB5">
        <w:rPr>
          <w:sz w:val="24"/>
          <w:szCs w:val="24"/>
        </w:rPr>
        <w:t>.</w:t>
      </w:r>
    </w:p>
    <w:p w:rsidR="002A2DB5" w:rsidRPr="002A2DB5" w:rsidRDefault="002A2DB5" w:rsidP="002A2DB5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2A2DB5">
        <w:rPr>
          <w:rFonts w:ascii="Bodoni MT Black" w:hAnsi="Bodoni MT Black"/>
          <w:sz w:val="24"/>
          <w:szCs w:val="24"/>
        </w:rPr>
        <w:t>2012</w:t>
      </w:r>
    </w:p>
    <w:p w:rsidR="00A70D82" w:rsidRPr="002B2C38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E7137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Z. Mohammad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Abadi, On Wiener inde</w:t>
      </w:r>
      <w:r w:rsidR="00E71375">
        <w:rPr>
          <w:sz w:val="24"/>
          <w:szCs w:val="24"/>
        </w:rPr>
        <w:t xml:space="preserve">x </w:t>
      </w:r>
      <w:r w:rsidRPr="002B2C38">
        <w:rPr>
          <w:sz w:val="24"/>
          <w:szCs w:val="24"/>
        </w:rPr>
        <w:t>of one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heptagonal nanocone, </w:t>
      </w:r>
      <w:r w:rsidRPr="00E71375">
        <w:rPr>
          <w:i/>
          <w:iCs/>
          <w:sz w:val="24"/>
          <w:szCs w:val="24"/>
        </w:rPr>
        <w:t>Current Nanoscience</w:t>
      </w:r>
      <w:r w:rsidR="00E71375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8</w:t>
      </w:r>
      <w:r w:rsidRPr="002B2C38">
        <w:rPr>
          <w:sz w:val="24"/>
          <w:szCs w:val="24"/>
        </w:rPr>
        <w:t xml:space="preserve"> (1</w:t>
      </w:r>
      <w:r w:rsidR="00E71375">
        <w:rPr>
          <w:sz w:val="24"/>
          <w:szCs w:val="24"/>
        </w:rPr>
        <w:t>) (2012) 180</w:t>
      </w:r>
      <w:r w:rsidR="00E71375">
        <w:rPr>
          <w:sz w:val="24"/>
          <w:szCs w:val="24"/>
        </w:rPr>
        <w:sym w:font="Symbol" w:char="F02D"/>
      </w:r>
      <w:r w:rsidR="00E71375">
        <w:rPr>
          <w:sz w:val="24"/>
          <w:szCs w:val="24"/>
        </w:rPr>
        <w:t xml:space="preserve">185. </w:t>
      </w:r>
    </w:p>
    <w:p w:rsidR="00A70D82" w:rsidRPr="002B2C38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>G. H. Fath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Tabar, </w:t>
      </w:r>
      <w:r w:rsidRPr="00E7137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D. Stevanovi</w:t>
      </w:r>
      <w:r w:rsidR="00E71375">
        <w:rPr>
          <w:rFonts w:ascii="Times New Roman" w:hAnsi="Times New Roman" w:cs="Times New Roman"/>
          <w:sz w:val="24"/>
          <w:szCs w:val="24"/>
        </w:rPr>
        <w:t>ć</w:t>
      </w:r>
      <w:r w:rsidR="00E71375">
        <w:rPr>
          <w:rFonts w:cs="Arial"/>
          <w:sz w:val="24"/>
          <w:szCs w:val="24"/>
        </w:rPr>
        <w:t xml:space="preserve">, </w:t>
      </w:r>
      <w:r w:rsidRPr="002B2C38">
        <w:rPr>
          <w:sz w:val="24"/>
          <w:szCs w:val="24"/>
        </w:rPr>
        <w:t xml:space="preserve">Spectral </w:t>
      </w:r>
      <w:r w:rsidR="00E71375">
        <w:rPr>
          <w:sz w:val="24"/>
          <w:szCs w:val="24"/>
        </w:rPr>
        <w:t>p</w:t>
      </w:r>
      <w:r w:rsidRPr="002B2C38">
        <w:rPr>
          <w:sz w:val="24"/>
          <w:szCs w:val="24"/>
        </w:rPr>
        <w:t xml:space="preserve">roperties of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ullerenes, </w:t>
      </w:r>
      <w:r w:rsidR="00E71375" w:rsidRPr="002B2C38">
        <w:rPr>
          <w:i/>
          <w:iCs/>
          <w:sz w:val="24"/>
          <w:szCs w:val="24"/>
        </w:rPr>
        <w:t>Journal of Computational and Theoretical Nanoscience</w:t>
      </w:r>
      <w:r w:rsidR="00E71375" w:rsidRPr="002B2C38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9</w:t>
      </w:r>
      <w:r w:rsidRPr="002B2C38">
        <w:rPr>
          <w:sz w:val="24"/>
          <w:szCs w:val="24"/>
        </w:rPr>
        <w:t xml:space="preserve"> (3) (2012) 327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329</w:t>
      </w:r>
      <w:r w:rsidR="00E71375">
        <w:rPr>
          <w:sz w:val="24"/>
          <w:szCs w:val="24"/>
        </w:rPr>
        <w:t>.</w:t>
      </w:r>
    </w:p>
    <w:p w:rsidR="00A70D82" w:rsidRPr="002B2C38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>Z. Mehranian, A. Mottaghi and A. R. Ashrafi</w:t>
      </w:r>
      <w:r w:rsidR="00E71375">
        <w:rPr>
          <w:rFonts w:cs="Arial"/>
          <w:sz w:val="24"/>
          <w:szCs w:val="24"/>
        </w:rPr>
        <w:t xml:space="preserve">, </w:t>
      </w:r>
      <w:r w:rsidRPr="002B2C38">
        <w:rPr>
          <w:sz w:val="24"/>
          <w:szCs w:val="24"/>
        </w:rPr>
        <w:t xml:space="preserve">Topological </w:t>
      </w:r>
      <w:r w:rsidR="00E71375">
        <w:rPr>
          <w:sz w:val="24"/>
          <w:szCs w:val="24"/>
        </w:rPr>
        <w:t>s</w:t>
      </w:r>
      <w:r w:rsidRPr="002B2C38">
        <w:rPr>
          <w:sz w:val="24"/>
          <w:szCs w:val="24"/>
        </w:rPr>
        <w:t xml:space="preserve">tudy of a </w:t>
      </w:r>
      <w:r w:rsidR="00E71375">
        <w:rPr>
          <w:sz w:val="24"/>
          <w:szCs w:val="24"/>
        </w:rPr>
        <w:t>c</w:t>
      </w:r>
      <w:r w:rsidRPr="002B2C38">
        <w:rPr>
          <w:sz w:val="24"/>
          <w:szCs w:val="24"/>
        </w:rPr>
        <w:t xml:space="preserve">lass of IPR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ullerenes, </w:t>
      </w:r>
      <w:r w:rsidRPr="00E71375">
        <w:rPr>
          <w:i/>
          <w:iCs/>
          <w:sz w:val="24"/>
          <w:szCs w:val="24"/>
        </w:rPr>
        <w:t>Journal of Computational and Theoretical Nanoscience</w:t>
      </w:r>
      <w:r w:rsidR="00E71375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9</w:t>
      </w:r>
      <w:r w:rsidRPr="002B2C38">
        <w:rPr>
          <w:sz w:val="24"/>
          <w:szCs w:val="24"/>
        </w:rPr>
        <w:t xml:space="preserve"> (5) (2012) 764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768</w:t>
      </w:r>
      <w:r w:rsidR="00E71375">
        <w:rPr>
          <w:sz w:val="24"/>
          <w:szCs w:val="24"/>
        </w:rPr>
        <w:t>.</w:t>
      </w:r>
    </w:p>
    <w:p w:rsidR="00A70D82" w:rsidRPr="002B2C38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 xml:space="preserve">M. Ghorbani and </w:t>
      </w:r>
      <w:r w:rsidRPr="00E7137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, Computing USCI </w:t>
      </w:r>
      <w:r w:rsidR="00E71375">
        <w:rPr>
          <w:sz w:val="24"/>
          <w:szCs w:val="24"/>
        </w:rPr>
        <w:t>t</w:t>
      </w:r>
      <w:r w:rsidRPr="002B2C38">
        <w:rPr>
          <w:sz w:val="24"/>
          <w:szCs w:val="24"/>
        </w:rPr>
        <w:t>able</w:t>
      </w:r>
      <w:r w:rsidR="00E7137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 xml:space="preserve">of an </w:t>
      </w:r>
      <w:r w:rsidR="00E71375">
        <w:rPr>
          <w:sz w:val="24"/>
          <w:szCs w:val="24"/>
        </w:rPr>
        <w:t>i</w:t>
      </w:r>
      <w:r w:rsidRPr="002B2C38">
        <w:rPr>
          <w:sz w:val="24"/>
          <w:szCs w:val="24"/>
        </w:rPr>
        <w:t xml:space="preserve">nfinite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amily of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ullerenes, </w:t>
      </w:r>
      <w:r w:rsidRPr="00E71375">
        <w:rPr>
          <w:i/>
          <w:iCs/>
          <w:sz w:val="24"/>
          <w:szCs w:val="24"/>
        </w:rPr>
        <w:t>Journal of Computational and Theoretical Nanoscience</w:t>
      </w:r>
      <w:r w:rsidR="00E71375">
        <w:rPr>
          <w:rFonts w:cs="Arial"/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9</w:t>
      </w:r>
      <w:r w:rsidRPr="002B2C38">
        <w:rPr>
          <w:sz w:val="24"/>
          <w:szCs w:val="24"/>
        </w:rPr>
        <w:t xml:space="preserve"> (5) (2012) 681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687</w:t>
      </w:r>
      <w:r w:rsidR="00E71375">
        <w:rPr>
          <w:sz w:val="24"/>
          <w:szCs w:val="24"/>
        </w:rPr>
        <w:t>.</w:t>
      </w:r>
    </w:p>
    <w:p w:rsidR="00A70D82" w:rsidRPr="002B2C38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E7137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Z. Mohammad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Abadi, The Wiener</w:t>
      </w:r>
      <w:r w:rsidR="00E7137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index of one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pentagonal carbon nanocone, </w:t>
      </w:r>
      <w:r w:rsidRPr="00E71375">
        <w:rPr>
          <w:i/>
          <w:iCs/>
          <w:sz w:val="24"/>
          <w:szCs w:val="24"/>
        </w:rPr>
        <w:t>Fullerenes, Nanotunes</w:t>
      </w:r>
      <w:r w:rsidR="00E71375" w:rsidRPr="00E71375">
        <w:rPr>
          <w:i/>
          <w:iCs/>
          <w:sz w:val="24"/>
          <w:szCs w:val="24"/>
        </w:rPr>
        <w:t xml:space="preserve"> </w:t>
      </w:r>
      <w:r w:rsidRPr="00E71375">
        <w:rPr>
          <w:i/>
          <w:iCs/>
          <w:sz w:val="24"/>
          <w:szCs w:val="24"/>
        </w:rPr>
        <w:t>and Carbon Nanostructures</w:t>
      </w:r>
      <w:r w:rsidRPr="002B2C38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20</w:t>
      </w:r>
      <w:r w:rsidRPr="002B2C38">
        <w:rPr>
          <w:sz w:val="24"/>
          <w:szCs w:val="24"/>
        </w:rPr>
        <w:t xml:space="preserve"> (8) (2012) 688</w:t>
      </w:r>
      <w:r w:rsidR="00E71375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695</w:t>
      </w:r>
      <w:r w:rsidR="00E71375">
        <w:rPr>
          <w:sz w:val="24"/>
          <w:szCs w:val="24"/>
        </w:rPr>
        <w:t>.</w:t>
      </w:r>
    </w:p>
    <w:p w:rsidR="00A70D82" w:rsidRDefault="00A70D82" w:rsidP="00E71375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 xml:space="preserve">M. Faghani, </w:t>
      </w:r>
      <w:r w:rsidRPr="00E71375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 and O. Ori, The</w:t>
      </w:r>
      <w:r w:rsidR="00E71375">
        <w:rPr>
          <w:sz w:val="24"/>
          <w:szCs w:val="24"/>
        </w:rPr>
        <w:t xml:space="preserve"> t</w:t>
      </w:r>
      <w:r w:rsidRPr="002B2C38">
        <w:rPr>
          <w:sz w:val="24"/>
          <w:szCs w:val="24"/>
        </w:rPr>
        <w:t xml:space="preserve">opological </w:t>
      </w:r>
      <w:r w:rsidR="00E71375">
        <w:rPr>
          <w:sz w:val="24"/>
          <w:szCs w:val="24"/>
        </w:rPr>
        <w:t>s</w:t>
      </w:r>
      <w:r w:rsidRPr="002B2C38">
        <w:rPr>
          <w:sz w:val="24"/>
          <w:szCs w:val="24"/>
        </w:rPr>
        <w:t xml:space="preserve">tudy of an </w:t>
      </w:r>
      <w:r w:rsidR="00E71375">
        <w:rPr>
          <w:sz w:val="24"/>
          <w:szCs w:val="24"/>
        </w:rPr>
        <w:t>i</w:t>
      </w:r>
      <w:r w:rsidRPr="002B2C38">
        <w:rPr>
          <w:sz w:val="24"/>
          <w:szCs w:val="24"/>
        </w:rPr>
        <w:t xml:space="preserve">nfinite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amily of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>ullerenes with 12n</w:t>
      </w:r>
      <w:r w:rsidR="00E71375">
        <w:rPr>
          <w:sz w:val="24"/>
          <w:szCs w:val="24"/>
        </w:rPr>
        <w:t xml:space="preserve"> c</w:t>
      </w:r>
      <w:r w:rsidRPr="002B2C38">
        <w:rPr>
          <w:sz w:val="24"/>
          <w:szCs w:val="24"/>
        </w:rPr>
        <w:t xml:space="preserve">arbon </w:t>
      </w:r>
      <w:r w:rsidR="00E71375">
        <w:rPr>
          <w:sz w:val="24"/>
          <w:szCs w:val="24"/>
        </w:rPr>
        <w:t>a</w:t>
      </w:r>
      <w:r w:rsidRPr="002B2C38">
        <w:rPr>
          <w:sz w:val="24"/>
          <w:szCs w:val="24"/>
        </w:rPr>
        <w:t>toms</w:t>
      </w:r>
      <w:r w:rsidR="00E71375">
        <w:rPr>
          <w:sz w:val="24"/>
          <w:szCs w:val="24"/>
        </w:rPr>
        <w:t>,</w:t>
      </w:r>
      <w:r w:rsidRPr="002B2C38">
        <w:rPr>
          <w:sz w:val="24"/>
          <w:szCs w:val="24"/>
        </w:rPr>
        <w:t xml:space="preserve"> </w:t>
      </w:r>
      <w:r w:rsidRPr="00E71375">
        <w:rPr>
          <w:i/>
          <w:iCs/>
          <w:sz w:val="24"/>
          <w:szCs w:val="24"/>
        </w:rPr>
        <w:t>Journal of Computational and Theoretical Nanoscience</w:t>
      </w:r>
      <w:r w:rsidRPr="002B2C38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9</w:t>
      </w:r>
      <w:r w:rsidRPr="002B2C38">
        <w:rPr>
          <w:sz w:val="24"/>
          <w:szCs w:val="24"/>
        </w:rPr>
        <w:t xml:space="preserve"> (10) (2012</w:t>
      </w:r>
      <w:r w:rsidR="00E71375">
        <w:rPr>
          <w:sz w:val="24"/>
          <w:szCs w:val="24"/>
        </w:rPr>
        <w:t>) 1577</w:t>
      </w:r>
      <w:r w:rsidR="00E71375">
        <w:rPr>
          <w:sz w:val="24"/>
          <w:szCs w:val="24"/>
        </w:rPr>
        <w:sym w:font="Symbol" w:char="F02D"/>
      </w:r>
      <w:r w:rsidR="00E71375">
        <w:rPr>
          <w:sz w:val="24"/>
          <w:szCs w:val="24"/>
        </w:rPr>
        <w:t xml:space="preserve">1580. </w:t>
      </w:r>
    </w:p>
    <w:p w:rsidR="00E71375" w:rsidRPr="00E71375" w:rsidRDefault="00E71375" w:rsidP="00E71375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E71375">
        <w:rPr>
          <w:rFonts w:ascii="Bodoni MT Black" w:hAnsi="Bodoni MT Black"/>
          <w:sz w:val="24"/>
          <w:szCs w:val="24"/>
        </w:rPr>
        <w:t>2013</w:t>
      </w:r>
    </w:p>
    <w:p w:rsidR="00A70D82" w:rsidRPr="002B2C38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B2C38">
        <w:rPr>
          <w:sz w:val="24"/>
          <w:szCs w:val="24"/>
        </w:rPr>
        <w:t>Z. Ya</w:t>
      </w:r>
      <w:r w:rsidR="00E71375">
        <w:rPr>
          <w:sz w:val="24"/>
          <w:szCs w:val="24"/>
        </w:rPr>
        <w:t>rahmadi and A. R. Ashrafi, The b</w:t>
      </w:r>
      <w:r w:rsidRPr="002B2C38">
        <w:rPr>
          <w:sz w:val="24"/>
          <w:szCs w:val="24"/>
        </w:rPr>
        <w:t>ipartite</w:t>
      </w:r>
      <w:r w:rsidR="00E71375">
        <w:rPr>
          <w:sz w:val="24"/>
          <w:szCs w:val="24"/>
        </w:rPr>
        <w:t xml:space="preserve"> v</w:t>
      </w:r>
      <w:r w:rsidRPr="002B2C38">
        <w:rPr>
          <w:sz w:val="24"/>
          <w:szCs w:val="24"/>
        </w:rPr>
        <w:t xml:space="preserve">ertex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rustration of </w:t>
      </w:r>
      <w:r w:rsidR="00E71375">
        <w:rPr>
          <w:sz w:val="24"/>
          <w:szCs w:val="24"/>
        </w:rPr>
        <w:t>some i</w:t>
      </w:r>
      <w:r w:rsidRPr="002B2C38">
        <w:rPr>
          <w:sz w:val="24"/>
          <w:szCs w:val="24"/>
        </w:rPr>
        <w:t xml:space="preserve">nfinite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amilies of </w:t>
      </w:r>
      <w:r w:rsidR="00E71375">
        <w:rPr>
          <w:sz w:val="24"/>
          <w:szCs w:val="24"/>
        </w:rPr>
        <w:t>f</w:t>
      </w:r>
      <w:r w:rsidRPr="002B2C38">
        <w:rPr>
          <w:sz w:val="24"/>
          <w:szCs w:val="24"/>
        </w:rPr>
        <w:t>ullerenes</w:t>
      </w:r>
      <w:r w:rsidR="00E71375">
        <w:rPr>
          <w:rFonts w:cs="Arial"/>
          <w:sz w:val="24"/>
          <w:szCs w:val="24"/>
        </w:rPr>
        <w:t xml:space="preserve">, </w:t>
      </w:r>
      <w:r w:rsidRPr="00E71375">
        <w:rPr>
          <w:i/>
          <w:iCs/>
          <w:sz w:val="24"/>
          <w:szCs w:val="24"/>
        </w:rPr>
        <w:t>Fullerenes, Nanotubes and Carbon Nanostructures</w:t>
      </w:r>
      <w:r w:rsidR="00E71375">
        <w:rPr>
          <w:sz w:val="24"/>
          <w:szCs w:val="24"/>
        </w:rPr>
        <w:t xml:space="preserve"> </w:t>
      </w:r>
      <w:r w:rsidRPr="00E71375">
        <w:rPr>
          <w:b/>
          <w:bCs/>
          <w:sz w:val="24"/>
          <w:szCs w:val="24"/>
        </w:rPr>
        <w:t>21</w:t>
      </w:r>
      <w:r w:rsidR="00E71375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(2</w:t>
      </w:r>
      <w:r w:rsidR="00E71375">
        <w:rPr>
          <w:sz w:val="24"/>
          <w:szCs w:val="24"/>
        </w:rPr>
        <w:t>) (2013) 107</w:t>
      </w:r>
      <w:r w:rsidR="00E71375">
        <w:rPr>
          <w:sz w:val="24"/>
          <w:szCs w:val="24"/>
        </w:rPr>
        <w:sym w:font="Symbol" w:char="F02D"/>
      </w:r>
      <w:r w:rsidR="00E71375">
        <w:rPr>
          <w:sz w:val="24"/>
          <w:szCs w:val="24"/>
        </w:rPr>
        <w:t xml:space="preserve">116. </w:t>
      </w:r>
    </w:p>
    <w:p w:rsidR="00A70D82" w:rsidRPr="002B2C38" w:rsidRDefault="00E71375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A70D82" w:rsidRPr="002B2C38">
        <w:rPr>
          <w:sz w:val="24"/>
          <w:szCs w:val="24"/>
        </w:rPr>
        <w:t xml:space="preserve"> V. Khadikar, A</w:t>
      </w:r>
      <w:r>
        <w:rPr>
          <w:sz w:val="24"/>
          <w:szCs w:val="24"/>
        </w:rPr>
        <w:t>.</w:t>
      </w:r>
      <w:r w:rsidR="00A70D82" w:rsidRPr="002B2C38">
        <w:rPr>
          <w:sz w:val="24"/>
          <w:szCs w:val="24"/>
        </w:rPr>
        <w:t xml:space="preserve"> R. Ashrafi, M</w:t>
      </w:r>
      <w:r>
        <w:rPr>
          <w:sz w:val="24"/>
          <w:szCs w:val="24"/>
        </w:rPr>
        <w:t>.</w:t>
      </w:r>
      <w:r w:rsidR="00A70D82" w:rsidRPr="002B2C38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. </w:t>
      </w:r>
      <w:r w:rsidR="00A70D82" w:rsidRPr="002B2C38">
        <w:rPr>
          <w:sz w:val="24"/>
          <w:szCs w:val="24"/>
        </w:rPr>
        <w:t>Diudea, S</w:t>
      </w:r>
      <w:r w:rsidR="003E527E">
        <w:rPr>
          <w:sz w:val="24"/>
          <w:szCs w:val="24"/>
        </w:rPr>
        <w:t>.</w:t>
      </w:r>
      <w:r w:rsidR="00A70D82" w:rsidRPr="002B2C38">
        <w:rPr>
          <w:sz w:val="24"/>
          <w:szCs w:val="24"/>
        </w:rPr>
        <w:t xml:space="preserve"> Aziz, S</w:t>
      </w:r>
      <w:r w:rsidR="003E527E">
        <w:rPr>
          <w:sz w:val="24"/>
          <w:szCs w:val="24"/>
        </w:rPr>
        <w:t>.</w:t>
      </w:r>
      <w:r w:rsidR="00A70D82" w:rsidRPr="002B2C38">
        <w:rPr>
          <w:sz w:val="24"/>
          <w:szCs w:val="24"/>
        </w:rPr>
        <w:t xml:space="preserve"> Pandit, H</w:t>
      </w:r>
      <w:r w:rsidR="003E527E">
        <w:rPr>
          <w:sz w:val="24"/>
          <w:szCs w:val="24"/>
        </w:rPr>
        <w:t>.</w:t>
      </w:r>
      <w:r w:rsidR="00A70D82" w:rsidRPr="002B2C38">
        <w:rPr>
          <w:sz w:val="24"/>
          <w:szCs w:val="24"/>
        </w:rPr>
        <w:t xml:space="preserve"> Achrya, B</w:t>
      </w:r>
      <w:r w:rsidR="003E527E">
        <w:rPr>
          <w:sz w:val="24"/>
          <w:szCs w:val="24"/>
        </w:rPr>
        <w:t xml:space="preserve">. </w:t>
      </w:r>
      <w:r w:rsidR="00A70D82" w:rsidRPr="002B2C38">
        <w:rPr>
          <w:sz w:val="24"/>
          <w:szCs w:val="24"/>
        </w:rPr>
        <w:t>Shaik and V</w:t>
      </w:r>
      <w:r w:rsidR="003E527E">
        <w:rPr>
          <w:sz w:val="24"/>
          <w:szCs w:val="24"/>
        </w:rPr>
        <w:t>. K. Agrawal, Sadhana i</w:t>
      </w:r>
      <w:r w:rsidR="00A70D82" w:rsidRPr="002B2C38">
        <w:rPr>
          <w:sz w:val="24"/>
          <w:szCs w:val="24"/>
        </w:rPr>
        <w:t xml:space="preserve">ndex in </w:t>
      </w:r>
      <w:r w:rsidR="003E527E">
        <w:rPr>
          <w:sz w:val="24"/>
          <w:szCs w:val="24"/>
        </w:rPr>
        <w:t>n</w:t>
      </w:r>
      <w:r w:rsidR="00A70D82" w:rsidRPr="002B2C38">
        <w:rPr>
          <w:sz w:val="24"/>
          <w:szCs w:val="24"/>
        </w:rPr>
        <w:t xml:space="preserve">anotechnology, </w:t>
      </w:r>
      <w:r w:rsidR="00A70D82" w:rsidRPr="003E527E">
        <w:rPr>
          <w:i/>
          <w:iCs/>
          <w:sz w:val="24"/>
          <w:szCs w:val="24"/>
        </w:rPr>
        <w:t>Journal of Computational and Theoretical Nanoscience</w:t>
      </w:r>
      <w:r w:rsidR="00A70D82" w:rsidRPr="002B2C38">
        <w:rPr>
          <w:sz w:val="24"/>
          <w:szCs w:val="24"/>
        </w:rPr>
        <w:t xml:space="preserve">  </w:t>
      </w:r>
      <w:r w:rsidR="00A70D82" w:rsidRPr="003E527E">
        <w:rPr>
          <w:b/>
          <w:bCs/>
          <w:sz w:val="24"/>
          <w:szCs w:val="24"/>
        </w:rPr>
        <w:t>10</w:t>
      </w:r>
      <w:r w:rsidR="00A70D82" w:rsidRPr="002B2C38">
        <w:rPr>
          <w:sz w:val="24"/>
          <w:szCs w:val="24"/>
        </w:rPr>
        <w:t xml:space="preserve"> (1) (2013) 181</w:t>
      </w:r>
      <w:r w:rsidR="003E527E">
        <w:rPr>
          <w:sz w:val="24"/>
          <w:szCs w:val="24"/>
        </w:rPr>
        <w:sym w:font="Symbol" w:char="F02D"/>
      </w:r>
      <w:r w:rsidR="00A70D82" w:rsidRPr="002B2C38">
        <w:rPr>
          <w:sz w:val="24"/>
          <w:szCs w:val="24"/>
        </w:rPr>
        <w:t>188</w:t>
      </w:r>
      <w:r w:rsidR="003E527E">
        <w:rPr>
          <w:sz w:val="24"/>
          <w:szCs w:val="24"/>
        </w:rPr>
        <w:t>.</w:t>
      </w:r>
    </w:p>
    <w:p w:rsidR="00A70D82" w:rsidRPr="002B2C38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2B2C38">
        <w:rPr>
          <w:sz w:val="24"/>
          <w:szCs w:val="24"/>
        </w:rPr>
        <w:t xml:space="preserve">M. Faghani and </w:t>
      </w:r>
      <w:r w:rsidRPr="003E527E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>, The topological study of an infinite family of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fullerenes with 10n carbon atoms</w:t>
      </w:r>
      <w:r w:rsidR="003E527E">
        <w:rPr>
          <w:rFonts w:cs="Arial"/>
          <w:sz w:val="24"/>
          <w:szCs w:val="24"/>
        </w:rPr>
        <w:t xml:space="preserve">, </w:t>
      </w:r>
      <w:r w:rsidRPr="003E527E">
        <w:rPr>
          <w:i/>
          <w:iCs/>
          <w:sz w:val="24"/>
          <w:szCs w:val="24"/>
        </w:rPr>
        <w:t>Fullerenes, Nanotubes and Carbon Nanostructures</w:t>
      </w:r>
      <w:r w:rsidRPr="002B2C38">
        <w:rPr>
          <w:sz w:val="24"/>
          <w:szCs w:val="24"/>
        </w:rPr>
        <w:t xml:space="preserve"> </w:t>
      </w:r>
      <w:r w:rsidRPr="003E527E">
        <w:rPr>
          <w:b/>
          <w:bCs/>
          <w:sz w:val="24"/>
          <w:szCs w:val="24"/>
        </w:rPr>
        <w:t>21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(7</w:t>
      </w:r>
      <w:r w:rsidR="003E527E">
        <w:rPr>
          <w:sz w:val="24"/>
          <w:szCs w:val="24"/>
        </w:rPr>
        <w:t>) (2013) 561</w:t>
      </w:r>
      <w:r w:rsidR="003E527E">
        <w:rPr>
          <w:sz w:val="24"/>
          <w:szCs w:val="24"/>
        </w:rPr>
        <w:sym w:font="Symbol" w:char="F02D"/>
      </w:r>
      <w:r w:rsidR="003E527E">
        <w:rPr>
          <w:sz w:val="24"/>
          <w:szCs w:val="24"/>
        </w:rPr>
        <w:t xml:space="preserve">567. </w:t>
      </w:r>
    </w:p>
    <w:p w:rsidR="00A70D82" w:rsidRPr="002B2C38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 xml:space="preserve">A. Mottaghi and </w:t>
      </w:r>
      <w:r w:rsidRPr="003E527E">
        <w:rPr>
          <w:b/>
          <w:bCs/>
          <w:sz w:val="24"/>
          <w:szCs w:val="24"/>
        </w:rPr>
        <w:t>A</w:t>
      </w:r>
      <w:r w:rsidR="003E527E" w:rsidRPr="003E527E">
        <w:rPr>
          <w:b/>
          <w:bCs/>
          <w:sz w:val="24"/>
          <w:szCs w:val="24"/>
        </w:rPr>
        <w:t>.</w:t>
      </w:r>
      <w:r w:rsidRPr="003E527E">
        <w:rPr>
          <w:b/>
          <w:bCs/>
          <w:sz w:val="24"/>
          <w:szCs w:val="24"/>
        </w:rPr>
        <w:t xml:space="preserve"> R. Ashrafi</w:t>
      </w:r>
      <w:r w:rsidRPr="002B2C38">
        <w:rPr>
          <w:sz w:val="24"/>
          <w:szCs w:val="24"/>
        </w:rPr>
        <w:t>, Topological edge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properties of C</w:t>
      </w:r>
      <w:r w:rsidRPr="003E527E">
        <w:rPr>
          <w:sz w:val="24"/>
          <w:szCs w:val="24"/>
          <w:vertAlign w:val="subscript"/>
        </w:rPr>
        <w:t>60+12n</w:t>
      </w:r>
      <w:r w:rsidRPr="002B2C38">
        <w:rPr>
          <w:sz w:val="24"/>
          <w:szCs w:val="24"/>
        </w:rPr>
        <w:t xml:space="preserve"> fullerenes, </w:t>
      </w:r>
      <w:r w:rsidRPr="003E527E">
        <w:rPr>
          <w:i/>
          <w:iCs/>
          <w:sz w:val="24"/>
          <w:szCs w:val="24"/>
        </w:rPr>
        <w:t>Beilstein Journal of Nanotechnology</w:t>
      </w:r>
      <w:r w:rsidR="003E527E">
        <w:rPr>
          <w:rFonts w:cs="Arial"/>
          <w:sz w:val="24"/>
          <w:szCs w:val="24"/>
        </w:rPr>
        <w:t xml:space="preserve">, </w:t>
      </w:r>
      <w:r w:rsidRPr="003E527E">
        <w:rPr>
          <w:b/>
          <w:bCs/>
          <w:sz w:val="24"/>
          <w:szCs w:val="24"/>
        </w:rPr>
        <w:t>4</w:t>
      </w:r>
      <w:r w:rsidRPr="002B2C38">
        <w:rPr>
          <w:sz w:val="24"/>
          <w:szCs w:val="24"/>
        </w:rPr>
        <w:t xml:space="preserve"> (2013) 400</w:t>
      </w:r>
      <w:r w:rsidR="003E527E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405</w:t>
      </w:r>
      <w:r w:rsidR="003E527E">
        <w:rPr>
          <w:sz w:val="24"/>
          <w:szCs w:val="24"/>
        </w:rPr>
        <w:t>.</w:t>
      </w:r>
    </w:p>
    <w:p w:rsidR="00A70D82" w:rsidRPr="002B2C38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lastRenderedPageBreak/>
        <w:t>F. Koorepazan</w:t>
      </w:r>
      <w:r w:rsidR="003E527E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Moftakhar and </w:t>
      </w:r>
      <w:r w:rsidRPr="003E527E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>, Symmetry</w:t>
      </w:r>
      <w:r w:rsidR="003E527E">
        <w:rPr>
          <w:sz w:val="24"/>
          <w:szCs w:val="24"/>
        </w:rPr>
        <w:t xml:space="preserve"> and PI index of </w:t>
      </w:r>
      <w:r w:rsidRPr="002B2C38">
        <w:rPr>
          <w:sz w:val="24"/>
          <w:szCs w:val="24"/>
        </w:rPr>
        <w:t>C</w:t>
      </w:r>
      <w:r w:rsidRPr="003E527E">
        <w:rPr>
          <w:sz w:val="24"/>
          <w:szCs w:val="24"/>
          <w:vertAlign w:val="subscript"/>
        </w:rPr>
        <w:t>60+12n</w:t>
      </w:r>
      <w:r w:rsidRPr="002B2C38">
        <w:rPr>
          <w:sz w:val="24"/>
          <w:szCs w:val="24"/>
        </w:rPr>
        <w:t xml:space="preserve"> fullerenes, </w:t>
      </w:r>
      <w:r w:rsidRPr="003E527E">
        <w:rPr>
          <w:i/>
          <w:iCs/>
          <w:sz w:val="24"/>
          <w:szCs w:val="24"/>
        </w:rPr>
        <w:t>Journal of Computational and Theoretical Nanoscience</w:t>
      </w:r>
      <w:r w:rsidRPr="002B2C38">
        <w:rPr>
          <w:sz w:val="24"/>
          <w:szCs w:val="24"/>
        </w:rPr>
        <w:t xml:space="preserve"> </w:t>
      </w:r>
      <w:r w:rsidRPr="003E527E">
        <w:rPr>
          <w:b/>
          <w:bCs/>
          <w:sz w:val="24"/>
          <w:szCs w:val="24"/>
        </w:rPr>
        <w:t>10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(10) (2013) 2490</w:t>
      </w:r>
      <w:r w:rsidR="003E527E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2492</w:t>
      </w:r>
      <w:r w:rsidR="003E527E">
        <w:rPr>
          <w:sz w:val="24"/>
          <w:szCs w:val="24"/>
        </w:rPr>
        <w:t>.</w:t>
      </w:r>
    </w:p>
    <w:p w:rsidR="00A70D82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>S. Djafari, F. Koorepazan-Moftakhar and A. R</w:t>
      </w:r>
      <w:r w:rsidR="003E527E">
        <w:rPr>
          <w:rFonts w:cs="Arial"/>
          <w:sz w:val="24"/>
          <w:szCs w:val="24"/>
        </w:rPr>
        <w:t>.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Ashrafi, Eccentric sequences of two infinite classes of</w:t>
      </w:r>
      <w:r w:rsidR="003E527E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 xml:space="preserve">fullerenes, </w:t>
      </w:r>
      <w:r w:rsidR="003E527E" w:rsidRPr="003E527E">
        <w:rPr>
          <w:i/>
          <w:iCs/>
          <w:sz w:val="24"/>
          <w:szCs w:val="24"/>
        </w:rPr>
        <w:t>J</w:t>
      </w:r>
      <w:r w:rsidRPr="003E527E">
        <w:rPr>
          <w:i/>
          <w:iCs/>
          <w:sz w:val="24"/>
          <w:szCs w:val="24"/>
        </w:rPr>
        <w:t>ournal of Computational and Theoretical Nanoscience</w:t>
      </w:r>
      <w:r w:rsidRPr="002B2C38">
        <w:rPr>
          <w:sz w:val="24"/>
          <w:szCs w:val="24"/>
        </w:rPr>
        <w:t xml:space="preserve"> </w:t>
      </w:r>
      <w:r w:rsidRPr="003E527E">
        <w:rPr>
          <w:b/>
          <w:bCs/>
          <w:sz w:val="24"/>
          <w:szCs w:val="24"/>
        </w:rPr>
        <w:t>10</w:t>
      </w:r>
      <w:r w:rsidRPr="002B2C38">
        <w:rPr>
          <w:sz w:val="24"/>
          <w:szCs w:val="24"/>
        </w:rPr>
        <w:t xml:space="preserve"> (11) (2013</w:t>
      </w:r>
      <w:r w:rsidR="003E527E">
        <w:rPr>
          <w:sz w:val="24"/>
          <w:szCs w:val="24"/>
        </w:rPr>
        <w:t>) 2636</w:t>
      </w:r>
      <w:r w:rsidR="003E527E">
        <w:rPr>
          <w:sz w:val="24"/>
          <w:szCs w:val="24"/>
        </w:rPr>
        <w:sym w:font="Symbol" w:char="F02D"/>
      </w:r>
      <w:r w:rsidR="003E527E">
        <w:rPr>
          <w:sz w:val="24"/>
          <w:szCs w:val="24"/>
        </w:rPr>
        <w:t xml:space="preserve">2638. </w:t>
      </w:r>
    </w:p>
    <w:p w:rsidR="003E527E" w:rsidRPr="003E527E" w:rsidRDefault="003E527E" w:rsidP="003E527E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3E527E">
        <w:rPr>
          <w:rFonts w:ascii="Bodoni MT Black" w:hAnsi="Bodoni MT Black"/>
          <w:sz w:val="24"/>
          <w:szCs w:val="24"/>
        </w:rPr>
        <w:t>2014</w:t>
      </w:r>
    </w:p>
    <w:p w:rsidR="003E527E" w:rsidRDefault="00A70D82" w:rsidP="003E527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 xml:space="preserve">Z. Mehranian, A. Gholami and </w:t>
      </w:r>
      <w:r w:rsidRPr="003E527E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, Experimental </w:t>
      </w:r>
      <w:r w:rsidR="003E527E">
        <w:rPr>
          <w:sz w:val="24"/>
          <w:szCs w:val="24"/>
        </w:rPr>
        <w:t>r</w:t>
      </w:r>
      <w:r w:rsidRPr="002B2C38">
        <w:rPr>
          <w:sz w:val="24"/>
          <w:szCs w:val="24"/>
        </w:rPr>
        <w:t xml:space="preserve">esults on the </w:t>
      </w:r>
      <w:r w:rsidR="003E527E">
        <w:rPr>
          <w:sz w:val="24"/>
          <w:szCs w:val="24"/>
        </w:rPr>
        <w:t>s</w:t>
      </w:r>
      <w:r w:rsidRPr="002B2C38">
        <w:rPr>
          <w:sz w:val="24"/>
          <w:szCs w:val="24"/>
        </w:rPr>
        <w:t xml:space="preserve">ymmetry and </w:t>
      </w:r>
      <w:r w:rsidR="003E527E">
        <w:rPr>
          <w:sz w:val="24"/>
          <w:szCs w:val="24"/>
        </w:rPr>
        <w:t>t</w:t>
      </w:r>
      <w:r w:rsidRPr="002B2C38">
        <w:rPr>
          <w:sz w:val="24"/>
          <w:szCs w:val="24"/>
        </w:rPr>
        <w:t>opology of 3</w:t>
      </w:r>
      <w:r w:rsidR="003E527E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 and 4</w:t>
      </w:r>
      <w:r w:rsidR="003E527E">
        <w:rPr>
          <w:sz w:val="24"/>
          <w:szCs w:val="24"/>
        </w:rPr>
        <w:sym w:font="Symbol" w:char="F02D"/>
      </w:r>
      <w:r w:rsidR="003E527E">
        <w:rPr>
          <w:sz w:val="24"/>
          <w:szCs w:val="24"/>
        </w:rPr>
        <w:t>g</w:t>
      </w:r>
      <w:r w:rsidRPr="002B2C38">
        <w:rPr>
          <w:sz w:val="24"/>
          <w:szCs w:val="24"/>
        </w:rPr>
        <w:t xml:space="preserve">eneralized </w:t>
      </w:r>
      <w:r w:rsidR="003E527E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ullerenes, </w:t>
      </w:r>
      <w:r w:rsidRPr="003E527E">
        <w:rPr>
          <w:i/>
          <w:iCs/>
          <w:sz w:val="24"/>
          <w:szCs w:val="24"/>
        </w:rPr>
        <w:t>Journal of Computational and Theoretical Nanoscience</w:t>
      </w:r>
      <w:r w:rsidR="003E527E">
        <w:rPr>
          <w:sz w:val="24"/>
          <w:szCs w:val="24"/>
        </w:rPr>
        <w:t xml:space="preserve"> </w:t>
      </w:r>
      <w:r w:rsidRPr="003E527E">
        <w:rPr>
          <w:b/>
          <w:bCs/>
          <w:sz w:val="24"/>
          <w:szCs w:val="24"/>
        </w:rPr>
        <w:t>11</w:t>
      </w:r>
      <w:r w:rsidRPr="002B2C38">
        <w:rPr>
          <w:sz w:val="24"/>
          <w:szCs w:val="24"/>
        </w:rPr>
        <w:t xml:space="preserve"> (11) (2014</w:t>
      </w:r>
      <w:r w:rsidR="003E527E">
        <w:rPr>
          <w:sz w:val="24"/>
          <w:szCs w:val="24"/>
        </w:rPr>
        <w:t>) 2283</w:t>
      </w:r>
      <w:r w:rsidR="003E527E">
        <w:rPr>
          <w:sz w:val="24"/>
          <w:szCs w:val="24"/>
        </w:rPr>
        <w:sym w:font="Symbol" w:char="F02D"/>
      </w:r>
      <w:r w:rsidR="003E527E">
        <w:rPr>
          <w:sz w:val="24"/>
          <w:szCs w:val="24"/>
        </w:rPr>
        <w:t>2288.</w:t>
      </w:r>
    </w:p>
    <w:p w:rsidR="003E527E" w:rsidRPr="003E527E" w:rsidRDefault="003E527E" w:rsidP="003E527E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3E527E">
        <w:rPr>
          <w:rFonts w:ascii="Bodoni MT Black" w:hAnsi="Bodoni MT Black"/>
          <w:sz w:val="24"/>
          <w:szCs w:val="24"/>
        </w:rPr>
        <w:t>2015</w:t>
      </w:r>
    </w:p>
    <w:p w:rsidR="00A70D82" w:rsidRPr="00460DDF" w:rsidRDefault="003E527E" w:rsidP="00460DD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460DDF">
        <w:rPr>
          <w:sz w:val="24"/>
          <w:szCs w:val="24"/>
        </w:rPr>
        <w:t xml:space="preserve"> </w:t>
      </w:r>
      <w:r w:rsidR="00A70D82" w:rsidRPr="00460DDF">
        <w:rPr>
          <w:sz w:val="24"/>
          <w:szCs w:val="24"/>
        </w:rPr>
        <w:t xml:space="preserve">Z. Yarahmadi and </w:t>
      </w:r>
      <w:r w:rsidR="00A70D82" w:rsidRPr="00460DDF">
        <w:rPr>
          <w:b/>
          <w:bCs/>
          <w:sz w:val="24"/>
          <w:szCs w:val="24"/>
        </w:rPr>
        <w:t>A. R. Ashrafi</w:t>
      </w:r>
      <w:r w:rsidR="00A70D82" w:rsidRPr="00460DDF">
        <w:rPr>
          <w:sz w:val="24"/>
          <w:szCs w:val="24"/>
        </w:rPr>
        <w:t xml:space="preserve">, The </w:t>
      </w:r>
      <w:r w:rsidRPr="00460DDF">
        <w:rPr>
          <w:sz w:val="24"/>
          <w:szCs w:val="24"/>
        </w:rPr>
        <w:t>e</w:t>
      </w:r>
      <w:r w:rsidR="00A70D82" w:rsidRPr="00460DDF">
        <w:rPr>
          <w:sz w:val="24"/>
          <w:szCs w:val="24"/>
        </w:rPr>
        <w:t xml:space="preserve">xdeg </w:t>
      </w:r>
      <w:r w:rsidRPr="00460DDF">
        <w:rPr>
          <w:sz w:val="24"/>
          <w:szCs w:val="24"/>
        </w:rPr>
        <w:t>p</w:t>
      </w:r>
      <w:r w:rsidR="00A70D82" w:rsidRPr="00460DDF">
        <w:rPr>
          <w:sz w:val="24"/>
          <w:szCs w:val="24"/>
        </w:rPr>
        <w:t xml:space="preserve">olynomial of </w:t>
      </w:r>
      <w:r w:rsidRPr="00460DDF">
        <w:rPr>
          <w:sz w:val="24"/>
          <w:szCs w:val="24"/>
        </w:rPr>
        <w:t>s</w:t>
      </w:r>
      <w:r w:rsidR="00A70D82" w:rsidRPr="00460DDF">
        <w:rPr>
          <w:sz w:val="24"/>
          <w:szCs w:val="24"/>
        </w:rPr>
        <w:t xml:space="preserve">ome </w:t>
      </w:r>
      <w:r w:rsidRPr="00460DDF">
        <w:rPr>
          <w:sz w:val="24"/>
          <w:szCs w:val="24"/>
        </w:rPr>
        <w:t>g</w:t>
      </w:r>
      <w:r w:rsidR="00A70D82" w:rsidRPr="00460DDF">
        <w:rPr>
          <w:sz w:val="24"/>
          <w:szCs w:val="24"/>
        </w:rPr>
        <w:t xml:space="preserve">raph </w:t>
      </w:r>
      <w:r w:rsidRPr="00460DDF">
        <w:rPr>
          <w:sz w:val="24"/>
          <w:szCs w:val="24"/>
        </w:rPr>
        <w:t>o</w:t>
      </w:r>
      <w:r w:rsidR="00A70D82" w:rsidRPr="00460DDF">
        <w:rPr>
          <w:sz w:val="24"/>
          <w:szCs w:val="24"/>
        </w:rPr>
        <w:t xml:space="preserve">perations and </w:t>
      </w:r>
      <w:r w:rsidRPr="00460DDF">
        <w:rPr>
          <w:sz w:val="24"/>
          <w:szCs w:val="24"/>
        </w:rPr>
        <w:t>a</w:t>
      </w:r>
      <w:r w:rsidR="00A70D82" w:rsidRPr="00460DDF">
        <w:rPr>
          <w:sz w:val="24"/>
          <w:szCs w:val="24"/>
        </w:rPr>
        <w:t xml:space="preserve">pplications in </w:t>
      </w:r>
      <w:r w:rsidRPr="00460DDF">
        <w:rPr>
          <w:sz w:val="24"/>
          <w:szCs w:val="24"/>
        </w:rPr>
        <w:t>n</w:t>
      </w:r>
      <w:r w:rsidR="00A70D82" w:rsidRPr="00460DDF">
        <w:rPr>
          <w:sz w:val="24"/>
          <w:szCs w:val="24"/>
        </w:rPr>
        <w:t xml:space="preserve">anoscience, </w:t>
      </w:r>
      <w:r w:rsidR="00A70D82" w:rsidRPr="00460DDF">
        <w:rPr>
          <w:i/>
          <w:iCs/>
          <w:sz w:val="24"/>
          <w:szCs w:val="24"/>
        </w:rPr>
        <w:t>Journal of Computational and Theoretical Nanoscience</w:t>
      </w:r>
      <w:r w:rsidRPr="00460DDF">
        <w:rPr>
          <w:sz w:val="24"/>
          <w:szCs w:val="24"/>
        </w:rPr>
        <w:t xml:space="preserve"> </w:t>
      </w:r>
      <w:r w:rsidR="00A70D82" w:rsidRPr="00460DDF">
        <w:rPr>
          <w:b/>
          <w:bCs/>
          <w:sz w:val="24"/>
          <w:szCs w:val="24"/>
        </w:rPr>
        <w:t>12</w:t>
      </w:r>
      <w:r w:rsidR="00A70D82" w:rsidRPr="00460DDF">
        <w:rPr>
          <w:sz w:val="24"/>
          <w:szCs w:val="24"/>
        </w:rPr>
        <w:t xml:space="preserve"> (1) (2015) 46</w:t>
      </w:r>
      <w:r w:rsidR="00460DDF">
        <w:rPr>
          <w:sz w:val="24"/>
          <w:szCs w:val="24"/>
        </w:rPr>
        <w:sym w:font="Symbol" w:char="F02D"/>
      </w:r>
      <w:r w:rsidR="00A70D82" w:rsidRPr="00460DDF">
        <w:rPr>
          <w:sz w:val="24"/>
          <w:szCs w:val="24"/>
        </w:rPr>
        <w:t>51</w:t>
      </w:r>
      <w:r w:rsidR="00460DDF" w:rsidRPr="00460DDF">
        <w:rPr>
          <w:sz w:val="24"/>
          <w:szCs w:val="24"/>
        </w:rPr>
        <w:t>.</w:t>
      </w:r>
    </w:p>
    <w:p w:rsidR="00A70D82" w:rsidRPr="002B2C38" w:rsidRDefault="00A70D82" w:rsidP="00460DDF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2B2C38">
        <w:rPr>
          <w:sz w:val="24"/>
          <w:szCs w:val="24"/>
        </w:rPr>
        <w:t>F. Koorepazan</w:t>
      </w:r>
      <w:r w:rsidR="00460DDF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 xml:space="preserve">Moftakhar, </w:t>
      </w:r>
      <w:r w:rsidRPr="00460DDF">
        <w:rPr>
          <w:b/>
          <w:bCs/>
          <w:sz w:val="24"/>
          <w:szCs w:val="24"/>
        </w:rPr>
        <w:t>A. R. Ashrafi</w:t>
      </w:r>
      <w:r w:rsidRPr="002B2C38">
        <w:rPr>
          <w:sz w:val="24"/>
          <w:szCs w:val="24"/>
        </w:rPr>
        <w:t xml:space="preserve">, O. Ori and M. V. Putz, Topological </w:t>
      </w:r>
      <w:r w:rsidR="00460DDF">
        <w:rPr>
          <w:sz w:val="24"/>
          <w:szCs w:val="24"/>
        </w:rPr>
        <w:t>e</w:t>
      </w:r>
      <w:r w:rsidRPr="002B2C38">
        <w:rPr>
          <w:sz w:val="24"/>
          <w:szCs w:val="24"/>
        </w:rPr>
        <w:t xml:space="preserve">fficiency of </w:t>
      </w:r>
      <w:r w:rsidR="00460DDF">
        <w:rPr>
          <w:sz w:val="24"/>
          <w:szCs w:val="24"/>
        </w:rPr>
        <w:t>f</w:t>
      </w:r>
      <w:r w:rsidRPr="002B2C38">
        <w:rPr>
          <w:sz w:val="24"/>
          <w:szCs w:val="24"/>
        </w:rPr>
        <w:t xml:space="preserve">ullerene, </w:t>
      </w:r>
      <w:r w:rsidRPr="00460DDF">
        <w:rPr>
          <w:i/>
          <w:iCs/>
          <w:sz w:val="24"/>
          <w:szCs w:val="24"/>
        </w:rPr>
        <w:t>Journal of Computational and Theoretical Nanoscience</w:t>
      </w:r>
      <w:r w:rsidRPr="002B2C38">
        <w:rPr>
          <w:sz w:val="24"/>
          <w:szCs w:val="24"/>
        </w:rPr>
        <w:t xml:space="preserve"> </w:t>
      </w:r>
      <w:r w:rsidRPr="00460DDF">
        <w:rPr>
          <w:b/>
          <w:bCs/>
          <w:sz w:val="24"/>
          <w:szCs w:val="24"/>
        </w:rPr>
        <w:t>12</w:t>
      </w:r>
      <w:r w:rsidRPr="002B2C38">
        <w:rPr>
          <w:sz w:val="24"/>
          <w:szCs w:val="24"/>
        </w:rPr>
        <w:t xml:space="preserve"> (6) (2015) 971</w:t>
      </w:r>
      <w:r w:rsidR="00460DDF"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975</w:t>
      </w:r>
      <w:r w:rsidR="00460DDF">
        <w:rPr>
          <w:sz w:val="24"/>
          <w:szCs w:val="24"/>
        </w:rPr>
        <w:t>.</w:t>
      </w:r>
    </w:p>
    <w:p w:rsidR="00A70D82" w:rsidRDefault="00A70D82" w:rsidP="002B2C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460DDF">
        <w:rPr>
          <w:sz w:val="24"/>
          <w:szCs w:val="24"/>
        </w:rPr>
        <w:t xml:space="preserve">M. Ghorbani, M. Songhori, </w:t>
      </w:r>
      <w:r w:rsidRPr="00460DDF">
        <w:rPr>
          <w:b/>
          <w:bCs/>
          <w:sz w:val="24"/>
          <w:szCs w:val="24"/>
        </w:rPr>
        <w:t>A. R. Ashrafi</w:t>
      </w:r>
      <w:r w:rsidRPr="00460DDF">
        <w:rPr>
          <w:sz w:val="24"/>
          <w:szCs w:val="24"/>
        </w:rPr>
        <w:t xml:space="preserve"> and A. Graovac, Symmetry </w:t>
      </w:r>
      <w:r w:rsidR="00460DDF" w:rsidRPr="00460DDF">
        <w:rPr>
          <w:sz w:val="24"/>
          <w:szCs w:val="24"/>
        </w:rPr>
        <w:t>g</w:t>
      </w:r>
      <w:r w:rsidRPr="00460DDF">
        <w:rPr>
          <w:sz w:val="24"/>
          <w:szCs w:val="24"/>
        </w:rPr>
        <w:t>roup of (3</w:t>
      </w:r>
      <w:proofErr w:type="gramStart"/>
      <w:r w:rsidRPr="00460DDF">
        <w:rPr>
          <w:sz w:val="24"/>
          <w:szCs w:val="24"/>
        </w:rPr>
        <w:t>,6</w:t>
      </w:r>
      <w:proofErr w:type="gramEnd"/>
      <w:r w:rsidRPr="00460DDF">
        <w:rPr>
          <w:sz w:val="24"/>
          <w:szCs w:val="24"/>
        </w:rPr>
        <w:t>)</w:t>
      </w:r>
      <w:r w:rsidR="00460DDF">
        <w:rPr>
          <w:sz w:val="24"/>
          <w:szCs w:val="24"/>
        </w:rPr>
        <w:sym w:font="Symbol" w:char="F02D"/>
      </w:r>
      <w:r w:rsidR="00460DDF" w:rsidRPr="00460DDF">
        <w:rPr>
          <w:sz w:val="24"/>
          <w:szCs w:val="24"/>
        </w:rPr>
        <w:t>f</w:t>
      </w:r>
      <w:r w:rsidRPr="00460DDF">
        <w:rPr>
          <w:sz w:val="24"/>
          <w:szCs w:val="24"/>
        </w:rPr>
        <w:t xml:space="preserve">ullerenes, </w:t>
      </w:r>
      <w:r w:rsidRPr="00460DDF">
        <w:rPr>
          <w:i/>
          <w:iCs/>
          <w:sz w:val="24"/>
          <w:szCs w:val="24"/>
        </w:rPr>
        <w:t>Fullerenes, Nanotubes and Carbon Nanostructures</w:t>
      </w:r>
      <w:r w:rsidR="00460DDF" w:rsidRPr="00460DDF">
        <w:rPr>
          <w:sz w:val="24"/>
          <w:szCs w:val="24"/>
        </w:rPr>
        <w:t xml:space="preserve"> </w:t>
      </w:r>
      <w:r w:rsidRPr="00460DDF">
        <w:rPr>
          <w:b/>
          <w:bCs/>
          <w:sz w:val="24"/>
          <w:szCs w:val="24"/>
        </w:rPr>
        <w:t>23</w:t>
      </w:r>
      <w:r w:rsidRPr="00460DDF">
        <w:rPr>
          <w:sz w:val="24"/>
          <w:szCs w:val="24"/>
        </w:rPr>
        <w:t xml:space="preserve"> (9) (2015) 788</w:t>
      </w:r>
      <w:r w:rsidR="00460DDF">
        <w:rPr>
          <w:sz w:val="24"/>
          <w:szCs w:val="24"/>
        </w:rPr>
        <w:sym w:font="Symbol" w:char="F02D"/>
      </w:r>
      <w:r w:rsidRPr="00460DDF">
        <w:rPr>
          <w:sz w:val="24"/>
          <w:szCs w:val="24"/>
        </w:rPr>
        <w:t>791</w:t>
      </w:r>
      <w:r w:rsidR="00460DDF" w:rsidRPr="00460DDF">
        <w:rPr>
          <w:sz w:val="24"/>
          <w:szCs w:val="24"/>
        </w:rPr>
        <w:t xml:space="preserve">. </w:t>
      </w:r>
    </w:p>
    <w:p w:rsidR="00460DDF" w:rsidRPr="00460DDF" w:rsidRDefault="00460DDF" w:rsidP="00283FCE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  <w:rtl/>
        </w:rPr>
      </w:pPr>
      <w:r w:rsidRPr="00460DDF">
        <w:rPr>
          <w:b/>
          <w:bCs/>
          <w:sz w:val="24"/>
          <w:szCs w:val="24"/>
        </w:rPr>
        <w:t>A. R. Ashrafi</w:t>
      </w:r>
      <w:r>
        <w:rPr>
          <w:b/>
          <w:bCs/>
          <w:sz w:val="24"/>
          <w:szCs w:val="24"/>
        </w:rPr>
        <w:t>,</w:t>
      </w:r>
      <w:r w:rsidRPr="00460DDF">
        <w:rPr>
          <w:sz w:val="24"/>
          <w:szCs w:val="24"/>
        </w:rPr>
        <w:t xml:space="preserve"> </w:t>
      </w:r>
      <w:r w:rsidRPr="002B2C38">
        <w:rPr>
          <w:sz w:val="24"/>
          <w:szCs w:val="24"/>
        </w:rPr>
        <w:t>F. Koorepazan</w:t>
      </w:r>
      <w:r>
        <w:rPr>
          <w:sz w:val="24"/>
          <w:szCs w:val="24"/>
        </w:rPr>
        <w:sym w:font="Symbol" w:char="F02D"/>
      </w:r>
      <w:r w:rsidRPr="002B2C38">
        <w:rPr>
          <w:sz w:val="24"/>
          <w:szCs w:val="24"/>
        </w:rPr>
        <w:t>Moftakhar</w:t>
      </w:r>
      <w:r w:rsidRPr="00460DDF">
        <w:rPr>
          <w:sz w:val="24"/>
          <w:szCs w:val="24"/>
        </w:rPr>
        <w:t xml:space="preserve"> and </w:t>
      </w:r>
      <w:r>
        <w:rPr>
          <w:sz w:val="24"/>
          <w:szCs w:val="24"/>
        </w:rPr>
        <w:t>M. V</w:t>
      </w:r>
      <w:r w:rsidRPr="00460DDF">
        <w:rPr>
          <w:sz w:val="24"/>
          <w:szCs w:val="24"/>
        </w:rPr>
        <w:t xml:space="preserve">. </w:t>
      </w:r>
      <w:r>
        <w:rPr>
          <w:sz w:val="24"/>
          <w:szCs w:val="24"/>
        </w:rPr>
        <w:t>Diudea</w:t>
      </w:r>
      <w:r w:rsidRPr="00460DDF">
        <w:rPr>
          <w:sz w:val="24"/>
          <w:szCs w:val="24"/>
        </w:rPr>
        <w:t xml:space="preserve">, </w:t>
      </w:r>
      <w:r w:rsidR="00283FCE">
        <w:rPr>
          <w:sz w:val="24"/>
          <w:szCs w:val="24"/>
        </w:rPr>
        <w:t>Topological s</w:t>
      </w:r>
      <w:r w:rsidRPr="00460DDF">
        <w:rPr>
          <w:sz w:val="24"/>
          <w:szCs w:val="24"/>
        </w:rPr>
        <w:t xml:space="preserve">ymmetry of </w:t>
      </w:r>
      <w:r w:rsidR="00283FCE">
        <w:rPr>
          <w:sz w:val="24"/>
          <w:szCs w:val="24"/>
        </w:rPr>
        <w:t>nanostructures</w:t>
      </w:r>
      <w:r w:rsidRPr="00460DDF">
        <w:rPr>
          <w:sz w:val="24"/>
          <w:szCs w:val="24"/>
        </w:rPr>
        <w:t xml:space="preserve">, </w:t>
      </w:r>
      <w:r w:rsidRPr="00460DDF">
        <w:rPr>
          <w:i/>
          <w:iCs/>
          <w:sz w:val="24"/>
          <w:szCs w:val="24"/>
        </w:rPr>
        <w:t>Fullerenes, Nanotubes and Carbon Nanostructures</w:t>
      </w:r>
      <w:r w:rsidRPr="00460DDF">
        <w:rPr>
          <w:sz w:val="24"/>
          <w:szCs w:val="24"/>
        </w:rPr>
        <w:t xml:space="preserve"> </w:t>
      </w:r>
      <w:r w:rsidRPr="00460DDF">
        <w:rPr>
          <w:b/>
          <w:bCs/>
          <w:sz w:val="24"/>
          <w:szCs w:val="24"/>
        </w:rPr>
        <w:t>23</w:t>
      </w:r>
      <w:r w:rsidRPr="00460DDF">
        <w:rPr>
          <w:sz w:val="24"/>
          <w:szCs w:val="24"/>
        </w:rPr>
        <w:t xml:space="preserve"> (</w:t>
      </w:r>
      <w:r w:rsidR="00283FCE">
        <w:rPr>
          <w:sz w:val="24"/>
          <w:szCs w:val="24"/>
        </w:rPr>
        <w:t>12</w:t>
      </w:r>
      <w:r w:rsidRPr="00460DDF">
        <w:rPr>
          <w:sz w:val="24"/>
          <w:szCs w:val="24"/>
        </w:rPr>
        <w:t xml:space="preserve">) (2015) </w:t>
      </w:r>
      <w:r w:rsidR="00283FCE">
        <w:rPr>
          <w:sz w:val="24"/>
          <w:szCs w:val="24"/>
        </w:rPr>
        <w:t>989</w:t>
      </w:r>
      <w:r>
        <w:rPr>
          <w:sz w:val="24"/>
          <w:szCs w:val="24"/>
        </w:rPr>
        <w:sym w:font="Symbol" w:char="F02D"/>
      </w:r>
      <w:r w:rsidR="00283FCE">
        <w:rPr>
          <w:sz w:val="24"/>
          <w:szCs w:val="24"/>
        </w:rPr>
        <w:t>1000</w:t>
      </w:r>
      <w:r w:rsidRPr="00460DDF">
        <w:rPr>
          <w:sz w:val="24"/>
          <w:szCs w:val="24"/>
        </w:rPr>
        <w:t>.</w:t>
      </w:r>
    </w:p>
    <w:p w:rsidR="00044D7B" w:rsidRDefault="00044D7B" w:rsidP="00044D7B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2016</w:t>
      </w:r>
    </w:p>
    <w:p w:rsidR="00044D7B" w:rsidRDefault="00044D7B" w:rsidP="00A86783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1"/>
          <w:szCs w:val="11"/>
          <w:shd w:val="clear" w:color="auto" w:fill="FFFFFF"/>
        </w:rPr>
        <w:t>.</w:t>
      </w:r>
      <w:r w:rsidR="00A86783" w:rsidRPr="00A86783">
        <w:rPr>
          <w:sz w:val="24"/>
          <w:szCs w:val="24"/>
        </w:rPr>
        <w:t xml:space="preserve">F. </w:t>
      </w:r>
      <w:r w:rsidRPr="00A86783">
        <w:rPr>
          <w:sz w:val="24"/>
          <w:szCs w:val="24"/>
        </w:rPr>
        <w:t xml:space="preserve">Taghvaee and </w:t>
      </w:r>
      <w:r w:rsidRPr="00A86783">
        <w:rPr>
          <w:b/>
          <w:bCs/>
          <w:sz w:val="24"/>
          <w:szCs w:val="24"/>
        </w:rPr>
        <w:t>A. R. Ashrafi</w:t>
      </w:r>
      <w:r w:rsidR="00A86783">
        <w:rPr>
          <w:sz w:val="24"/>
          <w:szCs w:val="24"/>
        </w:rPr>
        <w:t xml:space="preserve">, </w:t>
      </w:r>
      <w:r w:rsidR="00A86783" w:rsidRPr="00A86783">
        <w:rPr>
          <w:sz w:val="24"/>
          <w:szCs w:val="24"/>
        </w:rPr>
        <w:t>Comparing Fullerenes by Spectral Moments,</w:t>
      </w:r>
      <w:r w:rsidR="00A86783">
        <w:rPr>
          <w:sz w:val="24"/>
          <w:szCs w:val="24"/>
        </w:rPr>
        <w:t xml:space="preserve"> </w:t>
      </w:r>
      <w:r w:rsidRPr="00A86783">
        <w:rPr>
          <w:i/>
          <w:iCs/>
          <w:sz w:val="24"/>
          <w:szCs w:val="24"/>
        </w:rPr>
        <w:t>J</w:t>
      </w:r>
      <w:r w:rsidR="00A86783" w:rsidRPr="00A86783">
        <w:rPr>
          <w:i/>
          <w:iCs/>
          <w:sz w:val="24"/>
          <w:szCs w:val="24"/>
        </w:rPr>
        <w:t xml:space="preserve">ournal of </w:t>
      </w:r>
      <w:r w:rsidRPr="00A86783">
        <w:rPr>
          <w:i/>
          <w:iCs/>
          <w:sz w:val="24"/>
          <w:szCs w:val="24"/>
        </w:rPr>
        <w:t>Nanosci</w:t>
      </w:r>
      <w:r w:rsidR="00A86783" w:rsidRPr="00A86783">
        <w:rPr>
          <w:i/>
          <w:iCs/>
          <w:sz w:val="24"/>
          <w:szCs w:val="24"/>
        </w:rPr>
        <w:t>ence and</w:t>
      </w:r>
      <w:r w:rsidRPr="00A86783">
        <w:rPr>
          <w:i/>
          <w:iCs/>
          <w:sz w:val="24"/>
          <w:szCs w:val="24"/>
        </w:rPr>
        <w:t xml:space="preserve"> Nanotechnol</w:t>
      </w:r>
      <w:r w:rsidR="00A86783" w:rsidRPr="00A86783">
        <w:rPr>
          <w:i/>
          <w:iCs/>
          <w:sz w:val="24"/>
          <w:szCs w:val="24"/>
        </w:rPr>
        <w:t>ogy</w:t>
      </w:r>
      <w:r w:rsidRPr="00A86783">
        <w:rPr>
          <w:sz w:val="24"/>
          <w:szCs w:val="24"/>
        </w:rPr>
        <w:t xml:space="preserve"> </w:t>
      </w:r>
      <w:r w:rsidRPr="00A86783">
        <w:rPr>
          <w:b/>
          <w:bCs/>
          <w:sz w:val="24"/>
          <w:szCs w:val="24"/>
        </w:rPr>
        <w:t>16</w:t>
      </w:r>
      <w:r w:rsidR="00A86783">
        <w:rPr>
          <w:sz w:val="24"/>
          <w:szCs w:val="24"/>
        </w:rPr>
        <w:t xml:space="preserve"> (3) (2016)</w:t>
      </w:r>
      <w:r w:rsidRPr="00A86783">
        <w:rPr>
          <w:sz w:val="24"/>
          <w:szCs w:val="24"/>
        </w:rPr>
        <w:t xml:space="preserve"> 3132</w:t>
      </w:r>
      <w:r w:rsidR="00A86783">
        <w:rPr>
          <w:sz w:val="24"/>
          <w:szCs w:val="24"/>
        </w:rPr>
        <w:sym w:font="Symbol" w:char="F02D"/>
      </w:r>
      <w:r w:rsidR="00A86783">
        <w:rPr>
          <w:sz w:val="24"/>
          <w:szCs w:val="24"/>
        </w:rPr>
        <w:t>3135.</w:t>
      </w:r>
    </w:p>
    <w:p w:rsidR="00D77238" w:rsidRPr="00D77238" w:rsidRDefault="00D77238" w:rsidP="00D77238">
      <w:pPr>
        <w:pStyle w:val="ListParagraph"/>
        <w:numPr>
          <w:ilvl w:val="0"/>
          <w:numId w:val="16"/>
        </w:numPr>
        <w:bidi w:val="0"/>
        <w:jc w:val="both"/>
        <w:rPr>
          <w:sz w:val="24"/>
          <w:szCs w:val="24"/>
        </w:rPr>
      </w:pPr>
      <w:r w:rsidRPr="00D77238">
        <w:rPr>
          <w:b/>
          <w:bCs/>
          <w:sz w:val="24"/>
          <w:szCs w:val="24"/>
        </w:rPr>
        <w:t>Ali Reza Ashrafi</w:t>
      </w:r>
      <w:r w:rsidRPr="00D77238">
        <w:rPr>
          <w:sz w:val="24"/>
          <w:szCs w:val="24"/>
        </w:rPr>
        <w:t xml:space="preserve">, Fatemeh Koorepazan-Moftakhar, Mircea V. Diudea and Ottorino Ori, Graovac–Pisanski index of fullerenes and fullerene–like molecules, </w:t>
      </w:r>
      <w:r w:rsidRPr="00460DDF">
        <w:rPr>
          <w:i/>
          <w:iCs/>
          <w:sz w:val="24"/>
          <w:szCs w:val="24"/>
        </w:rPr>
        <w:t>Fullerenes, Nanotubes and Carbon Nanostructures</w:t>
      </w:r>
      <w:r>
        <w:rPr>
          <w:i/>
          <w:iCs/>
          <w:sz w:val="24"/>
          <w:szCs w:val="24"/>
        </w:rPr>
        <w:t xml:space="preserve"> </w:t>
      </w:r>
      <w:r w:rsidRPr="00D77238">
        <w:rPr>
          <w:b/>
          <w:bCs/>
          <w:sz w:val="24"/>
          <w:szCs w:val="24"/>
        </w:rPr>
        <w:t>24</w:t>
      </w:r>
      <w:r w:rsidRPr="00D77238">
        <w:rPr>
          <w:sz w:val="24"/>
          <w:szCs w:val="24"/>
        </w:rPr>
        <w:t xml:space="preserve"> (12) </w:t>
      </w:r>
      <w:r>
        <w:rPr>
          <w:sz w:val="24"/>
          <w:szCs w:val="24"/>
        </w:rPr>
        <w:t>(</w:t>
      </w:r>
      <w:r w:rsidRPr="00D77238">
        <w:rPr>
          <w:sz w:val="24"/>
          <w:szCs w:val="24"/>
        </w:rPr>
        <w:t>2016</w:t>
      </w:r>
      <w:r>
        <w:rPr>
          <w:sz w:val="24"/>
          <w:szCs w:val="24"/>
        </w:rPr>
        <w:t xml:space="preserve">) </w:t>
      </w:r>
      <w:r w:rsidRPr="00D77238">
        <w:rPr>
          <w:sz w:val="24"/>
          <w:szCs w:val="24"/>
        </w:rPr>
        <w:t>779–785</w:t>
      </w:r>
      <w:r>
        <w:rPr>
          <w:sz w:val="24"/>
          <w:szCs w:val="24"/>
        </w:rPr>
        <w:t>.</w:t>
      </w:r>
    </w:p>
    <w:p w:rsidR="00A7161E" w:rsidRPr="00044D7B" w:rsidRDefault="00A7161E" w:rsidP="00D77238">
      <w:pPr>
        <w:pStyle w:val="ListParagraph"/>
        <w:numPr>
          <w:ilvl w:val="0"/>
          <w:numId w:val="43"/>
        </w:numPr>
        <w:bidi w:val="0"/>
        <w:jc w:val="both"/>
        <w:rPr>
          <w:sz w:val="24"/>
          <w:szCs w:val="24"/>
        </w:rPr>
      </w:pPr>
      <w:r w:rsidRPr="00044D7B">
        <w:rPr>
          <w:sz w:val="24"/>
          <w:szCs w:val="24"/>
        </w:rPr>
        <w:br w:type="page"/>
      </w:r>
    </w:p>
    <w:p w:rsidR="00A70D82" w:rsidRPr="009D6C8D" w:rsidRDefault="00A70D82" w:rsidP="009D6C8D">
      <w:pPr>
        <w:pStyle w:val="ListParagraph"/>
        <w:bidi w:val="0"/>
        <w:ind w:left="709"/>
        <w:jc w:val="center"/>
        <w:rPr>
          <w:b/>
          <w:bCs/>
          <w:sz w:val="28"/>
          <w:szCs w:val="28"/>
          <w:rtl/>
        </w:rPr>
      </w:pPr>
      <w:r w:rsidRPr="009D6C8D">
        <w:rPr>
          <w:b/>
          <w:bCs/>
          <w:sz w:val="28"/>
          <w:szCs w:val="28"/>
        </w:rPr>
        <w:lastRenderedPageBreak/>
        <w:t>Papers Published in Material Science Journals</w:t>
      </w:r>
    </w:p>
    <w:p w:rsidR="009D6C8D" w:rsidRPr="009D6C8D" w:rsidRDefault="00A70D82" w:rsidP="00737A90">
      <w:pPr>
        <w:bidi w:val="0"/>
        <w:jc w:val="center"/>
        <w:rPr>
          <w:rFonts w:ascii="Bodoni MT Black" w:hAnsi="Bodoni MT Black"/>
          <w:sz w:val="24"/>
          <w:szCs w:val="24"/>
        </w:rPr>
      </w:pPr>
      <w:r w:rsidRPr="009D6C8D">
        <w:rPr>
          <w:rFonts w:ascii="Bodoni MT Black" w:hAnsi="Bodoni MT Black"/>
          <w:sz w:val="24"/>
          <w:szCs w:val="24"/>
        </w:rPr>
        <w:t>2009</w:t>
      </w:r>
    </w:p>
    <w:p w:rsidR="00A70D82" w:rsidRPr="00737A90" w:rsidRDefault="00A70D82" w:rsidP="00737A90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737A90">
        <w:rPr>
          <w:b/>
          <w:bCs/>
          <w:sz w:val="24"/>
          <w:szCs w:val="24"/>
        </w:rPr>
        <w:t>R. Ashrafi</w:t>
      </w:r>
      <w:r w:rsidRPr="00737A90">
        <w:rPr>
          <w:sz w:val="24"/>
          <w:szCs w:val="24"/>
        </w:rPr>
        <w:t xml:space="preserve"> and H. Shabani, An algorithm for</w:t>
      </w:r>
      <w:r w:rsidR="00737A90" w:rsidRPr="00737A90">
        <w:rPr>
          <w:sz w:val="24"/>
          <w:szCs w:val="24"/>
        </w:rPr>
        <w:t xml:space="preserve"> </w:t>
      </w:r>
      <w:r w:rsidRPr="00737A90">
        <w:rPr>
          <w:sz w:val="24"/>
          <w:szCs w:val="24"/>
        </w:rPr>
        <w:t>computing Hosoya polynomial of TUC</w:t>
      </w:r>
      <w:r w:rsidRPr="00737A90">
        <w:rPr>
          <w:sz w:val="24"/>
          <w:szCs w:val="24"/>
          <w:vertAlign w:val="subscript"/>
        </w:rPr>
        <w:t>4</w:t>
      </w:r>
      <w:r w:rsidRPr="00737A90">
        <w:rPr>
          <w:sz w:val="24"/>
          <w:szCs w:val="24"/>
        </w:rPr>
        <w:t>C</w:t>
      </w:r>
      <w:r w:rsidRPr="00737A90">
        <w:rPr>
          <w:sz w:val="24"/>
          <w:szCs w:val="24"/>
          <w:vertAlign w:val="subscript"/>
        </w:rPr>
        <w:t>8</w:t>
      </w:r>
      <w:r w:rsidRPr="00737A90">
        <w:rPr>
          <w:sz w:val="24"/>
          <w:szCs w:val="24"/>
        </w:rPr>
        <w:t>(R) nanotubes</w:t>
      </w:r>
      <w:r w:rsidRPr="00737A90">
        <w:rPr>
          <w:rFonts w:cs="Arial"/>
          <w:sz w:val="24"/>
          <w:szCs w:val="24"/>
          <w:rtl/>
        </w:rPr>
        <w:t>,</w:t>
      </w:r>
      <w:r w:rsidR="00737A90" w:rsidRPr="00737A90">
        <w:rPr>
          <w:sz w:val="24"/>
          <w:szCs w:val="24"/>
        </w:rPr>
        <w:t xml:space="preserve"> </w:t>
      </w:r>
      <w:r w:rsidRPr="00737A90">
        <w:rPr>
          <w:i/>
          <w:iCs/>
          <w:sz w:val="24"/>
          <w:szCs w:val="24"/>
        </w:rPr>
        <w:t>Optoelectron</w:t>
      </w:r>
      <w:r w:rsidR="00737A90" w:rsidRPr="00737A90">
        <w:rPr>
          <w:i/>
          <w:iCs/>
          <w:sz w:val="24"/>
          <w:szCs w:val="24"/>
        </w:rPr>
        <w:t xml:space="preserve">ics and </w:t>
      </w:r>
      <w:r w:rsidRPr="00737A90">
        <w:rPr>
          <w:i/>
          <w:iCs/>
          <w:sz w:val="24"/>
          <w:szCs w:val="24"/>
        </w:rPr>
        <w:t>Adv</w:t>
      </w:r>
      <w:r w:rsidR="00737A90" w:rsidRPr="00737A90">
        <w:rPr>
          <w:i/>
          <w:iCs/>
          <w:sz w:val="24"/>
          <w:szCs w:val="24"/>
        </w:rPr>
        <w:t xml:space="preserve">anced </w:t>
      </w:r>
      <w:r w:rsidRPr="00737A90">
        <w:rPr>
          <w:i/>
          <w:iCs/>
          <w:sz w:val="24"/>
          <w:szCs w:val="24"/>
        </w:rPr>
        <w:t>Mater</w:t>
      </w:r>
      <w:r w:rsidR="00737A90" w:rsidRPr="00737A90">
        <w:rPr>
          <w:i/>
          <w:iCs/>
          <w:sz w:val="24"/>
          <w:szCs w:val="24"/>
        </w:rPr>
        <w:t xml:space="preserve">ials </w:t>
      </w:r>
      <w:r w:rsidR="00737A90" w:rsidRPr="00737A90">
        <w:rPr>
          <w:i/>
          <w:iCs/>
        </w:rPr>
        <w:sym w:font="Symbol" w:char="F02D"/>
      </w:r>
      <w:r w:rsidRPr="00737A90">
        <w:rPr>
          <w:i/>
          <w:iCs/>
          <w:sz w:val="24"/>
          <w:szCs w:val="24"/>
        </w:rPr>
        <w:t xml:space="preserve"> Rapid Comm</w:t>
      </w:r>
      <w:r w:rsidR="00737A90" w:rsidRPr="00737A90">
        <w:rPr>
          <w:i/>
          <w:iCs/>
          <w:sz w:val="24"/>
          <w:szCs w:val="24"/>
        </w:rPr>
        <w:t>unications</w:t>
      </w:r>
      <w:r w:rsidR="00737A90" w:rsidRPr="00737A90">
        <w:rPr>
          <w:sz w:val="24"/>
          <w:szCs w:val="24"/>
        </w:rPr>
        <w:t xml:space="preserve"> </w:t>
      </w:r>
      <w:r w:rsidRPr="00737A90">
        <w:rPr>
          <w:b/>
          <w:bCs/>
          <w:sz w:val="24"/>
          <w:szCs w:val="24"/>
        </w:rPr>
        <w:t>3</w:t>
      </w:r>
      <w:r w:rsidR="00737A90" w:rsidRPr="00737A90">
        <w:rPr>
          <w:sz w:val="24"/>
          <w:szCs w:val="24"/>
        </w:rPr>
        <w:t xml:space="preserve"> </w:t>
      </w:r>
      <w:r w:rsidRPr="00737A90">
        <w:rPr>
          <w:sz w:val="24"/>
          <w:szCs w:val="24"/>
        </w:rPr>
        <w:t>(4</w:t>
      </w:r>
      <w:proofErr w:type="gramStart"/>
      <w:r w:rsidRPr="00737A90">
        <w:rPr>
          <w:sz w:val="24"/>
          <w:szCs w:val="24"/>
        </w:rPr>
        <w:t>)(</w:t>
      </w:r>
      <w:proofErr w:type="gramEnd"/>
      <w:r w:rsidRPr="00737A90">
        <w:rPr>
          <w:sz w:val="24"/>
          <w:szCs w:val="24"/>
        </w:rPr>
        <w:t>2009</w:t>
      </w:r>
      <w:r w:rsidR="00737A90" w:rsidRPr="00737A90">
        <w:rPr>
          <w:sz w:val="24"/>
          <w:szCs w:val="24"/>
        </w:rPr>
        <w:t>) 356</w:t>
      </w:r>
      <w:r w:rsidR="00737A90">
        <w:sym w:font="Symbol" w:char="F02D"/>
      </w:r>
      <w:r w:rsidR="00737A90" w:rsidRPr="00737A90">
        <w:rPr>
          <w:sz w:val="24"/>
          <w:szCs w:val="24"/>
        </w:rPr>
        <w:t xml:space="preserve">359. </w:t>
      </w:r>
    </w:p>
    <w:p w:rsidR="00A70D82" w:rsidRPr="009D6C8D" w:rsidRDefault="00A70D82" w:rsidP="00737A90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737A90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M. Ghorbani, Distance matrix and</w:t>
      </w:r>
      <w:r w:rsidR="00737A90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diameter of two infinite family of fullerenes, </w:t>
      </w:r>
      <w:r w:rsidR="00737A90" w:rsidRPr="00737A90">
        <w:rPr>
          <w:i/>
          <w:iCs/>
          <w:sz w:val="24"/>
          <w:szCs w:val="24"/>
        </w:rPr>
        <w:t xml:space="preserve">Optoelectronics and Advanced Materials </w:t>
      </w:r>
      <w:r w:rsidR="00737A90" w:rsidRPr="00737A90">
        <w:rPr>
          <w:i/>
          <w:iCs/>
        </w:rPr>
        <w:sym w:font="Symbol" w:char="F02D"/>
      </w:r>
      <w:r w:rsidR="00737A90" w:rsidRPr="00737A90">
        <w:rPr>
          <w:i/>
          <w:iCs/>
          <w:sz w:val="24"/>
          <w:szCs w:val="24"/>
        </w:rPr>
        <w:t xml:space="preserve"> Rapid </w:t>
      </w:r>
      <w:proofErr w:type="gramStart"/>
      <w:r w:rsidR="00737A90" w:rsidRPr="00737A90">
        <w:rPr>
          <w:i/>
          <w:iCs/>
          <w:sz w:val="24"/>
          <w:szCs w:val="24"/>
        </w:rPr>
        <w:t>Communications</w:t>
      </w:r>
      <w:r w:rsidR="00737A90" w:rsidRPr="009D6C8D">
        <w:rPr>
          <w:sz w:val="24"/>
          <w:szCs w:val="24"/>
        </w:rPr>
        <w:t xml:space="preserve"> </w:t>
      </w:r>
      <w:r w:rsidR="00737A90">
        <w:rPr>
          <w:sz w:val="24"/>
          <w:szCs w:val="24"/>
        </w:rPr>
        <w:t xml:space="preserve"> </w:t>
      </w:r>
      <w:r w:rsidRPr="00737A90">
        <w:rPr>
          <w:b/>
          <w:bCs/>
          <w:sz w:val="24"/>
          <w:szCs w:val="24"/>
        </w:rPr>
        <w:t>3</w:t>
      </w:r>
      <w:proofErr w:type="gramEnd"/>
      <w:r w:rsidRPr="009D6C8D">
        <w:rPr>
          <w:sz w:val="24"/>
          <w:szCs w:val="24"/>
        </w:rPr>
        <w:t xml:space="preserve"> (6)(2009) 596</w:t>
      </w:r>
      <w:r w:rsidR="00737A90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599</w:t>
      </w:r>
      <w:r w:rsidR="00737A90">
        <w:rPr>
          <w:sz w:val="24"/>
          <w:szCs w:val="24"/>
        </w:rPr>
        <w:t>.</w:t>
      </w:r>
    </w:p>
    <w:p w:rsidR="00A70D82" w:rsidRPr="009D6C8D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>A. R. Ashrafi and M. Sadaati, A numerical method for</w:t>
      </w:r>
      <w:r w:rsidR="007D42B8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computing energy and </w:t>
      </w:r>
      <w:r w:rsidR="007D42B8">
        <w:rPr>
          <w:sz w:val="24"/>
          <w:szCs w:val="24"/>
        </w:rPr>
        <w:t>E</w:t>
      </w:r>
      <w:r w:rsidRPr="009D6C8D">
        <w:rPr>
          <w:sz w:val="24"/>
          <w:szCs w:val="24"/>
        </w:rPr>
        <w:t>strada index of one</w:t>
      </w:r>
      <w:r w:rsidR="007D42B8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pentagonal carbon</w:t>
      </w:r>
      <w:r w:rsidR="007D42B8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nanocones, </w:t>
      </w:r>
      <w:r w:rsidR="007D42B8" w:rsidRPr="00737A90">
        <w:rPr>
          <w:i/>
          <w:iCs/>
          <w:sz w:val="24"/>
          <w:szCs w:val="24"/>
        </w:rPr>
        <w:t xml:space="preserve">Optoelectronics and Advanced Materials </w:t>
      </w:r>
      <w:r w:rsidR="007D42B8" w:rsidRPr="00737A90">
        <w:rPr>
          <w:i/>
          <w:iCs/>
        </w:rPr>
        <w:sym w:font="Symbol" w:char="F02D"/>
      </w:r>
      <w:r w:rsidR="007D42B8" w:rsidRPr="00737A90">
        <w:rPr>
          <w:i/>
          <w:iCs/>
          <w:sz w:val="24"/>
          <w:szCs w:val="24"/>
        </w:rPr>
        <w:t xml:space="preserve"> Rapid Communications</w:t>
      </w:r>
      <w:r w:rsidRPr="009D6C8D">
        <w:rPr>
          <w:sz w:val="24"/>
          <w:szCs w:val="24"/>
        </w:rPr>
        <w:t xml:space="preserve"> </w:t>
      </w:r>
      <w:r w:rsidRPr="007D42B8">
        <w:rPr>
          <w:b/>
          <w:bCs/>
          <w:sz w:val="24"/>
          <w:szCs w:val="24"/>
        </w:rPr>
        <w:t>3</w:t>
      </w:r>
      <w:r w:rsidR="007D42B8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(8</w:t>
      </w:r>
      <w:r w:rsidR="007D42B8">
        <w:rPr>
          <w:sz w:val="24"/>
          <w:szCs w:val="24"/>
        </w:rPr>
        <w:t>) (2009) 821</w:t>
      </w:r>
      <w:r w:rsidR="007D42B8">
        <w:rPr>
          <w:sz w:val="24"/>
          <w:szCs w:val="24"/>
        </w:rPr>
        <w:sym w:font="Symbol" w:char="F02D"/>
      </w:r>
      <w:r w:rsidR="007D42B8">
        <w:rPr>
          <w:sz w:val="24"/>
          <w:szCs w:val="24"/>
        </w:rPr>
        <w:t xml:space="preserve">822. </w:t>
      </w:r>
    </w:p>
    <w:p w:rsidR="00A70D82" w:rsidRPr="009D6C8D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AC40D6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M. Ghorbani and M. Jalali, Eccentric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connectivity polynomial of an infinite family of fullerenes</w:t>
      </w:r>
      <w:r w:rsidRPr="009D6C8D">
        <w:rPr>
          <w:rFonts w:cs="Arial"/>
          <w:sz w:val="24"/>
          <w:szCs w:val="24"/>
          <w:rtl/>
        </w:rPr>
        <w:t>,</w:t>
      </w:r>
      <w:r w:rsidR="00AC40D6">
        <w:rPr>
          <w:sz w:val="24"/>
          <w:szCs w:val="24"/>
        </w:rPr>
        <w:t xml:space="preserve"> </w:t>
      </w:r>
      <w:r w:rsidR="00AC40D6" w:rsidRPr="00737A90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737A90">
        <w:rPr>
          <w:i/>
          <w:iCs/>
          <w:sz w:val="24"/>
          <w:szCs w:val="24"/>
        </w:rPr>
        <w:t xml:space="preserve"> Rapid Communications</w:t>
      </w:r>
      <w:r w:rsidR="00AC40D6" w:rsidRPr="009D6C8D">
        <w:rPr>
          <w:sz w:val="24"/>
          <w:szCs w:val="24"/>
        </w:rPr>
        <w:t xml:space="preserve"> </w:t>
      </w:r>
      <w:r w:rsidRPr="00AC40D6">
        <w:rPr>
          <w:b/>
          <w:bCs/>
          <w:sz w:val="24"/>
          <w:szCs w:val="24"/>
        </w:rPr>
        <w:t>3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(8) (2009</w:t>
      </w:r>
      <w:r w:rsidR="00AC40D6">
        <w:rPr>
          <w:sz w:val="24"/>
          <w:szCs w:val="24"/>
        </w:rPr>
        <w:t>) 823</w:t>
      </w:r>
      <w:r w:rsidR="00AC40D6">
        <w:rPr>
          <w:sz w:val="24"/>
          <w:szCs w:val="24"/>
        </w:rPr>
        <w:sym w:font="Symbol" w:char="F02D"/>
      </w:r>
      <w:r w:rsidR="00AC40D6">
        <w:rPr>
          <w:sz w:val="24"/>
          <w:szCs w:val="24"/>
        </w:rPr>
        <w:t xml:space="preserve">826. </w:t>
      </w:r>
    </w:p>
    <w:p w:rsidR="00A70D82" w:rsidRPr="009D6C8D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 xml:space="preserve">K. Amini and </w:t>
      </w:r>
      <w:r w:rsidRPr="00AC40D6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Relations between Clar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structures, </w:t>
      </w:r>
      <w:r w:rsidR="00AC40D6">
        <w:rPr>
          <w:sz w:val="24"/>
          <w:szCs w:val="24"/>
        </w:rPr>
        <w:t>C</w:t>
      </w:r>
      <w:r w:rsidRPr="009D6C8D">
        <w:rPr>
          <w:sz w:val="24"/>
          <w:szCs w:val="24"/>
        </w:rPr>
        <w:t>lar covers and sextet</w:t>
      </w:r>
      <w:r w:rsidR="00AC40D6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rotations of dendrimer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nanostars, </w:t>
      </w:r>
      <w:r w:rsidR="00AC40D6" w:rsidRPr="00737A90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737A90">
        <w:rPr>
          <w:i/>
          <w:iCs/>
          <w:sz w:val="24"/>
          <w:szCs w:val="24"/>
        </w:rPr>
        <w:t xml:space="preserve"> Rapid Communications</w:t>
      </w:r>
      <w:r w:rsidR="00AC40D6" w:rsidRPr="009D6C8D">
        <w:rPr>
          <w:sz w:val="24"/>
          <w:szCs w:val="24"/>
        </w:rPr>
        <w:t xml:space="preserve"> </w:t>
      </w:r>
      <w:r w:rsidRPr="00AC40D6">
        <w:rPr>
          <w:b/>
          <w:bCs/>
          <w:sz w:val="24"/>
          <w:szCs w:val="24"/>
        </w:rPr>
        <w:t>3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(10</w:t>
      </w:r>
      <w:r w:rsidR="00AC40D6">
        <w:rPr>
          <w:sz w:val="24"/>
          <w:szCs w:val="24"/>
        </w:rPr>
        <w:t>) (2009) 1076</w:t>
      </w:r>
      <w:r w:rsidR="00AC40D6">
        <w:rPr>
          <w:sz w:val="24"/>
          <w:szCs w:val="24"/>
        </w:rPr>
        <w:sym w:font="Symbol" w:char="F02D"/>
      </w:r>
      <w:r w:rsidR="00AC40D6">
        <w:rPr>
          <w:sz w:val="24"/>
          <w:szCs w:val="24"/>
        </w:rPr>
        <w:t>1079.</w:t>
      </w:r>
    </w:p>
    <w:p w:rsidR="00A70D82" w:rsidRPr="009D6C8D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AC40D6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B. Bazigaran M. Sadati, Some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experimental conjectures on energy and Estrada index of</w:t>
      </w:r>
      <w:r w:rsidR="00AC40D6">
        <w:rPr>
          <w:sz w:val="24"/>
          <w:szCs w:val="24"/>
        </w:rPr>
        <w:t xml:space="preserve"> </w:t>
      </w:r>
      <w:proofErr w:type="gramStart"/>
      <w:r w:rsidRPr="009D6C8D">
        <w:rPr>
          <w:sz w:val="24"/>
          <w:szCs w:val="24"/>
        </w:rPr>
        <w:t>VC</w:t>
      </w:r>
      <w:r w:rsidRPr="00AC40D6">
        <w:rPr>
          <w:sz w:val="24"/>
          <w:szCs w:val="24"/>
          <w:vertAlign w:val="subscript"/>
        </w:rPr>
        <w:t>5</w:t>
      </w:r>
      <w:r w:rsidRPr="009D6C8D">
        <w:rPr>
          <w:sz w:val="24"/>
          <w:szCs w:val="24"/>
        </w:rPr>
        <w:t>C</w:t>
      </w:r>
      <w:r w:rsidRPr="00AC40D6">
        <w:rPr>
          <w:sz w:val="24"/>
          <w:szCs w:val="24"/>
          <w:vertAlign w:val="subscript"/>
        </w:rPr>
        <w:t>7</w:t>
      </w:r>
      <w:r w:rsidRPr="009D6C8D">
        <w:rPr>
          <w:sz w:val="24"/>
          <w:szCs w:val="24"/>
        </w:rPr>
        <w:t>[</w:t>
      </w:r>
      <w:proofErr w:type="gramEnd"/>
      <w:r w:rsidRPr="009D6C8D">
        <w:rPr>
          <w:sz w:val="24"/>
          <w:szCs w:val="24"/>
        </w:rPr>
        <w:t xml:space="preserve">4p,8] nanotubes, </w:t>
      </w:r>
      <w:r w:rsidR="00AC40D6" w:rsidRPr="00737A90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737A90">
        <w:rPr>
          <w:i/>
          <w:iCs/>
          <w:sz w:val="24"/>
          <w:szCs w:val="24"/>
        </w:rPr>
        <w:t xml:space="preserve"> Rapid Communications</w:t>
      </w:r>
      <w:r w:rsidR="00AC40D6" w:rsidRPr="009D6C8D">
        <w:rPr>
          <w:sz w:val="24"/>
          <w:szCs w:val="24"/>
        </w:rPr>
        <w:t xml:space="preserve"> </w:t>
      </w:r>
      <w:r w:rsidR="00AC40D6">
        <w:rPr>
          <w:sz w:val="24"/>
          <w:szCs w:val="24"/>
        </w:rPr>
        <w:t xml:space="preserve"> </w:t>
      </w:r>
      <w:r w:rsidRPr="00AC40D6">
        <w:rPr>
          <w:b/>
          <w:bCs/>
          <w:sz w:val="24"/>
          <w:szCs w:val="24"/>
        </w:rPr>
        <w:t>3</w:t>
      </w:r>
      <w:r w:rsidR="00AC40D6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(10) (2009) 1080</w:t>
      </w:r>
      <w:r w:rsidR="00AC40D6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1082</w:t>
      </w:r>
      <w:r w:rsidR="00AC40D6">
        <w:rPr>
          <w:sz w:val="24"/>
          <w:szCs w:val="24"/>
        </w:rPr>
        <w:t>.</w:t>
      </w:r>
    </w:p>
    <w:p w:rsidR="00A70D82" w:rsidRPr="00AC40D6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AC40D6">
        <w:rPr>
          <w:b/>
          <w:bCs/>
          <w:sz w:val="24"/>
          <w:szCs w:val="24"/>
        </w:rPr>
        <w:t>A. R. Ashrafi</w:t>
      </w:r>
      <w:r w:rsidRPr="00AC40D6">
        <w:rPr>
          <w:sz w:val="24"/>
          <w:szCs w:val="24"/>
        </w:rPr>
        <w:t xml:space="preserve"> and H. Shabani, A new algorithm for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>computing Hosoya polynomial of TUC</w:t>
      </w:r>
      <w:r w:rsidRPr="00AC40D6">
        <w:rPr>
          <w:sz w:val="24"/>
          <w:szCs w:val="24"/>
          <w:vertAlign w:val="subscript"/>
        </w:rPr>
        <w:t>4</w:t>
      </w:r>
      <w:r w:rsidRPr="00AC40D6">
        <w:rPr>
          <w:sz w:val="24"/>
          <w:szCs w:val="24"/>
        </w:rPr>
        <w:t>C</w:t>
      </w:r>
      <w:r w:rsidRPr="00AC40D6">
        <w:rPr>
          <w:sz w:val="24"/>
          <w:szCs w:val="24"/>
          <w:vertAlign w:val="subscript"/>
        </w:rPr>
        <w:t>8</w:t>
      </w:r>
      <w:r w:rsidRPr="00AC40D6">
        <w:rPr>
          <w:sz w:val="24"/>
          <w:szCs w:val="24"/>
        </w:rPr>
        <w:t>(R/S) nanotorus</w:t>
      </w:r>
      <w:r w:rsidR="00AC40D6" w:rsidRPr="00AC40D6">
        <w:rPr>
          <w:sz w:val="24"/>
          <w:szCs w:val="24"/>
        </w:rPr>
        <w:t xml:space="preserve">, </w:t>
      </w:r>
      <w:r w:rsidR="00AC40D6" w:rsidRPr="00AC40D6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AC40D6">
        <w:rPr>
          <w:i/>
          <w:iCs/>
          <w:sz w:val="24"/>
          <w:szCs w:val="24"/>
        </w:rPr>
        <w:t xml:space="preserve"> Rapid Communications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b/>
          <w:bCs/>
          <w:sz w:val="24"/>
          <w:szCs w:val="24"/>
        </w:rPr>
        <w:t>3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>(12) (2009</w:t>
      </w:r>
      <w:r w:rsidR="00AC40D6" w:rsidRPr="00AC40D6">
        <w:rPr>
          <w:sz w:val="24"/>
          <w:szCs w:val="24"/>
        </w:rPr>
        <w:t>) 1309</w:t>
      </w:r>
      <w:r w:rsidR="00AC40D6">
        <w:rPr>
          <w:sz w:val="24"/>
          <w:szCs w:val="24"/>
        </w:rPr>
        <w:sym w:font="Symbol" w:char="F02D"/>
      </w:r>
      <w:r w:rsidR="00AC40D6" w:rsidRPr="00AC40D6">
        <w:rPr>
          <w:sz w:val="24"/>
          <w:szCs w:val="24"/>
        </w:rPr>
        <w:t xml:space="preserve">1314. </w:t>
      </w:r>
    </w:p>
    <w:p w:rsidR="00A70D82" w:rsidRPr="00AC40D6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AC40D6">
        <w:rPr>
          <w:sz w:val="24"/>
          <w:szCs w:val="24"/>
        </w:rPr>
        <w:t>M. Ghorbani,</w:t>
      </w:r>
      <w:r w:rsidRPr="00AC40D6">
        <w:rPr>
          <w:b/>
          <w:bCs/>
          <w:sz w:val="24"/>
          <w:szCs w:val="24"/>
        </w:rPr>
        <w:t xml:space="preserve"> A. R. Ashrafi</w:t>
      </w:r>
      <w:r w:rsidRPr="00AC40D6">
        <w:rPr>
          <w:sz w:val="24"/>
          <w:szCs w:val="24"/>
        </w:rPr>
        <w:t xml:space="preserve"> and M. Hemmasi, Eccentric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 xml:space="preserve">connectivity polynomials of fullerenes, </w:t>
      </w:r>
      <w:r w:rsidR="00AC40D6" w:rsidRPr="00AC40D6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AC40D6">
        <w:rPr>
          <w:i/>
          <w:iCs/>
          <w:sz w:val="24"/>
          <w:szCs w:val="24"/>
        </w:rPr>
        <w:t xml:space="preserve"> Rapid </w:t>
      </w:r>
      <w:proofErr w:type="gramStart"/>
      <w:r w:rsidR="00AC40D6" w:rsidRPr="00AC40D6">
        <w:rPr>
          <w:i/>
          <w:iCs/>
          <w:sz w:val="24"/>
          <w:szCs w:val="24"/>
        </w:rPr>
        <w:t>Communications</w:t>
      </w:r>
      <w:r w:rsidR="00AC40D6" w:rsidRPr="00AC40D6">
        <w:rPr>
          <w:sz w:val="24"/>
          <w:szCs w:val="24"/>
        </w:rPr>
        <w:t xml:space="preserve">  </w:t>
      </w:r>
      <w:r w:rsidRPr="00AC40D6">
        <w:rPr>
          <w:b/>
          <w:bCs/>
          <w:sz w:val="24"/>
          <w:szCs w:val="24"/>
        </w:rPr>
        <w:t>3</w:t>
      </w:r>
      <w:proofErr w:type="gramEnd"/>
      <w:r w:rsid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>(12) (2009) 1306</w:t>
      </w:r>
      <w:r w:rsidR="00AC40D6">
        <w:rPr>
          <w:sz w:val="24"/>
          <w:szCs w:val="24"/>
        </w:rPr>
        <w:sym w:font="Symbol" w:char="F02D"/>
      </w:r>
      <w:r w:rsidRPr="00AC40D6">
        <w:rPr>
          <w:sz w:val="24"/>
          <w:szCs w:val="24"/>
        </w:rPr>
        <w:t>1308</w:t>
      </w:r>
      <w:r w:rsidR="00AC40D6">
        <w:rPr>
          <w:sz w:val="24"/>
          <w:szCs w:val="24"/>
        </w:rPr>
        <w:t>.</w:t>
      </w:r>
    </w:p>
    <w:p w:rsidR="00A70D82" w:rsidRPr="00AC40D6" w:rsidRDefault="00A70D82" w:rsidP="00AC40D6">
      <w:pPr>
        <w:pStyle w:val="ListParagraph"/>
        <w:bidi w:val="0"/>
        <w:spacing w:line="360" w:lineRule="auto"/>
        <w:ind w:left="767"/>
        <w:jc w:val="center"/>
        <w:rPr>
          <w:rFonts w:ascii="Bodoni MT Black" w:hAnsi="Bodoni MT Black"/>
          <w:sz w:val="24"/>
          <w:szCs w:val="24"/>
        </w:rPr>
      </w:pPr>
      <w:r w:rsidRPr="00AC40D6">
        <w:rPr>
          <w:rFonts w:ascii="Bodoni MT Black" w:hAnsi="Bodoni MT Black"/>
          <w:sz w:val="24"/>
          <w:szCs w:val="24"/>
        </w:rPr>
        <w:t>2010</w:t>
      </w:r>
    </w:p>
    <w:p w:rsidR="00AC40D6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AC40D6">
        <w:rPr>
          <w:b/>
          <w:bCs/>
          <w:sz w:val="24"/>
          <w:szCs w:val="24"/>
        </w:rPr>
        <w:t>A. R. Ashrafi</w:t>
      </w:r>
      <w:r w:rsidRPr="00AC40D6">
        <w:rPr>
          <w:sz w:val="24"/>
          <w:szCs w:val="24"/>
        </w:rPr>
        <w:t xml:space="preserve"> and F. Gholami</w:t>
      </w:r>
      <w:r w:rsidR="00AC40D6">
        <w:rPr>
          <w:sz w:val="24"/>
          <w:szCs w:val="24"/>
        </w:rPr>
        <w:sym w:font="Symbol" w:char="F02D"/>
      </w:r>
      <w:r w:rsidRPr="00AC40D6">
        <w:rPr>
          <w:sz w:val="24"/>
          <w:szCs w:val="24"/>
        </w:rPr>
        <w:t>Nezhaad, The PI and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 xml:space="preserve">edge Szeged indices of </w:t>
      </w:r>
      <w:proofErr w:type="gramStart"/>
      <w:r w:rsidRPr="00AC40D6">
        <w:rPr>
          <w:sz w:val="24"/>
          <w:szCs w:val="24"/>
        </w:rPr>
        <w:t>CNC</w:t>
      </w:r>
      <w:r w:rsidRPr="00AC40D6">
        <w:rPr>
          <w:sz w:val="24"/>
          <w:szCs w:val="24"/>
          <w:vertAlign w:val="subscript"/>
        </w:rPr>
        <w:t>3</w:t>
      </w:r>
      <w:r w:rsidRPr="00AC40D6">
        <w:rPr>
          <w:sz w:val="24"/>
          <w:szCs w:val="24"/>
        </w:rPr>
        <w:t>[</w:t>
      </w:r>
      <w:proofErr w:type="gramEnd"/>
      <w:r w:rsidRPr="00AC40D6">
        <w:rPr>
          <w:sz w:val="24"/>
          <w:szCs w:val="24"/>
        </w:rPr>
        <w:t>n] and CNC</w:t>
      </w:r>
      <w:r w:rsidRPr="00AC40D6">
        <w:rPr>
          <w:sz w:val="24"/>
          <w:szCs w:val="24"/>
          <w:vertAlign w:val="subscript"/>
        </w:rPr>
        <w:t>4</w:t>
      </w:r>
      <w:r w:rsidRPr="00AC40D6">
        <w:rPr>
          <w:sz w:val="24"/>
          <w:szCs w:val="24"/>
        </w:rPr>
        <w:t>[n] carbon nanocones</w:t>
      </w:r>
      <w:r w:rsidR="00AC40D6" w:rsidRPr="00AC40D6">
        <w:rPr>
          <w:sz w:val="24"/>
          <w:szCs w:val="24"/>
        </w:rPr>
        <w:t xml:space="preserve">, </w:t>
      </w:r>
      <w:r w:rsidR="00AC40D6" w:rsidRPr="00AC40D6">
        <w:rPr>
          <w:i/>
          <w:iCs/>
          <w:sz w:val="24"/>
          <w:szCs w:val="24"/>
        </w:rPr>
        <w:t xml:space="preserve">Optoelectronics and Advanced Materials </w:t>
      </w:r>
      <w:r w:rsidR="00AC40D6" w:rsidRPr="00737A90">
        <w:rPr>
          <w:i/>
          <w:iCs/>
        </w:rPr>
        <w:sym w:font="Symbol" w:char="F02D"/>
      </w:r>
      <w:r w:rsidR="00AC40D6" w:rsidRPr="00AC40D6">
        <w:rPr>
          <w:i/>
          <w:iCs/>
          <w:sz w:val="24"/>
          <w:szCs w:val="24"/>
        </w:rPr>
        <w:t xml:space="preserve"> Rapid Communications </w:t>
      </w:r>
      <w:r w:rsidRPr="00AC40D6">
        <w:rPr>
          <w:b/>
          <w:bCs/>
          <w:sz w:val="24"/>
          <w:szCs w:val="24"/>
        </w:rPr>
        <w:t>4</w:t>
      </w:r>
      <w:r w:rsidR="00AC40D6" w:rsidRPr="00AC40D6">
        <w:rPr>
          <w:sz w:val="24"/>
          <w:szCs w:val="24"/>
        </w:rPr>
        <w:t xml:space="preserve"> </w:t>
      </w:r>
      <w:r w:rsidRPr="00AC40D6">
        <w:rPr>
          <w:sz w:val="24"/>
          <w:szCs w:val="24"/>
        </w:rPr>
        <w:t>(4) (2010</w:t>
      </w:r>
      <w:r w:rsidR="00AC40D6" w:rsidRPr="00AC40D6">
        <w:rPr>
          <w:sz w:val="24"/>
          <w:szCs w:val="24"/>
        </w:rPr>
        <w:t>) 531</w:t>
      </w:r>
      <w:r w:rsidR="00AC40D6">
        <w:rPr>
          <w:sz w:val="24"/>
          <w:szCs w:val="24"/>
        </w:rPr>
        <w:sym w:font="Symbol" w:char="F02D"/>
      </w:r>
      <w:r w:rsidR="00AC40D6" w:rsidRPr="00AC40D6">
        <w:rPr>
          <w:sz w:val="24"/>
          <w:szCs w:val="24"/>
        </w:rPr>
        <w:t xml:space="preserve">533. 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133282">
        <w:rPr>
          <w:sz w:val="24"/>
          <w:szCs w:val="24"/>
        </w:rPr>
        <w:t>G. H. Fath</w:t>
      </w:r>
      <w:r w:rsidR="00AC40D6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 xml:space="preserve">Tabar, Z. Yarahmadi and </w:t>
      </w:r>
      <w:r w:rsidRPr="00133282">
        <w:rPr>
          <w:b/>
          <w:bCs/>
          <w:sz w:val="24"/>
          <w:szCs w:val="24"/>
        </w:rPr>
        <w:t>A. R. Ashrafi</w:t>
      </w:r>
      <w:r w:rsidR="00AC40D6" w:rsidRPr="00133282">
        <w:rPr>
          <w:sz w:val="24"/>
          <w:szCs w:val="24"/>
        </w:rPr>
        <w:t xml:space="preserve">, </w:t>
      </w:r>
      <w:r w:rsidRPr="00133282">
        <w:rPr>
          <w:sz w:val="24"/>
          <w:szCs w:val="24"/>
        </w:rPr>
        <w:t xml:space="preserve">Estrada index of dendrimers,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Communications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b/>
          <w:bCs/>
          <w:sz w:val="24"/>
          <w:szCs w:val="24"/>
        </w:rPr>
        <w:t>4</w:t>
      </w:r>
      <w:r w:rsid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(1) (2010) 53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>55</w:t>
      </w:r>
      <w:r w:rsidR="00133282">
        <w:rPr>
          <w:sz w:val="24"/>
          <w:szCs w:val="24"/>
        </w:rPr>
        <w:t>.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133282">
        <w:rPr>
          <w:sz w:val="24"/>
          <w:szCs w:val="24"/>
        </w:rPr>
        <w:t xml:space="preserve">M. Saheli, H. Saati and </w:t>
      </w:r>
      <w:r w:rsidRPr="00133282">
        <w:rPr>
          <w:b/>
          <w:bCs/>
          <w:sz w:val="24"/>
          <w:szCs w:val="24"/>
        </w:rPr>
        <w:t>A. R. Ashrafi</w:t>
      </w:r>
      <w:r w:rsidRPr="00133282">
        <w:rPr>
          <w:sz w:val="24"/>
          <w:szCs w:val="24"/>
        </w:rPr>
        <w:t>, The eccentric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connectivity index of one pentagonal carbon nanocones</w:t>
      </w:r>
      <w:r w:rsidR="00133282" w:rsidRPr="00133282">
        <w:rPr>
          <w:sz w:val="24"/>
          <w:szCs w:val="24"/>
        </w:rPr>
        <w:t xml:space="preserve">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Communications</w:t>
      </w:r>
      <w:r w:rsidR="00133282" w:rsidRPr="00133282">
        <w:rPr>
          <w:sz w:val="24"/>
          <w:szCs w:val="24"/>
        </w:rPr>
        <w:t xml:space="preserve"> </w:t>
      </w:r>
      <w:r w:rsidR="00133282" w:rsidRPr="00133282">
        <w:rPr>
          <w:b/>
          <w:bCs/>
          <w:sz w:val="24"/>
          <w:szCs w:val="24"/>
        </w:rPr>
        <w:t>4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(6) (2010</w:t>
      </w:r>
      <w:r w:rsidR="00133282" w:rsidRPr="00133282">
        <w:rPr>
          <w:sz w:val="24"/>
          <w:szCs w:val="24"/>
        </w:rPr>
        <w:t>) 896</w:t>
      </w:r>
      <w:r w:rsidR="00133282">
        <w:rPr>
          <w:sz w:val="24"/>
          <w:szCs w:val="24"/>
        </w:rPr>
        <w:sym w:font="Symbol" w:char="F02D"/>
      </w:r>
      <w:r w:rsidR="00133282" w:rsidRPr="00133282">
        <w:rPr>
          <w:sz w:val="24"/>
          <w:szCs w:val="24"/>
        </w:rPr>
        <w:t xml:space="preserve">897. 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133282">
        <w:rPr>
          <w:b/>
          <w:bCs/>
          <w:sz w:val="24"/>
          <w:szCs w:val="24"/>
        </w:rPr>
        <w:t>A. R. Ashrafi</w:t>
      </w:r>
      <w:r w:rsidRPr="00133282">
        <w:rPr>
          <w:sz w:val="24"/>
          <w:szCs w:val="24"/>
        </w:rPr>
        <w:t xml:space="preserve"> and K. Amini, Clar structures, Clar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covers and Kekul</w:t>
      </w:r>
      <w:r w:rsidR="00133282" w:rsidRPr="00133282">
        <w:rPr>
          <w:rFonts w:ascii="Times New Roman" w:hAnsi="Times New Roman" w:cs="Times New Roman"/>
          <w:sz w:val="24"/>
          <w:szCs w:val="24"/>
        </w:rPr>
        <w:t>é</w:t>
      </w:r>
      <w:r w:rsidRPr="00133282">
        <w:rPr>
          <w:sz w:val="24"/>
          <w:szCs w:val="24"/>
        </w:rPr>
        <w:t xml:space="preserve"> index of dendrimer nanostars,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Communications</w:t>
      </w:r>
      <w:r w:rsidR="00133282" w:rsidRPr="00133282">
        <w:rPr>
          <w:sz w:val="24"/>
          <w:szCs w:val="24"/>
        </w:rPr>
        <w:t xml:space="preserve">  </w:t>
      </w:r>
      <w:r w:rsidRPr="00133282">
        <w:rPr>
          <w:b/>
          <w:bCs/>
          <w:sz w:val="24"/>
          <w:szCs w:val="24"/>
        </w:rPr>
        <w:t>4</w:t>
      </w:r>
      <w:r w:rsid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(6) (2010) 877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>880</w:t>
      </w:r>
      <w:r w:rsidR="00133282">
        <w:rPr>
          <w:sz w:val="24"/>
          <w:szCs w:val="24"/>
        </w:rPr>
        <w:t>.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133282">
        <w:rPr>
          <w:b/>
          <w:bCs/>
          <w:sz w:val="24"/>
          <w:szCs w:val="24"/>
        </w:rPr>
        <w:lastRenderedPageBreak/>
        <w:t>A. R. Ashrafi</w:t>
      </w:r>
      <w:r w:rsidRPr="00133282">
        <w:rPr>
          <w:sz w:val="24"/>
          <w:szCs w:val="24"/>
        </w:rPr>
        <w:t xml:space="preserve"> and M. Saheli, The eccentric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connectivity index of a new class of nanostar dendrimers</w:t>
      </w:r>
      <w:r w:rsidR="00133282" w:rsidRPr="00133282">
        <w:rPr>
          <w:sz w:val="24"/>
          <w:szCs w:val="24"/>
        </w:rPr>
        <w:t xml:space="preserve">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</w:t>
      </w:r>
      <w:proofErr w:type="gramStart"/>
      <w:r w:rsidR="00133282" w:rsidRPr="00133282">
        <w:rPr>
          <w:i/>
          <w:iCs/>
          <w:sz w:val="24"/>
          <w:szCs w:val="24"/>
        </w:rPr>
        <w:t>Communications</w:t>
      </w:r>
      <w:r w:rsidR="00133282" w:rsidRPr="00133282">
        <w:rPr>
          <w:sz w:val="24"/>
          <w:szCs w:val="24"/>
        </w:rPr>
        <w:t xml:space="preserve">  </w:t>
      </w:r>
      <w:r w:rsidRPr="00133282">
        <w:rPr>
          <w:b/>
          <w:bCs/>
          <w:sz w:val="24"/>
          <w:szCs w:val="24"/>
        </w:rPr>
        <w:t>4</w:t>
      </w:r>
      <w:proofErr w:type="gramEnd"/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(6) (2010</w:t>
      </w:r>
      <w:r w:rsidR="00133282" w:rsidRPr="00133282">
        <w:rPr>
          <w:sz w:val="24"/>
          <w:szCs w:val="24"/>
        </w:rPr>
        <w:t>) 898</w:t>
      </w:r>
      <w:r w:rsidR="00133282">
        <w:rPr>
          <w:sz w:val="24"/>
          <w:szCs w:val="24"/>
        </w:rPr>
        <w:sym w:font="Symbol" w:char="F02D"/>
      </w:r>
      <w:r w:rsidR="00133282" w:rsidRPr="00133282">
        <w:rPr>
          <w:sz w:val="24"/>
          <w:szCs w:val="24"/>
        </w:rPr>
        <w:t xml:space="preserve">899. 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133282">
        <w:rPr>
          <w:sz w:val="24"/>
          <w:szCs w:val="24"/>
        </w:rPr>
        <w:t xml:space="preserve">A. Yoosofan and </w:t>
      </w:r>
      <w:r w:rsidRPr="00133282">
        <w:rPr>
          <w:b/>
          <w:bCs/>
          <w:sz w:val="24"/>
          <w:szCs w:val="24"/>
        </w:rPr>
        <w:t>A. R. Ashrafi</w:t>
      </w:r>
      <w:r w:rsidRPr="00133282">
        <w:rPr>
          <w:sz w:val="24"/>
          <w:szCs w:val="24"/>
        </w:rPr>
        <w:t>, Automatic generation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of adjacency matrix of single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 xml:space="preserve">wall carbon nanohorn,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</w:t>
      </w:r>
      <w:proofErr w:type="gramStart"/>
      <w:r w:rsidR="00133282" w:rsidRPr="00133282">
        <w:rPr>
          <w:i/>
          <w:iCs/>
          <w:sz w:val="24"/>
          <w:szCs w:val="24"/>
        </w:rPr>
        <w:t>Communications</w:t>
      </w:r>
      <w:r w:rsidR="00133282" w:rsidRPr="00133282">
        <w:rPr>
          <w:sz w:val="24"/>
          <w:szCs w:val="24"/>
        </w:rPr>
        <w:t xml:space="preserve">  </w:t>
      </w:r>
      <w:r w:rsidRPr="00133282">
        <w:rPr>
          <w:b/>
          <w:bCs/>
          <w:sz w:val="24"/>
          <w:szCs w:val="24"/>
        </w:rPr>
        <w:t>4</w:t>
      </w:r>
      <w:proofErr w:type="gramEnd"/>
      <w:r w:rsid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(6) (2010) 900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>901</w:t>
      </w:r>
      <w:r w:rsidR="00133282">
        <w:rPr>
          <w:sz w:val="24"/>
          <w:szCs w:val="24"/>
        </w:rPr>
        <w:t>.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133282">
        <w:rPr>
          <w:b/>
          <w:bCs/>
          <w:sz w:val="24"/>
          <w:szCs w:val="24"/>
        </w:rPr>
        <w:t>A. R. Ashrafi</w:t>
      </w:r>
      <w:r w:rsidRPr="00133282">
        <w:rPr>
          <w:sz w:val="24"/>
          <w:szCs w:val="24"/>
        </w:rPr>
        <w:t xml:space="preserve"> and M. Ghorbani, A </w:t>
      </w:r>
      <w:r w:rsidR="00133282" w:rsidRPr="00133282">
        <w:rPr>
          <w:sz w:val="24"/>
          <w:szCs w:val="24"/>
        </w:rPr>
        <w:t>s</w:t>
      </w:r>
      <w:r w:rsidRPr="00133282">
        <w:rPr>
          <w:sz w:val="24"/>
          <w:szCs w:val="24"/>
        </w:rPr>
        <w:t xml:space="preserve">tudy of </w:t>
      </w:r>
      <w:r w:rsidR="00133282" w:rsidRPr="00133282">
        <w:rPr>
          <w:sz w:val="24"/>
          <w:szCs w:val="24"/>
        </w:rPr>
        <w:t>f</w:t>
      </w:r>
      <w:r w:rsidRPr="00133282">
        <w:rPr>
          <w:sz w:val="24"/>
          <w:szCs w:val="24"/>
        </w:rPr>
        <w:t>ullerenes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 xml:space="preserve">by MEC </w:t>
      </w:r>
      <w:r w:rsidR="00133282">
        <w:rPr>
          <w:sz w:val="24"/>
          <w:szCs w:val="24"/>
        </w:rPr>
        <w:t>p</w:t>
      </w:r>
      <w:r w:rsidRPr="00133282">
        <w:rPr>
          <w:sz w:val="24"/>
          <w:szCs w:val="24"/>
        </w:rPr>
        <w:t>olynomials, Elec</w:t>
      </w:r>
      <w:r w:rsidR="00133282">
        <w:rPr>
          <w:sz w:val="24"/>
          <w:szCs w:val="24"/>
        </w:rPr>
        <w:t xml:space="preserve">tronic </w:t>
      </w:r>
      <w:r w:rsidRPr="00133282">
        <w:rPr>
          <w:sz w:val="24"/>
          <w:szCs w:val="24"/>
        </w:rPr>
        <w:t>Mat</w:t>
      </w:r>
      <w:r w:rsidR="00133282">
        <w:rPr>
          <w:sz w:val="24"/>
          <w:szCs w:val="24"/>
        </w:rPr>
        <w:t xml:space="preserve">erial </w:t>
      </w:r>
      <w:r w:rsidRPr="00133282">
        <w:rPr>
          <w:sz w:val="24"/>
          <w:szCs w:val="24"/>
        </w:rPr>
        <w:t>Lett</w:t>
      </w:r>
      <w:r w:rsidR="00133282">
        <w:rPr>
          <w:sz w:val="24"/>
          <w:szCs w:val="24"/>
        </w:rPr>
        <w:t xml:space="preserve">ers </w:t>
      </w:r>
      <w:r w:rsidRPr="00133282">
        <w:rPr>
          <w:b/>
          <w:bCs/>
          <w:sz w:val="24"/>
          <w:szCs w:val="24"/>
        </w:rPr>
        <w:t>6</w:t>
      </w:r>
      <w:r w:rsid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(2) (2010) 87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>90</w:t>
      </w:r>
      <w:r w:rsidR="00133282">
        <w:rPr>
          <w:sz w:val="24"/>
          <w:szCs w:val="24"/>
        </w:rPr>
        <w:t>.</w:t>
      </w:r>
    </w:p>
    <w:p w:rsidR="00A70D82" w:rsidRPr="00133282" w:rsidRDefault="00A70D82" w:rsidP="00133282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133282">
        <w:rPr>
          <w:b/>
          <w:bCs/>
          <w:sz w:val="24"/>
          <w:szCs w:val="24"/>
        </w:rPr>
        <w:t>A. R. Ashrafi</w:t>
      </w:r>
      <w:r w:rsidRPr="00133282">
        <w:rPr>
          <w:sz w:val="24"/>
          <w:szCs w:val="24"/>
        </w:rPr>
        <w:t xml:space="preserve"> and H. Shabani, GA index and Zagreb</w:t>
      </w:r>
      <w:r w:rsidR="00133282" w:rsidRP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 xml:space="preserve">indices of nanocones, </w:t>
      </w:r>
      <w:r w:rsidR="00133282" w:rsidRPr="00133282">
        <w:rPr>
          <w:i/>
          <w:iCs/>
          <w:sz w:val="24"/>
          <w:szCs w:val="24"/>
        </w:rPr>
        <w:t xml:space="preserve">Optoelectronics and Advanced Materials </w:t>
      </w:r>
      <w:r w:rsidR="00133282" w:rsidRPr="00737A90">
        <w:rPr>
          <w:i/>
          <w:iCs/>
        </w:rPr>
        <w:sym w:font="Symbol" w:char="F02D"/>
      </w:r>
      <w:r w:rsidR="00133282" w:rsidRPr="00133282">
        <w:rPr>
          <w:i/>
          <w:iCs/>
          <w:sz w:val="24"/>
          <w:szCs w:val="24"/>
        </w:rPr>
        <w:t xml:space="preserve"> Rapid </w:t>
      </w:r>
      <w:proofErr w:type="gramStart"/>
      <w:r w:rsidR="00133282" w:rsidRPr="00133282">
        <w:rPr>
          <w:i/>
          <w:iCs/>
          <w:sz w:val="24"/>
          <w:szCs w:val="24"/>
        </w:rPr>
        <w:t>Communications</w:t>
      </w:r>
      <w:r w:rsidR="00133282" w:rsidRPr="00133282">
        <w:rPr>
          <w:sz w:val="24"/>
          <w:szCs w:val="24"/>
        </w:rPr>
        <w:t xml:space="preserve">  </w:t>
      </w:r>
      <w:r w:rsidRPr="00133282">
        <w:rPr>
          <w:b/>
          <w:bCs/>
          <w:sz w:val="24"/>
          <w:szCs w:val="24"/>
        </w:rPr>
        <w:t>4</w:t>
      </w:r>
      <w:proofErr w:type="gramEnd"/>
      <w:r w:rsidR="00133282">
        <w:rPr>
          <w:sz w:val="24"/>
          <w:szCs w:val="24"/>
        </w:rPr>
        <w:t xml:space="preserve"> </w:t>
      </w:r>
      <w:r w:rsidRPr="00133282">
        <w:rPr>
          <w:sz w:val="24"/>
          <w:szCs w:val="24"/>
        </w:rPr>
        <w:t>(11) (2010) 1874</w:t>
      </w:r>
      <w:r w:rsidR="00133282">
        <w:rPr>
          <w:sz w:val="24"/>
          <w:szCs w:val="24"/>
        </w:rPr>
        <w:sym w:font="Symbol" w:char="F02D"/>
      </w:r>
      <w:r w:rsidRPr="00133282">
        <w:rPr>
          <w:sz w:val="24"/>
          <w:szCs w:val="24"/>
        </w:rPr>
        <w:t>1876</w:t>
      </w:r>
      <w:r w:rsidR="00133282">
        <w:rPr>
          <w:sz w:val="24"/>
          <w:szCs w:val="24"/>
        </w:rPr>
        <w:t>.</w:t>
      </w:r>
    </w:p>
    <w:p w:rsidR="00A70D82" w:rsidRPr="00E30788" w:rsidRDefault="00A70D82" w:rsidP="00E30788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E30788">
        <w:rPr>
          <w:sz w:val="24"/>
          <w:szCs w:val="24"/>
        </w:rPr>
        <w:t xml:space="preserve">H. Shabani and </w:t>
      </w:r>
      <w:r w:rsidRPr="00E30788">
        <w:rPr>
          <w:b/>
          <w:bCs/>
          <w:sz w:val="24"/>
          <w:szCs w:val="24"/>
        </w:rPr>
        <w:t>A. R. Ashrafi</w:t>
      </w:r>
      <w:r w:rsidRPr="00E30788">
        <w:rPr>
          <w:sz w:val="24"/>
          <w:szCs w:val="24"/>
        </w:rPr>
        <w:t>, Computing the GA index</w:t>
      </w:r>
      <w:r w:rsidR="00E30788" w:rsidRP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 xml:space="preserve">of nanotubes and nanotori, </w:t>
      </w:r>
      <w:r w:rsidR="00E30788" w:rsidRPr="00E30788">
        <w:rPr>
          <w:i/>
          <w:iCs/>
          <w:sz w:val="24"/>
          <w:szCs w:val="24"/>
        </w:rPr>
        <w:t xml:space="preserve">Optoelectronics and Advanced Materials </w:t>
      </w:r>
      <w:r w:rsidR="00E30788" w:rsidRPr="00737A90">
        <w:rPr>
          <w:i/>
          <w:iCs/>
        </w:rPr>
        <w:sym w:font="Symbol" w:char="F02D"/>
      </w:r>
      <w:r w:rsidR="00E30788" w:rsidRPr="00E30788">
        <w:rPr>
          <w:i/>
          <w:iCs/>
          <w:sz w:val="24"/>
          <w:szCs w:val="24"/>
        </w:rPr>
        <w:t xml:space="preserve"> Rapid Communications</w:t>
      </w:r>
      <w:r w:rsidR="00E30788" w:rsidRPr="00E30788">
        <w:rPr>
          <w:sz w:val="24"/>
          <w:szCs w:val="24"/>
        </w:rPr>
        <w:t xml:space="preserve">  </w:t>
      </w:r>
      <w:r w:rsidRPr="00E30788">
        <w:rPr>
          <w:b/>
          <w:bCs/>
          <w:sz w:val="24"/>
          <w:szCs w:val="24"/>
        </w:rPr>
        <w:t>4</w:t>
      </w:r>
      <w:r w:rsid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>(11) (2010) 1860</w:t>
      </w:r>
      <w:r w:rsidR="00E30788">
        <w:rPr>
          <w:sz w:val="24"/>
          <w:szCs w:val="24"/>
        </w:rPr>
        <w:sym w:font="Symbol" w:char="F02D"/>
      </w:r>
      <w:r w:rsidRPr="00E30788">
        <w:rPr>
          <w:sz w:val="24"/>
          <w:szCs w:val="24"/>
        </w:rPr>
        <w:t>1862</w:t>
      </w:r>
      <w:r w:rsidR="00E30788">
        <w:rPr>
          <w:sz w:val="24"/>
          <w:szCs w:val="24"/>
        </w:rPr>
        <w:t>.</w:t>
      </w:r>
    </w:p>
    <w:p w:rsidR="00A70D82" w:rsidRPr="00E30788" w:rsidRDefault="00A70D82" w:rsidP="00E30788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E30788">
        <w:rPr>
          <w:b/>
          <w:bCs/>
          <w:sz w:val="24"/>
          <w:szCs w:val="24"/>
        </w:rPr>
        <w:t>A. R. Ashrafi</w:t>
      </w:r>
      <w:r w:rsidRPr="00E30788">
        <w:rPr>
          <w:sz w:val="24"/>
          <w:szCs w:val="24"/>
        </w:rPr>
        <w:t>, A. Seyed Mirzaei and G. H</w:t>
      </w:r>
      <w:r w:rsidR="00E30788" w:rsidRPr="00E30788">
        <w:rPr>
          <w:sz w:val="24"/>
          <w:szCs w:val="24"/>
        </w:rPr>
        <w:t xml:space="preserve">. </w:t>
      </w:r>
      <w:r w:rsidRPr="00E30788">
        <w:rPr>
          <w:sz w:val="24"/>
          <w:szCs w:val="24"/>
        </w:rPr>
        <w:t>Fath</w:t>
      </w:r>
      <w:r w:rsidR="00E30788">
        <w:rPr>
          <w:sz w:val="24"/>
          <w:szCs w:val="24"/>
        </w:rPr>
        <w:sym w:font="Symbol" w:char="F02D"/>
      </w:r>
      <w:r w:rsidRPr="00E30788">
        <w:rPr>
          <w:sz w:val="24"/>
          <w:szCs w:val="24"/>
        </w:rPr>
        <w:t>Tabar, Szeged and GA</w:t>
      </w:r>
      <w:r w:rsidRPr="00E30788">
        <w:rPr>
          <w:sz w:val="24"/>
          <w:szCs w:val="24"/>
          <w:vertAlign w:val="subscript"/>
        </w:rPr>
        <w:t>2</w:t>
      </w:r>
      <w:r w:rsidR="00E30788" w:rsidRPr="00E30788">
        <w:rPr>
          <w:sz w:val="24"/>
          <w:szCs w:val="24"/>
        </w:rPr>
        <w:t xml:space="preserve"> indices of Suzuki's b</w:t>
      </w:r>
      <w:r w:rsidRPr="00E30788">
        <w:rPr>
          <w:sz w:val="24"/>
          <w:szCs w:val="24"/>
        </w:rPr>
        <w:t>i</w:t>
      </w:r>
      <w:r w:rsidR="00E30788">
        <w:rPr>
          <w:sz w:val="24"/>
          <w:szCs w:val="24"/>
        </w:rPr>
        <w:sym w:font="Symbol" w:char="F02D"/>
      </w:r>
      <w:r w:rsidRPr="00E30788">
        <w:rPr>
          <w:sz w:val="24"/>
          <w:szCs w:val="24"/>
        </w:rPr>
        <w:t>branched</w:t>
      </w:r>
      <w:r w:rsidR="00E30788" w:rsidRP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 xml:space="preserve">dendrimers, </w:t>
      </w:r>
      <w:r w:rsidR="00E30788" w:rsidRPr="00E30788">
        <w:rPr>
          <w:i/>
          <w:iCs/>
          <w:sz w:val="24"/>
          <w:szCs w:val="24"/>
        </w:rPr>
        <w:t xml:space="preserve">Optoelectronics and Advanced Materials </w:t>
      </w:r>
      <w:r w:rsidR="00E30788" w:rsidRPr="00737A90">
        <w:rPr>
          <w:i/>
          <w:iCs/>
        </w:rPr>
        <w:sym w:font="Symbol" w:char="F02D"/>
      </w:r>
      <w:r w:rsidR="00E30788" w:rsidRPr="00E30788">
        <w:rPr>
          <w:i/>
          <w:iCs/>
          <w:sz w:val="24"/>
          <w:szCs w:val="24"/>
        </w:rPr>
        <w:t xml:space="preserve"> Rapid Communications</w:t>
      </w:r>
      <w:r w:rsidR="00E30788" w:rsidRPr="00E30788">
        <w:rPr>
          <w:sz w:val="24"/>
          <w:szCs w:val="24"/>
        </w:rPr>
        <w:t xml:space="preserve">  </w:t>
      </w:r>
      <w:r w:rsidRPr="00E30788">
        <w:rPr>
          <w:b/>
          <w:bCs/>
          <w:sz w:val="24"/>
          <w:szCs w:val="24"/>
        </w:rPr>
        <w:t>4</w:t>
      </w:r>
      <w:r w:rsidR="00E30788" w:rsidRP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>(12</w:t>
      </w:r>
      <w:r w:rsidR="00E30788" w:rsidRPr="00E30788">
        <w:rPr>
          <w:sz w:val="24"/>
          <w:szCs w:val="24"/>
        </w:rPr>
        <w:t>) 2194</w:t>
      </w:r>
      <w:r w:rsidR="00E30788">
        <w:rPr>
          <w:sz w:val="24"/>
          <w:szCs w:val="24"/>
        </w:rPr>
        <w:sym w:font="Symbol" w:char="F02D"/>
      </w:r>
      <w:r w:rsidR="00E30788" w:rsidRPr="00E30788">
        <w:rPr>
          <w:sz w:val="24"/>
          <w:szCs w:val="24"/>
        </w:rPr>
        <w:t xml:space="preserve">2197. </w:t>
      </w:r>
    </w:p>
    <w:p w:rsidR="00A70D82" w:rsidRPr="00E30788" w:rsidRDefault="00E30788" w:rsidP="00E30788">
      <w:pPr>
        <w:pStyle w:val="ListParagraph"/>
        <w:bidi w:val="0"/>
        <w:spacing w:line="360" w:lineRule="auto"/>
        <w:ind w:left="767"/>
        <w:jc w:val="center"/>
        <w:rPr>
          <w:rFonts w:ascii="Bodoni MT Black" w:hAnsi="Bodoni MT Black"/>
          <w:sz w:val="24"/>
          <w:szCs w:val="24"/>
        </w:rPr>
      </w:pPr>
      <w:r w:rsidRPr="00E30788">
        <w:rPr>
          <w:rFonts w:ascii="Bodoni MT Black" w:hAnsi="Bodoni MT Black"/>
          <w:sz w:val="24"/>
          <w:szCs w:val="24"/>
        </w:rPr>
        <w:t>2011</w:t>
      </w:r>
    </w:p>
    <w:p w:rsidR="00A70D82" w:rsidRPr="00E30788" w:rsidRDefault="00A70D82" w:rsidP="00BC76C1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  <w:rtl/>
        </w:rPr>
      </w:pPr>
      <w:r w:rsidRPr="00E30788">
        <w:rPr>
          <w:sz w:val="24"/>
          <w:szCs w:val="24"/>
        </w:rPr>
        <w:t>G. H. Fath</w:t>
      </w:r>
      <w:r w:rsidR="00BC76C1">
        <w:rPr>
          <w:sz w:val="24"/>
          <w:szCs w:val="24"/>
        </w:rPr>
        <w:sym w:font="Symbol" w:char="F02D"/>
      </w:r>
      <w:r w:rsidRPr="00E30788">
        <w:rPr>
          <w:sz w:val="24"/>
          <w:szCs w:val="24"/>
        </w:rPr>
        <w:t xml:space="preserve">Tabar and </w:t>
      </w:r>
      <w:r w:rsidRPr="00BC76C1">
        <w:rPr>
          <w:b/>
          <w:bCs/>
          <w:sz w:val="24"/>
          <w:szCs w:val="24"/>
        </w:rPr>
        <w:t>A. R. Ashrafi</w:t>
      </w:r>
      <w:r w:rsidRPr="00E30788">
        <w:rPr>
          <w:sz w:val="24"/>
          <w:szCs w:val="24"/>
        </w:rPr>
        <w:t>, Tutte</w:t>
      </w:r>
      <w:r w:rsidR="00E30788" w:rsidRP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>polynomial of the Stoddart's poly (Ammonium) dendrimer</w:t>
      </w:r>
      <w:r w:rsidRPr="00E30788">
        <w:rPr>
          <w:sz w:val="24"/>
          <w:szCs w:val="24"/>
          <w:rtl/>
        </w:rPr>
        <w:t>,</w:t>
      </w:r>
      <w:r w:rsidR="00E30788" w:rsidRPr="00E30788">
        <w:rPr>
          <w:sz w:val="24"/>
          <w:szCs w:val="24"/>
        </w:rPr>
        <w:t xml:space="preserve"> </w:t>
      </w:r>
      <w:r w:rsidR="00E30788" w:rsidRPr="00E30788">
        <w:rPr>
          <w:i/>
          <w:iCs/>
          <w:sz w:val="24"/>
          <w:szCs w:val="24"/>
        </w:rPr>
        <w:t xml:space="preserve">Optoelectronics and Advanced Materials </w:t>
      </w:r>
      <w:r w:rsidR="00E30788" w:rsidRPr="00737A90">
        <w:rPr>
          <w:i/>
          <w:iCs/>
        </w:rPr>
        <w:sym w:font="Symbol" w:char="F02D"/>
      </w:r>
      <w:r w:rsidR="00E30788" w:rsidRPr="00E30788">
        <w:rPr>
          <w:i/>
          <w:iCs/>
          <w:sz w:val="24"/>
          <w:szCs w:val="24"/>
        </w:rPr>
        <w:t xml:space="preserve"> Rapid Communications </w:t>
      </w:r>
      <w:r w:rsidRPr="00E30788">
        <w:rPr>
          <w:b/>
          <w:bCs/>
          <w:sz w:val="24"/>
          <w:szCs w:val="24"/>
        </w:rPr>
        <w:t>5</w:t>
      </w:r>
      <w:r w:rsidR="00E30788" w:rsidRPr="00E30788">
        <w:rPr>
          <w:sz w:val="24"/>
          <w:szCs w:val="24"/>
        </w:rPr>
        <w:t xml:space="preserve"> </w:t>
      </w:r>
      <w:r w:rsidRPr="00E30788">
        <w:rPr>
          <w:sz w:val="24"/>
          <w:szCs w:val="24"/>
        </w:rPr>
        <w:t>(1) (2011</w:t>
      </w:r>
      <w:r w:rsidR="00E30788" w:rsidRPr="00E30788">
        <w:rPr>
          <w:sz w:val="24"/>
          <w:szCs w:val="24"/>
        </w:rPr>
        <w:t>) 96</w:t>
      </w:r>
      <w:r w:rsidR="00E30788">
        <w:rPr>
          <w:sz w:val="24"/>
          <w:szCs w:val="24"/>
        </w:rPr>
        <w:sym w:font="Symbol" w:char="F02D"/>
      </w:r>
      <w:r w:rsidR="00E30788" w:rsidRPr="00E30788">
        <w:rPr>
          <w:sz w:val="24"/>
          <w:szCs w:val="24"/>
        </w:rPr>
        <w:t xml:space="preserve">98. </w:t>
      </w:r>
    </w:p>
    <w:p w:rsidR="00A70D82" w:rsidRDefault="00A70D82" w:rsidP="00AC40D6">
      <w:pPr>
        <w:pStyle w:val="ListParagraph"/>
        <w:numPr>
          <w:ilvl w:val="0"/>
          <w:numId w:val="18"/>
        </w:numPr>
        <w:bidi w:val="0"/>
        <w:jc w:val="both"/>
        <w:rPr>
          <w:sz w:val="24"/>
          <w:szCs w:val="24"/>
        </w:rPr>
      </w:pPr>
      <w:r w:rsidRPr="00BC76C1">
        <w:rPr>
          <w:sz w:val="24"/>
          <w:szCs w:val="24"/>
        </w:rPr>
        <w:t>H. Yousefi</w:t>
      </w:r>
      <w:r w:rsidR="00BC76C1">
        <w:rPr>
          <w:sz w:val="24"/>
          <w:szCs w:val="24"/>
        </w:rPr>
        <w:sym w:font="Symbol" w:char="F02D"/>
      </w:r>
      <w:r w:rsidRPr="00BC76C1">
        <w:rPr>
          <w:sz w:val="24"/>
          <w:szCs w:val="24"/>
        </w:rPr>
        <w:t xml:space="preserve">Azari, </w:t>
      </w:r>
      <w:r w:rsidRPr="00BC76C1">
        <w:rPr>
          <w:b/>
          <w:bCs/>
          <w:sz w:val="24"/>
          <w:szCs w:val="24"/>
        </w:rPr>
        <w:t>A. R. Ashrafi</w:t>
      </w:r>
      <w:r w:rsidR="0032716C">
        <w:rPr>
          <w:sz w:val="24"/>
          <w:szCs w:val="24"/>
        </w:rPr>
        <w:t xml:space="preserve"> and M. H. Khalifeh, </w:t>
      </w:r>
      <w:r w:rsidRPr="00BC76C1">
        <w:rPr>
          <w:sz w:val="24"/>
          <w:szCs w:val="24"/>
        </w:rPr>
        <w:t xml:space="preserve">Wiener index of organosilicon dendrimer, </w:t>
      </w:r>
      <w:r w:rsidR="00BC76C1" w:rsidRPr="00BC76C1">
        <w:rPr>
          <w:i/>
          <w:iCs/>
          <w:sz w:val="24"/>
          <w:szCs w:val="24"/>
        </w:rPr>
        <w:t xml:space="preserve">Optoelectronics and Advanced Materials </w:t>
      </w:r>
      <w:r w:rsidR="00BC76C1" w:rsidRPr="00737A90">
        <w:rPr>
          <w:i/>
          <w:iCs/>
        </w:rPr>
        <w:sym w:font="Symbol" w:char="F02D"/>
      </w:r>
      <w:r w:rsidR="00BC76C1" w:rsidRPr="00BC76C1">
        <w:rPr>
          <w:i/>
          <w:iCs/>
          <w:sz w:val="24"/>
          <w:szCs w:val="24"/>
        </w:rPr>
        <w:t xml:space="preserve"> Rapid Communications</w:t>
      </w:r>
      <w:r w:rsidR="00BC76C1" w:rsidRPr="00BC76C1">
        <w:rPr>
          <w:sz w:val="24"/>
          <w:szCs w:val="24"/>
        </w:rPr>
        <w:t xml:space="preserve"> </w:t>
      </w:r>
      <w:r w:rsidRPr="00BC76C1">
        <w:rPr>
          <w:b/>
          <w:bCs/>
          <w:sz w:val="24"/>
          <w:szCs w:val="24"/>
        </w:rPr>
        <w:t>8</w:t>
      </w:r>
      <w:r w:rsidR="00BC76C1" w:rsidRPr="00BC76C1">
        <w:rPr>
          <w:sz w:val="24"/>
          <w:szCs w:val="24"/>
        </w:rPr>
        <w:t xml:space="preserve"> </w:t>
      </w:r>
      <w:r w:rsidRPr="00BC76C1">
        <w:rPr>
          <w:sz w:val="24"/>
          <w:szCs w:val="24"/>
        </w:rPr>
        <w:t>(9</w:t>
      </w:r>
      <w:r w:rsidR="00BC76C1">
        <w:rPr>
          <w:sz w:val="24"/>
          <w:szCs w:val="24"/>
        </w:rPr>
        <w:sym w:font="Symbol" w:char="F02D"/>
      </w:r>
      <w:r w:rsidRPr="00BC76C1">
        <w:rPr>
          <w:sz w:val="24"/>
          <w:szCs w:val="24"/>
        </w:rPr>
        <w:t>10) (2014) 961</w:t>
      </w:r>
      <w:r w:rsidR="00BC76C1">
        <w:rPr>
          <w:sz w:val="24"/>
          <w:szCs w:val="24"/>
        </w:rPr>
        <w:sym w:font="Symbol" w:char="F02D"/>
      </w:r>
      <w:r w:rsidRPr="00BC76C1">
        <w:rPr>
          <w:sz w:val="24"/>
          <w:szCs w:val="24"/>
        </w:rPr>
        <w:t>963</w:t>
      </w:r>
      <w:r w:rsidR="00BC76C1" w:rsidRPr="00BC76C1">
        <w:rPr>
          <w:sz w:val="24"/>
          <w:szCs w:val="24"/>
        </w:rPr>
        <w:t xml:space="preserve">. </w:t>
      </w:r>
    </w:p>
    <w:p w:rsidR="00BC76C1" w:rsidRPr="00BC76C1" w:rsidRDefault="00BC76C1" w:rsidP="00BC76C1">
      <w:pPr>
        <w:pStyle w:val="ListParagraph"/>
        <w:bidi w:val="0"/>
        <w:ind w:left="767"/>
        <w:jc w:val="both"/>
        <w:rPr>
          <w:sz w:val="24"/>
          <w:szCs w:val="24"/>
          <w:rtl/>
        </w:rPr>
      </w:pPr>
    </w:p>
    <w:p w:rsidR="00A7161E" w:rsidRDefault="00A7161E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0D82" w:rsidRPr="00133AAE" w:rsidRDefault="00A70D82" w:rsidP="00133AAE">
      <w:pPr>
        <w:pStyle w:val="ListParagraph"/>
        <w:bidi w:val="0"/>
        <w:ind w:left="767"/>
        <w:jc w:val="center"/>
        <w:rPr>
          <w:b/>
          <w:bCs/>
          <w:sz w:val="32"/>
          <w:szCs w:val="32"/>
        </w:rPr>
      </w:pPr>
      <w:r w:rsidRPr="00133AAE">
        <w:rPr>
          <w:b/>
          <w:bCs/>
          <w:sz w:val="32"/>
          <w:szCs w:val="32"/>
        </w:rPr>
        <w:lastRenderedPageBreak/>
        <w:t>Papers Published in Physics Journals</w:t>
      </w:r>
    </w:p>
    <w:p w:rsidR="00A70D82" w:rsidRDefault="00A70D82" w:rsidP="00133AAE">
      <w:pPr>
        <w:pStyle w:val="ListParagraph"/>
        <w:bidi w:val="0"/>
        <w:ind w:left="767"/>
        <w:jc w:val="both"/>
        <w:rPr>
          <w:sz w:val="24"/>
          <w:szCs w:val="24"/>
        </w:rPr>
      </w:pPr>
    </w:p>
    <w:p w:rsidR="00A70D82" w:rsidRPr="00133AAE" w:rsidRDefault="00A70D82" w:rsidP="00133AAE">
      <w:pPr>
        <w:pStyle w:val="ListParagraph"/>
        <w:numPr>
          <w:ilvl w:val="0"/>
          <w:numId w:val="20"/>
        </w:numPr>
        <w:bidi w:val="0"/>
        <w:jc w:val="both"/>
        <w:rPr>
          <w:sz w:val="24"/>
          <w:szCs w:val="24"/>
          <w:rtl/>
        </w:rPr>
      </w:pPr>
      <w:r w:rsidRPr="00133AAE">
        <w:rPr>
          <w:sz w:val="24"/>
          <w:szCs w:val="24"/>
        </w:rPr>
        <w:t>H. Yousefi</w:t>
      </w:r>
      <w:r w:rsidR="00133AAE">
        <w:sym w:font="Symbol" w:char="F02D"/>
      </w:r>
      <w:r w:rsidRPr="00133AAE">
        <w:rPr>
          <w:sz w:val="24"/>
          <w:szCs w:val="24"/>
        </w:rPr>
        <w:t xml:space="preserve">Azari, B. Manoochehrian and </w:t>
      </w:r>
      <w:r w:rsidRPr="00133AAE">
        <w:rPr>
          <w:b/>
          <w:bCs/>
          <w:sz w:val="24"/>
          <w:szCs w:val="24"/>
        </w:rPr>
        <w:t>A. R</w:t>
      </w:r>
      <w:r w:rsidR="00133AAE" w:rsidRPr="00133AAE">
        <w:rPr>
          <w:b/>
          <w:bCs/>
          <w:sz w:val="24"/>
          <w:szCs w:val="24"/>
        </w:rPr>
        <w:t xml:space="preserve">. </w:t>
      </w:r>
      <w:r w:rsidRPr="00133AAE">
        <w:rPr>
          <w:b/>
          <w:bCs/>
          <w:sz w:val="24"/>
          <w:szCs w:val="24"/>
        </w:rPr>
        <w:t>Ashrafi</w:t>
      </w:r>
      <w:r w:rsidRPr="00133AAE">
        <w:rPr>
          <w:sz w:val="24"/>
          <w:szCs w:val="24"/>
        </w:rPr>
        <w:t xml:space="preserve">, Szeged </w:t>
      </w:r>
      <w:r w:rsidR="00133AAE" w:rsidRPr="00133AAE">
        <w:rPr>
          <w:sz w:val="24"/>
          <w:szCs w:val="24"/>
        </w:rPr>
        <w:t>i</w:t>
      </w:r>
      <w:r w:rsidRPr="00133AAE">
        <w:rPr>
          <w:sz w:val="24"/>
          <w:szCs w:val="24"/>
        </w:rPr>
        <w:t xml:space="preserve">ndex of </w:t>
      </w:r>
      <w:r w:rsidR="00133AAE" w:rsidRPr="00133AAE">
        <w:rPr>
          <w:sz w:val="24"/>
          <w:szCs w:val="24"/>
        </w:rPr>
        <w:t>s</w:t>
      </w:r>
      <w:r w:rsidRPr="00133AAE">
        <w:rPr>
          <w:sz w:val="24"/>
          <w:szCs w:val="24"/>
        </w:rPr>
        <w:t xml:space="preserve">ome </w:t>
      </w:r>
      <w:r w:rsidR="00133AAE" w:rsidRPr="00133AAE">
        <w:rPr>
          <w:sz w:val="24"/>
          <w:szCs w:val="24"/>
        </w:rPr>
        <w:t>n</w:t>
      </w:r>
      <w:r w:rsidRPr="00133AAE">
        <w:rPr>
          <w:sz w:val="24"/>
          <w:szCs w:val="24"/>
        </w:rPr>
        <w:t xml:space="preserve">anotubes, </w:t>
      </w:r>
      <w:r w:rsidRPr="00A7161E">
        <w:rPr>
          <w:i/>
          <w:iCs/>
          <w:sz w:val="24"/>
          <w:szCs w:val="24"/>
        </w:rPr>
        <w:t>Curr</w:t>
      </w:r>
      <w:r w:rsidR="00133AAE" w:rsidRPr="00A7161E">
        <w:rPr>
          <w:i/>
          <w:iCs/>
          <w:sz w:val="24"/>
          <w:szCs w:val="24"/>
        </w:rPr>
        <w:t xml:space="preserve">ent </w:t>
      </w:r>
      <w:r w:rsidRPr="00A7161E">
        <w:rPr>
          <w:i/>
          <w:iCs/>
          <w:sz w:val="24"/>
          <w:szCs w:val="24"/>
        </w:rPr>
        <w:t>Appl</w:t>
      </w:r>
      <w:r w:rsidR="00133AAE" w:rsidRPr="00A7161E">
        <w:rPr>
          <w:i/>
          <w:iCs/>
          <w:sz w:val="24"/>
          <w:szCs w:val="24"/>
        </w:rPr>
        <w:t xml:space="preserve">ied </w:t>
      </w:r>
      <w:r w:rsidRPr="00A7161E">
        <w:rPr>
          <w:i/>
          <w:iCs/>
          <w:sz w:val="24"/>
          <w:szCs w:val="24"/>
        </w:rPr>
        <w:t>Phys</w:t>
      </w:r>
      <w:r w:rsidR="00133AAE" w:rsidRPr="00A7161E">
        <w:rPr>
          <w:i/>
          <w:iCs/>
          <w:sz w:val="24"/>
          <w:szCs w:val="24"/>
        </w:rPr>
        <w:t>ics</w:t>
      </w:r>
      <w:r w:rsidR="00133AAE" w:rsidRPr="00133AAE">
        <w:rPr>
          <w:sz w:val="24"/>
          <w:szCs w:val="24"/>
        </w:rPr>
        <w:t xml:space="preserve"> </w:t>
      </w:r>
      <w:r w:rsidR="00133AAE" w:rsidRPr="00A7161E">
        <w:rPr>
          <w:b/>
          <w:bCs/>
          <w:sz w:val="24"/>
          <w:szCs w:val="24"/>
        </w:rPr>
        <w:t>8</w:t>
      </w:r>
      <w:r w:rsidR="00133AAE" w:rsidRPr="00133AAE">
        <w:rPr>
          <w:sz w:val="24"/>
          <w:szCs w:val="24"/>
        </w:rPr>
        <w:t xml:space="preserve"> (2008) 713</w:t>
      </w:r>
      <w:r w:rsidR="00133AAE">
        <w:sym w:font="Symbol" w:char="F02D"/>
      </w:r>
      <w:r w:rsidR="00133AAE" w:rsidRPr="00133AAE">
        <w:rPr>
          <w:sz w:val="24"/>
          <w:szCs w:val="24"/>
        </w:rPr>
        <w:t xml:space="preserve">715. </w:t>
      </w:r>
    </w:p>
    <w:p w:rsidR="00133AAE" w:rsidRDefault="00A70D82" w:rsidP="00133AAE">
      <w:pPr>
        <w:pStyle w:val="ListParagraph"/>
        <w:numPr>
          <w:ilvl w:val="0"/>
          <w:numId w:val="20"/>
        </w:numPr>
        <w:bidi w:val="0"/>
        <w:jc w:val="both"/>
        <w:rPr>
          <w:sz w:val="24"/>
          <w:szCs w:val="24"/>
        </w:rPr>
      </w:pPr>
      <w:r w:rsidRPr="00133AAE">
        <w:rPr>
          <w:b/>
          <w:bCs/>
          <w:sz w:val="24"/>
          <w:szCs w:val="24"/>
        </w:rPr>
        <w:t>A. R. Ashrafi</w:t>
      </w:r>
      <w:r w:rsidR="00133AAE">
        <w:rPr>
          <w:sz w:val="24"/>
          <w:szCs w:val="24"/>
        </w:rPr>
        <w:t>, Computing s</w:t>
      </w:r>
      <w:r w:rsidRPr="009D6C8D">
        <w:rPr>
          <w:sz w:val="24"/>
          <w:szCs w:val="24"/>
        </w:rPr>
        <w:t xml:space="preserve">ymmetry of </w:t>
      </w:r>
      <w:r w:rsidR="00133AAE">
        <w:rPr>
          <w:sz w:val="24"/>
          <w:szCs w:val="24"/>
        </w:rPr>
        <w:t>d</w:t>
      </w:r>
      <w:r w:rsidRPr="009D6C8D">
        <w:rPr>
          <w:sz w:val="24"/>
          <w:szCs w:val="24"/>
        </w:rPr>
        <w:t>endrimers by</w:t>
      </w:r>
      <w:r w:rsidR="00133AAE">
        <w:rPr>
          <w:sz w:val="24"/>
          <w:szCs w:val="24"/>
        </w:rPr>
        <w:t xml:space="preserve"> w</w:t>
      </w:r>
      <w:r w:rsidRPr="009D6C8D">
        <w:rPr>
          <w:sz w:val="24"/>
          <w:szCs w:val="24"/>
        </w:rPr>
        <w:t xml:space="preserve">reath </w:t>
      </w:r>
      <w:r w:rsidR="00133AAE">
        <w:rPr>
          <w:sz w:val="24"/>
          <w:szCs w:val="24"/>
        </w:rPr>
        <w:t>p</w:t>
      </w:r>
      <w:r w:rsidRPr="009D6C8D">
        <w:rPr>
          <w:sz w:val="24"/>
          <w:szCs w:val="24"/>
        </w:rPr>
        <w:t xml:space="preserve">roduct </w:t>
      </w:r>
      <w:r w:rsidR="00133AAE">
        <w:rPr>
          <w:sz w:val="24"/>
          <w:szCs w:val="24"/>
        </w:rPr>
        <w:t>f</w:t>
      </w:r>
      <w:r w:rsidRPr="009D6C8D">
        <w:rPr>
          <w:sz w:val="24"/>
          <w:szCs w:val="24"/>
        </w:rPr>
        <w:t xml:space="preserve">ormalism, </w:t>
      </w:r>
      <w:r w:rsidRPr="00133AAE">
        <w:rPr>
          <w:i/>
          <w:iCs/>
          <w:sz w:val="24"/>
          <w:szCs w:val="24"/>
        </w:rPr>
        <w:t>Symmetry: Culture and Science</w:t>
      </w:r>
      <w:r w:rsidR="00133AAE">
        <w:rPr>
          <w:sz w:val="24"/>
          <w:szCs w:val="24"/>
        </w:rPr>
        <w:t xml:space="preserve"> </w:t>
      </w:r>
      <w:r w:rsidRPr="00133AAE">
        <w:rPr>
          <w:b/>
          <w:bCs/>
          <w:sz w:val="24"/>
          <w:szCs w:val="24"/>
        </w:rPr>
        <w:t>19</w:t>
      </w:r>
      <w:r w:rsidR="00133AAE">
        <w:rPr>
          <w:sz w:val="24"/>
          <w:szCs w:val="24"/>
        </w:rPr>
        <w:t xml:space="preserve"> (4) (2008) 263</w:t>
      </w:r>
      <w:r w:rsidR="00133AAE">
        <w:rPr>
          <w:sz w:val="24"/>
          <w:szCs w:val="24"/>
        </w:rPr>
        <w:sym w:font="Symbol" w:char="F02D"/>
      </w:r>
      <w:r w:rsidR="00133AAE">
        <w:rPr>
          <w:sz w:val="24"/>
          <w:szCs w:val="24"/>
        </w:rPr>
        <w:t>268.</w:t>
      </w:r>
    </w:p>
    <w:p w:rsidR="00133AAE" w:rsidRPr="00133AAE" w:rsidRDefault="00133AAE" w:rsidP="00133AAE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33AAE">
        <w:rPr>
          <w:rFonts w:ascii="Bodoni MT Black" w:hAnsi="Bodoni MT Black"/>
          <w:sz w:val="24"/>
          <w:szCs w:val="24"/>
        </w:rPr>
        <w:t>2009</w:t>
      </w:r>
    </w:p>
    <w:p w:rsidR="00A70D82" w:rsidRDefault="00133AAE" w:rsidP="00133AAE">
      <w:pPr>
        <w:pStyle w:val="ListParagraph"/>
        <w:numPr>
          <w:ilvl w:val="0"/>
          <w:numId w:val="20"/>
        </w:numPr>
        <w:bidi w:val="0"/>
        <w:jc w:val="both"/>
        <w:rPr>
          <w:sz w:val="24"/>
          <w:szCs w:val="24"/>
        </w:rPr>
      </w:pPr>
      <w:r w:rsidRPr="00133AAE">
        <w:rPr>
          <w:sz w:val="24"/>
          <w:szCs w:val="24"/>
        </w:rPr>
        <w:t xml:space="preserve"> </w:t>
      </w:r>
      <w:r w:rsidR="00A70D82" w:rsidRPr="00133AAE">
        <w:rPr>
          <w:sz w:val="24"/>
          <w:szCs w:val="24"/>
        </w:rPr>
        <w:t xml:space="preserve">M. Yavari and </w:t>
      </w:r>
      <w:r w:rsidR="00A70D82" w:rsidRPr="00133AAE">
        <w:rPr>
          <w:b/>
          <w:bCs/>
          <w:sz w:val="24"/>
          <w:szCs w:val="24"/>
        </w:rPr>
        <w:t>A. R. Ashrafi</w:t>
      </w:r>
      <w:r w:rsidR="00A70D82" w:rsidRPr="00133AAE">
        <w:rPr>
          <w:sz w:val="24"/>
          <w:szCs w:val="24"/>
        </w:rPr>
        <w:t xml:space="preserve">, </w:t>
      </w:r>
      <w:proofErr w:type="gramStart"/>
      <w:r w:rsidR="00A70D82" w:rsidRPr="00133AAE">
        <w:rPr>
          <w:sz w:val="24"/>
          <w:szCs w:val="24"/>
        </w:rPr>
        <w:t>On</w:t>
      </w:r>
      <w:proofErr w:type="gramEnd"/>
      <w:r w:rsidR="00A70D82" w:rsidRPr="00133AAE">
        <w:rPr>
          <w:sz w:val="24"/>
          <w:szCs w:val="24"/>
        </w:rPr>
        <w:t xml:space="preserve"> the symmetry of a</w:t>
      </w:r>
      <w:r w:rsidRPr="00133AAE">
        <w:rPr>
          <w:sz w:val="24"/>
          <w:szCs w:val="24"/>
        </w:rPr>
        <w:t xml:space="preserve"> </w:t>
      </w:r>
      <w:r w:rsidR="00A70D82" w:rsidRPr="00133AAE">
        <w:rPr>
          <w:sz w:val="24"/>
          <w:szCs w:val="24"/>
        </w:rPr>
        <w:t>zig</w:t>
      </w:r>
      <w:r>
        <w:rPr>
          <w:sz w:val="24"/>
          <w:szCs w:val="24"/>
        </w:rPr>
        <w:sym w:font="Symbol" w:char="F02D"/>
      </w:r>
      <w:r w:rsidR="00A70D82" w:rsidRPr="00133AAE">
        <w:rPr>
          <w:sz w:val="24"/>
          <w:szCs w:val="24"/>
        </w:rPr>
        <w:t xml:space="preserve">zag and an armchair polyhex carbon nanotorus, </w:t>
      </w:r>
      <w:r w:rsidR="00A70D82" w:rsidRPr="00133AAE">
        <w:rPr>
          <w:i/>
          <w:iCs/>
          <w:sz w:val="24"/>
          <w:szCs w:val="24"/>
        </w:rPr>
        <w:t>Symmetry</w:t>
      </w:r>
      <w:r w:rsidRPr="00133AAE">
        <w:rPr>
          <w:sz w:val="24"/>
          <w:szCs w:val="24"/>
        </w:rPr>
        <w:t xml:space="preserve"> 1 (2009) 145</w:t>
      </w:r>
      <w:r>
        <w:rPr>
          <w:sz w:val="24"/>
          <w:szCs w:val="24"/>
        </w:rPr>
        <w:sym w:font="Symbol" w:char="F02D"/>
      </w:r>
      <w:r w:rsidRPr="00133AAE">
        <w:rPr>
          <w:sz w:val="24"/>
          <w:szCs w:val="24"/>
        </w:rPr>
        <w:t xml:space="preserve">152. </w:t>
      </w:r>
    </w:p>
    <w:p w:rsidR="00133AAE" w:rsidRPr="00133AAE" w:rsidRDefault="00133AAE" w:rsidP="00133AAE">
      <w:pPr>
        <w:pStyle w:val="ListParagraph"/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33AAE">
        <w:rPr>
          <w:rFonts w:ascii="Bodoni MT Black" w:hAnsi="Bodoni MT Black"/>
          <w:sz w:val="24"/>
          <w:szCs w:val="24"/>
        </w:rPr>
        <w:t>2012</w:t>
      </w:r>
    </w:p>
    <w:p w:rsidR="003C2B7F" w:rsidRDefault="00A70D82" w:rsidP="003C2B7F">
      <w:pPr>
        <w:pStyle w:val="ListParagraph"/>
        <w:numPr>
          <w:ilvl w:val="0"/>
          <w:numId w:val="20"/>
        </w:numPr>
        <w:bidi w:val="0"/>
        <w:jc w:val="both"/>
        <w:rPr>
          <w:sz w:val="24"/>
          <w:szCs w:val="24"/>
        </w:rPr>
      </w:pPr>
      <w:r w:rsidRPr="00133AAE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P. Farhami, Characterization of 3D</w:t>
      </w:r>
      <w:r w:rsidR="00133AAE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visualization method for DNA sequences, </w:t>
      </w:r>
      <w:r w:rsidRPr="00133AAE">
        <w:rPr>
          <w:i/>
          <w:iCs/>
          <w:sz w:val="24"/>
          <w:szCs w:val="24"/>
        </w:rPr>
        <w:t>Romanian J</w:t>
      </w:r>
      <w:r w:rsidR="00133AAE">
        <w:rPr>
          <w:i/>
          <w:iCs/>
          <w:sz w:val="24"/>
          <w:szCs w:val="24"/>
        </w:rPr>
        <w:t>ournal of</w:t>
      </w:r>
      <w:r w:rsidRPr="00133AAE">
        <w:rPr>
          <w:i/>
          <w:iCs/>
          <w:sz w:val="24"/>
          <w:szCs w:val="24"/>
        </w:rPr>
        <w:t xml:space="preserve"> Phys</w:t>
      </w:r>
      <w:r w:rsidR="00133AAE">
        <w:rPr>
          <w:i/>
          <w:iCs/>
          <w:sz w:val="24"/>
          <w:szCs w:val="24"/>
        </w:rPr>
        <w:t xml:space="preserve">ics </w:t>
      </w:r>
      <w:r w:rsidR="00133AAE" w:rsidRPr="00133AAE">
        <w:rPr>
          <w:b/>
          <w:bCs/>
          <w:sz w:val="24"/>
          <w:szCs w:val="24"/>
        </w:rPr>
        <w:t>57</w:t>
      </w:r>
      <w:r w:rsidR="00133AAE">
        <w:rPr>
          <w:sz w:val="24"/>
          <w:szCs w:val="24"/>
        </w:rPr>
        <w:t xml:space="preserve"> (3</w:t>
      </w:r>
      <w:r w:rsidR="00133AAE">
        <w:rPr>
          <w:sz w:val="24"/>
          <w:szCs w:val="24"/>
        </w:rPr>
        <w:sym w:font="Symbol" w:char="F02D"/>
      </w:r>
      <w:r w:rsidR="00133AAE">
        <w:rPr>
          <w:sz w:val="24"/>
          <w:szCs w:val="24"/>
        </w:rPr>
        <w:t>4) (2012) 720</w:t>
      </w:r>
      <w:r w:rsidR="00133AAE">
        <w:rPr>
          <w:sz w:val="24"/>
          <w:szCs w:val="24"/>
        </w:rPr>
        <w:sym w:font="Symbol" w:char="F02D"/>
      </w:r>
      <w:r w:rsidR="00133AAE">
        <w:rPr>
          <w:sz w:val="24"/>
          <w:szCs w:val="24"/>
        </w:rPr>
        <w:t>725.</w:t>
      </w:r>
    </w:p>
    <w:p w:rsidR="003C2B7F" w:rsidRPr="003C2B7F" w:rsidRDefault="003C2B7F" w:rsidP="003C2B7F">
      <w:pPr>
        <w:pStyle w:val="ListParagraph"/>
        <w:bidi w:val="0"/>
        <w:jc w:val="both"/>
        <w:rPr>
          <w:sz w:val="24"/>
          <w:szCs w:val="24"/>
        </w:rPr>
      </w:pPr>
    </w:p>
    <w:p w:rsidR="00A7161E" w:rsidRDefault="00A7161E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C2B7F" w:rsidRDefault="003C2B7F" w:rsidP="003C2B7F">
      <w:pPr>
        <w:bidi w:val="0"/>
        <w:rPr>
          <w:b/>
          <w:bCs/>
          <w:sz w:val="32"/>
          <w:szCs w:val="32"/>
        </w:rPr>
      </w:pPr>
    </w:p>
    <w:p w:rsidR="00A70D82" w:rsidRPr="00133AAE" w:rsidRDefault="00A70D82" w:rsidP="00133AAE">
      <w:pPr>
        <w:bidi w:val="0"/>
        <w:jc w:val="center"/>
        <w:rPr>
          <w:b/>
          <w:bCs/>
          <w:sz w:val="32"/>
          <w:szCs w:val="32"/>
        </w:rPr>
      </w:pPr>
      <w:r w:rsidRPr="00133AAE">
        <w:rPr>
          <w:b/>
          <w:bCs/>
          <w:sz w:val="32"/>
          <w:szCs w:val="32"/>
        </w:rPr>
        <w:t>Papers Published in Science Journals</w:t>
      </w:r>
    </w:p>
    <w:p w:rsidR="00A70D82" w:rsidRPr="00DD2E5D" w:rsidRDefault="00A70D82" w:rsidP="00DD2E5D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DD2E5D">
        <w:rPr>
          <w:rFonts w:ascii="Bodoni MT Black" w:hAnsi="Bodoni MT Black"/>
          <w:sz w:val="24"/>
          <w:szCs w:val="24"/>
        </w:rPr>
        <w:t>1998</w:t>
      </w:r>
    </w:p>
    <w:p w:rsidR="003C2B7F" w:rsidRDefault="00A7161E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A70D82" w:rsidRPr="00346DDA">
        <w:rPr>
          <w:b/>
          <w:bCs/>
          <w:sz w:val="24"/>
          <w:szCs w:val="24"/>
        </w:rPr>
        <w:t>R. Ashrafi</w:t>
      </w:r>
      <w:r w:rsidR="00A70D82" w:rsidRPr="00346DDA">
        <w:rPr>
          <w:sz w:val="24"/>
          <w:szCs w:val="24"/>
        </w:rPr>
        <w:t xml:space="preserve">, </w:t>
      </w:r>
      <w:proofErr w:type="gramStart"/>
      <w:r w:rsidR="00A70D82" w:rsidRPr="00346DDA">
        <w:rPr>
          <w:sz w:val="24"/>
          <w:szCs w:val="24"/>
        </w:rPr>
        <w:t>On</w:t>
      </w:r>
      <w:proofErr w:type="gramEnd"/>
      <w:r w:rsidR="00A70D82" w:rsidRPr="00346DDA">
        <w:rPr>
          <w:sz w:val="24"/>
          <w:szCs w:val="24"/>
        </w:rPr>
        <w:t xml:space="preserve"> the number of minimal and maximal</w:t>
      </w:r>
      <w:r w:rsidR="00DD2E5D" w:rsidRPr="00346DDA">
        <w:rPr>
          <w:sz w:val="24"/>
          <w:szCs w:val="24"/>
        </w:rPr>
        <w:t xml:space="preserve"> </w:t>
      </w:r>
      <w:r w:rsidR="00A70D82" w:rsidRPr="00346DDA">
        <w:rPr>
          <w:sz w:val="24"/>
          <w:szCs w:val="24"/>
        </w:rPr>
        <w:t xml:space="preserve">subgroup of a finite group, </w:t>
      </w:r>
      <w:r w:rsidR="00A70D82" w:rsidRPr="00346DDA">
        <w:rPr>
          <w:i/>
          <w:iCs/>
          <w:sz w:val="24"/>
          <w:szCs w:val="24"/>
        </w:rPr>
        <w:t>J</w:t>
      </w:r>
      <w:r w:rsidR="00DD2E5D" w:rsidRPr="00346DDA">
        <w:rPr>
          <w:i/>
          <w:iCs/>
          <w:sz w:val="24"/>
          <w:szCs w:val="24"/>
        </w:rPr>
        <w:t xml:space="preserve">ournal of </w:t>
      </w:r>
      <w:r w:rsidR="00A70D82" w:rsidRPr="00346DDA">
        <w:rPr>
          <w:i/>
          <w:iCs/>
          <w:sz w:val="24"/>
          <w:szCs w:val="24"/>
        </w:rPr>
        <w:t>Sci</w:t>
      </w:r>
      <w:r w:rsidR="00DD2E5D" w:rsidRPr="00346DDA">
        <w:rPr>
          <w:i/>
          <w:iCs/>
          <w:sz w:val="24"/>
          <w:szCs w:val="24"/>
        </w:rPr>
        <w:t xml:space="preserve">ence of the </w:t>
      </w:r>
      <w:r w:rsidR="00A70D82" w:rsidRPr="00346DDA">
        <w:rPr>
          <w:i/>
          <w:iCs/>
          <w:sz w:val="24"/>
          <w:szCs w:val="24"/>
        </w:rPr>
        <w:t>Univ</w:t>
      </w:r>
      <w:r w:rsidR="00DD2E5D" w:rsidRPr="00346DDA">
        <w:rPr>
          <w:i/>
          <w:iCs/>
          <w:sz w:val="24"/>
          <w:szCs w:val="24"/>
        </w:rPr>
        <w:t xml:space="preserve">ersity of </w:t>
      </w:r>
      <w:r w:rsidR="00A70D82" w:rsidRPr="00346DDA">
        <w:rPr>
          <w:i/>
          <w:iCs/>
          <w:sz w:val="24"/>
          <w:szCs w:val="24"/>
        </w:rPr>
        <w:t>Tehran</w:t>
      </w:r>
      <w:r w:rsidR="00DD2E5D" w:rsidRPr="00346DDA">
        <w:rPr>
          <w:i/>
          <w:iCs/>
          <w:sz w:val="24"/>
          <w:szCs w:val="24"/>
        </w:rPr>
        <w:t xml:space="preserve"> </w:t>
      </w:r>
      <w:r w:rsidR="00A70D82" w:rsidRPr="00346DDA">
        <w:rPr>
          <w:i/>
          <w:iCs/>
          <w:sz w:val="24"/>
          <w:szCs w:val="24"/>
        </w:rPr>
        <w:t>Sec. A</w:t>
      </w:r>
      <w:r w:rsidR="00DD2E5D" w:rsidRPr="00346DDA">
        <w:rPr>
          <w:i/>
          <w:iCs/>
          <w:sz w:val="24"/>
          <w:szCs w:val="24"/>
        </w:rPr>
        <w:t xml:space="preserve">: </w:t>
      </w:r>
      <w:r w:rsidR="00A70D82" w:rsidRPr="00346DDA">
        <w:rPr>
          <w:i/>
          <w:iCs/>
          <w:sz w:val="24"/>
          <w:szCs w:val="24"/>
        </w:rPr>
        <w:t>Mathematics</w:t>
      </w:r>
      <w:r w:rsidR="00DD2E5D" w:rsidRPr="00346DDA">
        <w:rPr>
          <w:sz w:val="24"/>
          <w:szCs w:val="24"/>
        </w:rPr>
        <w:t xml:space="preserve"> </w:t>
      </w:r>
      <w:r w:rsidR="00A70D82" w:rsidRPr="00346DDA">
        <w:rPr>
          <w:b/>
          <w:bCs/>
          <w:sz w:val="24"/>
          <w:szCs w:val="24"/>
        </w:rPr>
        <w:t>3</w:t>
      </w:r>
      <w:r w:rsidR="00A70D82" w:rsidRPr="00346DDA">
        <w:rPr>
          <w:sz w:val="24"/>
          <w:szCs w:val="24"/>
        </w:rPr>
        <w:t xml:space="preserve"> (1998) 15</w:t>
      </w:r>
      <w:r w:rsidR="00DD2E5D">
        <w:sym w:font="Symbol" w:char="F02D"/>
      </w:r>
      <w:r w:rsidR="00A70D82" w:rsidRPr="00346DDA">
        <w:rPr>
          <w:sz w:val="24"/>
          <w:szCs w:val="24"/>
        </w:rPr>
        <w:t>20</w:t>
      </w:r>
      <w:r w:rsidR="00A70D82" w:rsidRPr="00346DDA">
        <w:rPr>
          <w:rFonts w:cs="Arial"/>
          <w:sz w:val="24"/>
          <w:szCs w:val="24"/>
          <w:rtl/>
        </w:rPr>
        <w:t>.</w:t>
      </w:r>
    </w:p>
    <w:p w:rsidR="00346DDA" w:rsidRPr="00346DDA" w:rsidRDefault="00346DDA" w:rsidP="00346DDA">
      <w:pPr>
        <w:pStyle w:val="ListParagraph"/>
        <w:bidi w:val="0"/>
        <w:ind w:left="1440"/>
        <w:jc w:val="both"/>
        <w:rPr>
          <w:sz w:val="24"/>
          <w:szCs w:val="24"/>
        </w:rPr>
      </w:pPr>
    </w:p>
    <w:p w:rsidR="00A70D82" w:rsidRPr="00895D54" w:rsidRDefault="00A70D82" w:rsidP="00895D54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95D54">
        <w:rPr>
          <w:rFonts w:ascii="Bodoni MT Black" w:hAnsi="Bodoni MT Black"/>
          <w:sz w:val="24"/>
          <w:szCs w:val="24"/>
        </w:rPr>
        <w:t>2000</w:t>
      </w:r>
    </w:p>
    <w:p w:rsidR="00895D54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rFonts w:cs="Arial"/>
          <w:sz w:val="24"/>
          <w:szCs w:val="24"/>
        </w:rPr>
      </w:pPr>
      <w:r w:rsidRPr="00895D5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, Construction of some </w:t>
      </w:r>
      <w:r w:rsidR="00895D54">
        <w:rPr>
          <w:sz w:val="24"/>
          <w:szCs w:val="24"/>
        </w:rPr>
        <w:t>j</w:t>
      </w:r>
      <w:r w:rsidRPr="009D6C8D">
        <w:rPr>
          <w:sz w:val="24"/>
          <w:szCs w:val="24"/>
        </w:rPr>
        <w:t xml:space="preserve">oin </w:t>
      </w:r>
      <w:r w:rsidR="00895D54">
        <w:rPr>
          <w:sz w:val="24"/>
          <w:szCs w:val="24"/>
        </w:rPr>
        <w:t>s</w:t>
      </w:r>
      <w:r w:rsidRPr="009D6C8D">
        <w:rPr>
          <w:sz w:val="24"/>
          <w:szCs w:val="24"/>
        </w:rPr>
        <w:t>paces from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Boolean </w:t>
      </w:r>
      <w:r w:rsidR="00895D54">
        <w:rPr>
          <w:sz w:val="24"/>
          <w:szCs w:val="24"/>
        </w:rPr>
        <w:t>a</w:t>
      </w:r>
      <w:r w:rsidRPr="009D6C8D">
        <w:rPr>
          <w:sz w:val="24"/>
          <w:szCs w:val="24"/>
        </w:rPr>
        <w:t xml:space="preserve">lgebras, </w:t>
      </w:r>
      <w:r w:rsidRPr="00895D54">
        <w:rPr>
          <w:i/>
          <w:iCs/>
          <w:sz w:val="24"/>
          <w:szCs w:val="24"/>
        </w:rPr>
        <w:t>Iranian Int</w:t>
      </w:r>
      <w:r w:rsidR="00895D54">
        <w:rPr>
          <w:i/>
          <w:iCs/>
          <w:sz w:val="24"/>
          <w:szCs w:val="24"/>
        </w:rPr>
        <w:t>ernational</w:t>
      </w:r>
      <w:r w:rsidRPr="00895D54">
        <w:rPr>
          <w:i/>
          <w:iCs/>
          <w:sz w:val="24"/>
          <w:szCs w:val="24"/>
        </w:rPr>
        <w:t xml:space="preserve"> J</w:t>
      </w:r>
      <w:r w:rsidR="00895D54">
        <w:rPr>
          <w:i/>
          <w:iCs/>
          <w:sz w:val="24"/>
          <w:szCs w:val="24"/>
        </w:rPr>
        <w:t xml:space="preserve">ournal of </w:t>
      </w:r>
      <w:r w:rsidRPr="00895D54">
        <w:rPr>
          <w:i/>
          <w:iCs/>
          <w:sz w:val="24"/>
          <w:szCs w:val="24"/>
        </w:rPr>
        <w:t>Sci</w:t>
      </w:r>
      <w:r w:rsidR="00895D54">
        <w:rPr>
          <w:i/>
          <w:iCs/>
          <w:sz w:val="24"/>
          <w:szCs w:val="24"/>
        </w:rPr>
        <w:t xml:space="preserve">ence </w:t>
      </w:r>
      <w:r w:rsidRPr="00895D54">
        <w:rPr>
          <w:b/>
          <w:bCs/>
          <w:sz w:val="24"/>
          <w:szCs w:val="24"/>
        </w:rPr>
        <w:t>4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(1</w:t>
      </w:r>
      <w:proofErr w:type="gramStart"/>
      <w:r w:rsidRPr="009D6C8D">
        <w:rPr>
          <w:sz w:val="24"/>
          <w:szCs w:val="24"/>
        </w:rPr>
        <w:t>)(</w:t>
      </w:r>
      <w:proofErr w:type="gramEnd"/>
      <w:r w:rsidRPr="009D6C8D">
        <w:rPr>
          <w:sz w:val="24"/>
          <w:szCs w:val="24"/>
        </w:rPr>
        <w:t>2000</w:t>
      </w:r>
      <w:r w:rsidR="00895D54">
        <w:rPr>
          <w:sz w:val="24"/>
          <w:szCs w:val="24"/>
        </w:rPr>
        <w:t>) 51</w:t>
      </w:r>
      <w:r w:rsidR="00895D54">
        <w:rPr>
          <w:sz w:val="24"/>
          <w:szCs w:val="24"/>
        </w:rPr>
        <w:sym w:font="Symbol" w:char="F02D"/>
      </w:r>
      <w:r w:rsidR="00895D54">
        <w:rPr>
          <w:sz w:val="24"/>
          <w:szCs w:val="24"/>
        </w:rPr>
        <w:t xml:space="preserve">57. </w:t>
      </w:r>
    </w:p>
    <w:p w:rsidR="00895D54" w:rsidRPr="00895D54" w:rsidRDefault="00A70D82" w:rsidP="00895D54">
      <w:pPr>
        <w:bidi w:val="0"/>
        <w:spacing w:line="360" w:lineRule="auto"/>
        <w:jc w:val="center"/>
        <w:rPr>
          <w:rFonts w:ascii="Bodoni MT Black" w:hAnsi="Bodoni MT Black" w:cs="Arial"/>
          <w:sz w:val="24"/>
          <w:szCs w:val="24"/>
        </w:rPr>
      </w:pPr>
      <w:r w:rsidRPr="00895D54">
        <w:rPr>
          <w:rFonts w:ascii="Bodoni MT Black" w:hAnsi="Bodoni MT Black"/>
          <w:sz w:val="24"/>
          <w:szCs w:val="24"/>
        </w:rPr>
        <w:t>2003</w:t>
      </w:r>
    </w:p>
    <w:p w:rsidR="00A70D82" w:rsidRPr="009D6C8D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</w:rPr>
      </w:pPr>
      <w:r w:rsidRPr="003C2B7F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A. R. Eslami</w:t>
      </w:r>
      <w:r w:rsidR="00895D5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Harandi, Construction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of </w:t>
      </w:r>
      <w:r w:rsidR="00895D54">
        <w:rPr>
          <w:sz w:val="24"/>
          <w:szCs w:val="24"/>
        </w:rPr>
        <w:t>h</w:t>
      </w:r>
      <w:r w:rsidRPr="009D6C8D">
        <w:rPr>
          <w:sz w:val="24"/>
          <w:szCs w:val="24"/>
        </w:rPr>
        <w:t xml:space="preserve">ypergroups from </w:t>
      </w:r>
      <w:r w:rsidR="00895D54">
        <w:rPr>
          <w:sz w:val="24"/>
          <w:szCs w:val="24"/>
        </w:rPr>
        <w:t>c</w:t>
      </w:r>
      <w:r w:rsidRPr="009D6C8D">
        <w:rPr>
          <w:sz w:val="24"/>
          <w:szCs w:val="24"/>
        </w:rPr>
        <w:t xml:space="preserve">ombinatorial </w:t>
      </w:r>
      <w:r w:rsidR="00895D54">
        <w:rPr>
          <w:sz w:val="24"/>
          <w:szCs w:val="24"/>
        </w:rPr>
        <w:t>s</w:t>
      </w:r>
      <w:r w:rsidRPr="009D6C8D">
        <w:rPr>
          <w:sz w:val="24"/>
          <w:szCs w:val="24"/>
        </w:rPr>
        <w:t xml:space="preserve">tructures, </w:t>
      </w:r>
      <w:r w:rsidRPr="00895D54">
        <w:rPr>
          <w:i/>
          <w:iCs/>
          <w:sz w:val="24"/>
          <w:szCs w:val="24"/>
        </w:rPr>
        <w:t>J</w:t>
      </w:r>
      <w:r w:rsidR="00895D54" w:rsidRPr="00895D54">
        <w:rPr>
          <w:i/>
          <w:iCs/>
          <w:sz w:val="24"/>
          <w:szCs w:val="24"/>
        </w:rPr>
        <w:t xml:space="preserve">ournal of </w:t>
      </w:r>
      <w:r w:rsidRPr="00895D54">
        <w:rPr>
          <w:i/>
          <w:iCs/>
          <w:sz w:val="24"/>
          <w:szCs w:val="24"/>
        </w:rPr>
        <w:t>Zhejiang</w:t>
      </w:r>
      <w:r w:rsidR="00895D54" w:rsidRPr="00895D54">
        <w:rPr>
          <w:i/>
          <w:iCs/>
          <w:sz w:val="24"/>
          <w:szCs w:val="24"/>
        </w:rPr>
        <w:t xml:space="preserve"> </w:t>
      </w:r>
      <w:r w:rsidRPr="00895D54">
        <w:rPr>
          <w:i/>
          <w:iCs/>
          <w:sz w:val="24"/>
          <w:szCs w:val="24"/>
        </w:rPr>
        <w:t>University Science</w:t>
      </w:r>
      <w:r w:rsidR="00895D54">
        <w:rPr>
          <w:sz w:val="24"/>
          <w:szCs w:val="24"/>
        </w:rPr>
        <w:t xml:space="preserve"> </w:t>
      </w:r>
      <w:r w:rsidRPr="00895D54">
        <w:rPr>
          <w:b/>
          <w:bCs/>
          <w:sz w:val="24"/>
          <w:szCs w:val="24"/>
        </w:rPr>
        <w:t>4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(1</w:t>
      </w:r>
      <w:proofErr w:type="gramStart"/>
      <w:r w:rsidRPr="009D6C8D">
        <w:rPr>
          <w:sz w:val="24"/>
          <w:szCs w:val="24"/>
        </w:rPr>
        <w:t>)(</w:t>
      </w:r>
      <w:proofErr w:type="gramEnd"/>
      <w:r w:rsidRPr="009D6C8D">
        <w:rPr>
          <w:sz w:val="24"/>
          <w:szCs w:val="24"/>
        </w:rPr>
        <w:t>2003) 76</w:t>
      </w:r>
      <w:r w:rsidR="00895D5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79</w:t>
      </w:r>
      <w:r w:rsidR="00895D54">
        <w:rPr>
          <w:sz w:val="24"/>
          <w:szCs w:val="24"/>
        </w:rPr>
        <w:t>.</w:t>
      </w:r>
    </w:p>
    <w:p w:rsidR="00A70D82" w:rsidRPr="00895D54" w:rsidRDefault="00A70D82" w:rsidP="00895D54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95D54">
        <w:rPr>
          <w:rFonts w:ascii="Bodoni MT Black" w:hAnsi="Bodoni MT Black"/>
          <w:sz w:val="24"/>
          <w:szCs w:val="24"/>
        </w:rPr>
        <w:t>2005</w:t>
      </w:r>
    </w:p>
    <w:p w:rsidR="00A70D82" w:rsidRPr="009D6C8D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 xml:space="preserve">G. A. Moghani, </w:t>
      </w:r>
      <w:r w:rsidRPr="00895D5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M. Hamadanian</w:t>
      </w:r>
      <w:r w:rsidR="00895D54">
        <w:rPr>
          <w:sz w:val="24"/>
          <w:szCs w:val="24"/>
        </w:rPr>
        <w:t xml:space="preserve">, </w:t>
      </w:r>
      <w:r w:rsidRPr="009D6C8D">
        <w:rPr>
          <w:sz w:val="24"/>
          <w:szCs w:val="24"/>
        </w:rPr>
        <w:t xml:space="preserve">Symmetry </w:t>
      </w:r>
      <w:r w:rsidR="00895D54">
        <w:rPr>
          <w:sz w:val="24"/>
          <w:szCs w:val="24"/>
        </w:rPr>
        <w:t>p</w:t>
      </w:r>
      <w:r w:rsidRPr="009D6C8D">
        <w:rPr>
          <w:sz w:val="24"/>
          <w:szCs w:val="24"/>
        </w:rPr>
        <w:t>roperties of Tetraammine Platinum(II) with C</w:t>
      </w:r>
      <w:r w:rsidRPr="00895D54">
        <w:rPr>
          <w:sz w:val="24"/>
          <w:szCs w:val="24"/>
          <w:vertAlign w:val="subscript"/>
        </w:rPr>
        <w:t>2v</w:t>
      </w:r>
      <w:r w:rsidRPr="009D6C8D">
        <w:rPr>
          <w:sz w:val="24"/>
          <w:szCs w:val="24"/>
        </w:rPr>
        <w:t xml:space="preserve"> and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C</w:t>
      </w:r>
      <w:r w:rsidRPr="00895D54">
        <w:rPr>
          <w:sz w:val="24"/>
          <w:szCs w:val="24"/>
          <w:vertAlign w:val="subscript"/>
        </w:rPr>
        <w:t>4v</w:t>
      </w:r>
      <w:r w:rsidRPr="009D6C8D">
        <w:rPr>
          <w:sz w:val="24"/>
          <w:szCs w:val="24"/>
        </w:rPr>
        <w:t xml:space="preserve"> </w:t>
      </w:r>
      <w:r w:rsidR="00895D54">
        <w:rPr>
          <w:sz w:val="24"/>
          <w:szCs w:val="24"/>
        </w:rPr>
        <w:t>p</w:t>
      </w:r>
      <w:r w:rsidRPr="009D6C8D">
        <w:rPr>
          <w:sz w:val="24"/>
          <w:szCs w:val="24"/>
        </w:rPr>
        <w:t xml:space="preserve">oint </w:t>
      </w:r>
      <w:r w:rsidR="00895D54">
        <w:rPr>
          <w:sz w:val="24"/>
          <w:szCs w:val="24"/>
        </w:rPr>
        <w:t>g</w:t>
      </w:r>
      <w:r w:rsidRPr="009D6C8D">
        <w:rPr>
          <w:sz w:val="24"/>
          <w:szCs w:val="24"/>
        </w:rPr>
        <w:t>roups, J</w:t>
      </w:r>
      <w:r w:rsidR="00895D54">
        <w:rPr>
          <w:sz w:val="24"/>
          <w:szCs w:val="24"/>
        </w:rPr>
        <w:t>ournal of</w:t>
      </w:r>
      <w:r w:rsidRPr="009D6C8D">
        <w:rPr>
          <w:sz w:val="24"/>
          <w:szCs w:val="24"/>
        </w:rPr>
        <w:t xml:space="preserve"> Zhejiang University Science</w:t>
      </w:r>
      <w:r w:rsidR="00895D54">
        <w:rPr>
          <w:sz w:val="24"/>
          <w:szCs w:val="24"/>
        </w:rPr>
        <w:t xml:space="preserve"> Ser. B. </w:t>
      </w:r>
      <w:r w:rsidRPr="00895D54">
        <w:rPr>
          <w:b/>
          <w:bCs/>
          <w:sz w:val="24"/>
          <w:szCs w:val="24"/>
        </w:rPr>
        <w:t>6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(3</w:t>
      </w:r>
      <w:r w:rsidR="00895D54">
        <w:rPr>
          <w:sz w:val="24"/>
          <w:szCs w:val="24"/>
        </w:rPr>
        <w:t>) (2005) 222</w:t>
      </w:r>
      <w:r w:rsidR="00895D54">
        <w:rPr>
          <w:sz w:val="24"/>
          <w:szCs w:val="24"/>
        </w:rPr>
        <w:sym w:font="Symbol" w:char="F02D"/>
      </w:r>
      <w:r w:rsidR="00895D54">
        <w:rPr>
          <w:sz w:val="24"/>
          <w:szCs w:val="24"/>
        </w:rPr>
        <w:t xml:space="preserve">226. </w:t>
      </w:r>
    </w:p>
    <w:p w:rsidR="00A70D82" w:rsidRPr="00895D54" w:rsidRDefault="00A70D82" w:rsidP="00895D54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95D54">
        <w:rPr>
          <w:rFonts w:ascii="Bodoni MT Black" w:hAnsi="Bodoni MT Black"/>
          <w:sz w:val="24"/>
          <w:szCs w:val="24"/>
        </w:rPr>
        <w:t>2012</w:t>
      </w:r>
    </w:p>
    <w:p w:rsidR="00A70D82" w:rsidRPr="009D6C8D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</w:rPr>
      </w:pPr>
      <w:r w:rsidRPr="00895D5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M. Saheli, Computing eccentric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connectivity index of a class of nanostar dendrimers, </w:t>
      </w:r>
      <w:r w:rsidRPr="00895D54">
        <w:rPr>
          <w:i/>
          <w:iCs/>
          <w:sz w:val="24"/>
          <w:szCs w:val="24"/>
        </w:rPr>
        <w:t>Kragujevac</w:t>
      </w:r>
      <w:r w:rsidR="00895D54" w:rsidRPr="00895D54">
        <w:rPr>
          <w:i/>
          <w:iCs/>
          <w:sz w:val="24"/>
          <w:szCs w:val="24"/>
        </w:rPr>
        <w:t xml:space="preserve"> Journal of Science</w:t>
      </w:r>
      <w:r w:rsidR="00895D54">
        <w:rPr>
          <w:sz w:val="24"/>
          <w:szCs w:val="24"/>
        </w:rPr>
        <w:t xml:space="preserve"> </w:t>
      </w:r>
      <w:r w:rsidRPr="00895D54">
        <w:rPr>
          <w:b/>
          <w:bCs/>
          <w:sz w:val="24"/>
          <w:szCs w:val="24"/>
        </w:rPr>
        <w:t>34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(2012) 65</w:t>
      </w:r>
      <w:r w:rsidR="00895D5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70</w:t>
      </w:r>
      <w:r w:rsidR="00895D54">
        <w:rPr>
          <w:sz w:val="24"/>
          <w:szCs w:val="24"/>
        </w:rPr>
        <w:t>.</w:t>
      </w:r>
    </w:p>
    <w:p w:rsidR="00A70D82" w:rsidRPr="00895D54" w:rsidRDefault="00A70D82" w:rsidP="00895D54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895D54">
        <w:rPr>
          <w:rFonts w:ascii="Bodoni MT Black" w:hAnsi="Bodoni MT Black"/>
          <w:sz w:val="24"/>
          <w:szCs w:val="24"/>
        </w:rPr>
        <w:t>2013</w:t>
      </w:r>
    </w:p>
    <w:p w:rsidR="00A70D82" w:rsidRPr="009D6C8D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 xml:space="preserve">A. Zolfi and </w:t>
      </w:r>
      <w:r w:rsidRPr="00895D5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Extremal properties of</w:t>
      </w:r>
      <w:r w:rsidR="00895D5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Narumi</w:t>
      </w:r>
      <w:r w:rsidR="00895D5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Katayama index of chemical trees, </w:t>
      </w:r>
      <w:r w:rsidRPr="00895D54">
        <w:rPr>
          <w:i/>
          <w:iCs/>
          <w:sz w:val="24"/>
          <w:szCs w:val="24"/>
        </w:rPr>
        <w:t>Kragujevac J</w:t>
      </w:r>
      <w:r w:rsidR="00895D54" w:rsidRPr="00895D54">
        <w:rPr>
          <w:i/>
          <w:iCs/>
          <w:sz w:val="24"/>
          <w:szCs w:val="24"/>
        </w:rPr>
        <w:t xml:space="preserve">ournal of </w:t>
      </w:r>
      <w:r w:rsidRPr="00895D54">
        <w:rPr>
          <w:i/>
          <w:iCs/>
          <w:sz w:val="24"/>
          <w:szCs w:val="24"/>
        </w:rPr>
        <w:t>Sci</w:t>
      </w:r>
      <w:r w:rsidR="00895D54" w:rsidRPr="00895D54">
        <w:rPr>
          <w:i/>
          <w:iCs/>
          <w:sz w:val="24"/>
          <w:szCs w:val="24"/>
        </w:rPr>
        <w:t>ence</w:t>
      </w:r>
      <w:r w:rsidR="00895D54">
        <w:rPr>
          <w:sz w:val="24"/>
          <w:szCs w:val="24"/>
        </w:rPr>
        <w:t xml:space="preserve"> </w:t>
      </w:r>
      <w:r w:rsidR="00895D54" w:rsidRPr="00895D54">
        <w:rPr>
          <w:b/>
          <w:bCs/>
          <w:sz w:val="24"/>
          <w:szCs w:val="24"/>
        </w:rPr>
        <w:t>35</w:t>
      </w:r>
      <w:r w:rsidR="00895D54">
        <w:rPr>
          <w:sz w:val="24"/>
          <w:szCs w:val="24"/>
        </w:rPr>
        <w:t xml:space="preserve"> (2013) 65</w:t>
      </w:r>
      <w:r w:rsidR="00895D54">
        <w:rPr>
          <w:sz w:val="24"/>
          <w:szCs w:val="24"/>
        </w:rPr>
        <w:sym w:font="Symbol" w:char="F02D"/>
      </w:r>
      <w:r w:rsidR="00895D54">
        <w:rPr>
          <w:sz w:val="24"/>
          <w:szCs w:val="24"/>
        </w:rPr>
        <w:t xml:space="preserve">70. </w:t>
      </w:r>
    </w:p>
    <w:p w:rsidR="00A70D82" w:rsidRPr="00346DDA" w:rsidRDefault="00A70D82" w:rsidP="00346DDA">
      <w:pPr>
        <w:bidi w:val="0"/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346DDA">
        <w:rPr>
          <w:rFonts w:ascii="Bodoni MT Black" w:hAnsi="Bodoni MT Black"/>
          <w:sz w:val="24"/>
          <w:szCs w:val="24"/>
        </w:rPr>
        <w:t>2015</w:t>
      </w:r>
    </w:p>
    <w:p w:rsidR="00A70D82" w:rsidRPr="009D6C8D" w:rsidRDefault="00A70D82" w:rsidP="003C2B7F">
      <w:pPr>
        <w:pStyle w:val="ListParagraph"/>
        <w:numPr>
          <w:ilvl w:val="0"/>
          <w:numId w:val="23"/>
        </w:numPr>
        <w:bidi w:val="0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 xml:space="preserve">A. Zolfi, </w:t>
      </w:r>
      <w:r w:rsidRPr="00346DD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S. Moradi, The top ten values of Harmonic index in chemical trees, </w:t>
      </w:r>
      <w:r w:rsidRPr="00346DDA">
        <w:rPr>
          <w:i/>
          <w:iCs/>
          <w:sz w:val="24"/>
          <w:szCs w:val="24"/>
        </w:rPr>
        <w:t>Kragujevac Journal of Science</w:t>
      </w:r>
      <w:r w:rsidR="00346DDA">
        <w:rPr>
          <w:sz w:val="24"/>
          <w:szCs w:val="24"/>
        </w:rPr>
        <w:t xml:space="preserve"> </w:t>
      </w:r>
      <w:r w:rsidRPr="00346DDA">
        <w:rPr>
          <w:b/>
          <w:bCs/>
          <w:sz w:val="24"/>
          <w:szCs w:val="24"/>
        </w:rPr>
        <w:t>37</w:t>
      </w:r>
      <w:r w:rsidRPr="009D6C8D">
        <w:rPr>
          <w:sz w:val="24"/>
          <w:szCs w:val="24"/>
        </w:rPr>
        <w:t xml:space="preserve"> (2015) 91</w:t>
      </w:r>
      <w:r w:rsidR="00346DD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98</w:t>
      </w:r>
      <w:r w:rsidR="00346DDA">
        <w:rPr>
          <w:sz w:val="24"/>
          <w:szCs w:val="24"/>
        </w:rPr>
        <w:t>.</w:t>
      </w:r>
    </w:p>
    <w:p w:rsidR="00A70D82" w:rsidRPr="009D6C8D" w:rsidRDefault="00A70D82" w:rsidP="009D6C8D">
      <w:pPr>
        <w:bidi w:val="0"/>
        <w:jc w:val="both"/>
        <w:rPr>
          <w:sz w:val="24"/>
          <w:szCs w:val="24"/>
          <w:rtl/>
        </w:rPr>
      </w:pPr>
    </w:p>
    <w:p w:rsidR="00A70D82" w:rsidRPr="009D6C8D" w:rsidRDefault="00A70D82" w:rsidP="009D6C8D">
      <w:pPr>
        <w:bidi w:val="0"/>
        <w:jc w:val="both"/>
        <w:rPr>
          <w:sz w:val="24"/>
          <w:szCs w:val="24"/>
        </w:rPr>
      </w:pPr>
    </w:p>
    <w:p w:rsidR="00A70D82" w:rsidRDefault="00A70D82" w:rsidP="009D6C8D">
      <w:pPr>
        <w:bidi w:val="0"/>
        <w:jc w:val="both"/>
        <w:rPr>
          <w:sz w:val="24"/>
          <w:szCs w:val="24"/>
        </w:rPr>
      </w:pPr>
    </w:p>
    <w:p w:rsidR="003C2B7F" w:rsidRPr="003C2B7F" w:rsidRDefault="003C2B7F" w:rsidP="003C2B7F">
      <w:pPr>
        <w:bidi w:val="0"/>
        <w:jc w:val="center"/>
        <w:rPr>
          <w:b/>
          <w:bCs/>
          <w:sz w:val="32"/>
          <w:szCs w:val="32"/>
          <w:rtl/>
        </w:rPr>
      </w:pPr>
      <w:r w:rsidRPr="003C2B7F">
        <w:rPr>
          <w:b/>
          <w:bCs/>
          <w:sz w:val="32"/>
          <w:szCs w:val="32"/>
        </w:rPr>
        <w:lastRenderedPageBreak/>
        <w:t>Persian Books</w:t>
      </w:r>
    </w:p>
    <w:p w:rsidR="00A70D82" w:rsidRPr="009D6C8D" w:rsidRDefault="00A70D82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 xml:space="preserve">A. Iranmanesh, </w:t>
      </w:r>
      <w:r w:rsidRPr="00E04E4B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A. Loghman and B</w:t>
      </w:r>
      <w:r w:rsidR="00E04E4B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 xml:space="preserve">Soleimani, </w:t>
      </w:r>
      <w:r w:rsidRPr="00E04E4B">
        <w:rPr>
          <w:i/>
          <w:iCs/>
          <w:sz w:val="24"/>
          <w:szCs w:val="24"/>
        </w:rPr>
        <w:t xml:space="preserve">PI </w:t>
      </w:r>
      <w:r w:rsidR="00E04E4B" w:rsidRPr="00E04E4B">
        <w:rPr>
          <w:i/>
          <w:iCs/>
          <w:sz w:val="24"/>
          <w:szCs w:val="24"/>
        </w:rPr>
        <w:t>I</w:t>
      </w:r>
      <w:r w:rsidRPr="00E04E4B">
        <w:rPr>
          <w:i/>
          <w:iCs/>
          <w:sz w:val="24"/>
          <w:szCs w:val="24"/>
        </w:rPr>
        <w:t xml:space="preserve">ndex of </w:t>
      </w:r>
      <w:r w:rsidR="00E04E4B" w:rsidRPr="00E04E4B">
        <w:rPr>
          <w:i/>
          <w:iCs/>
          <w:sz w:val="24"/>
          <w:szCs w:val="24"/>
        </w:rPr>
        <w:t>N</w:t>
      </w:r>
      <w:r w:rsidRPr="00E04E4B">
        <w:rPr>
          <w:i/>
          <w:iCs/>
          <w:sz w:val="24"/>
          <w:szCs w:val="24"/>
        </w:rPr>
        <w:t xml:space="preserve">anotubes and </w:t>
      </w:r>
      <w:r w:rsidR="00E04E4B" w:rsidRPr="00E04E4B">
        <w:rPr>
          <w:i/>
          <w:iCs/>
          <w:sz w:val="24"/>
          <w:szCs w:val="24"/>
        </w:rPr>
        <w:t>Nanotori</w:t>
      </w:r>
      <w:r w:rsidR="00E04E4B">
        <w:rPr>
          <w:sz w:val="24"/>
          <w:szCs w:val="24"/>
        </w:rPr>
        <w:t xml:space="preserve">, </w:t>
      </w:r>
      <w:r w:rsidRPr="009D6C8D">
        <w:rPr>
          <w:sz w:val="24"/>
          <w:szCs w:val="24"/>
        </w:rPr>
        <w:t xml:space="preserve">Tarbiat Modares </w:t>
      </w:r>
      <w:r w:rsidR="00E04E4B">
        <w:rPr>
          <w:sz w:val="24"/>
          <w:szCs w:val="24"/>
        </w:rPr>
        <w:t xml:space="preserve">University </w:t>
      </w:r>
      <w:r w:rsidRPr="009D6C8D">
        <w:rPr>
          <w:sz w:val="24"/>
          <w:szCs w:val="24"/>
        </w:rPr>
        <w:t>(Jihad Daneshgahi), Tehran, 2008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 xml:space="preserve">A. Bahrami, J. Yazdani, H. Yousefi-Azari and </w:t>
      </w:r>
      <w:r w:rsidRPr="00E04E4B">
        <w:rPr>
          <w:b/>
          <w:bCs/>
          <w:sz w:val="24"/>
          <w:szCs w:val="24"/>
        </w:rPr>
        <w:t>A. R</w:t>
      </w:r>
      <w:r w:rsidR="00E04E4B" w:rsidRPr="00E04E4B">
        <w:rPr>
          <w:rFonts w:cs="Arial"/>
          <w:b/>
          <w:bCs/>
          <w:sz w:val="24"/>
          <w:szCs w:val="24"/>
        </w:rPr>
        <w:t xml:space="preserve">. </w:t>
      </w:r>
      <w:r w:rsidRPr="00E04E4B">
        <w:rPr>
          <w:b/>
          <w:bCs/>
          <w:sz w:val="24"/>
          <w:szCs w:val="24"/>
        </w:rPr>
        <w:t>Ashrafi</w:t>
      </w:r>
      <w:r w:rsidRPr="009D6C8D">
        <w:rPr>
          <w:sz w:val="24"/>
          <w:szCs w:val="24"/>
        </w:rPr>
        <w:t xml:space="preserve">, </w:t>
      </w:r>
      <w:r w:rsidRPr="00E04E4B">
        <w:rPr>
          <w:i/>
          <w:iCs/>
          <w:sz w:val="24"/>
          <w:szCs w:val="24"/>
        </w:rPr>
        <w:t xml:space="preserve">Nanocomputing and </w:t>
      </w:r>
      <w:r w:rsidR="00E04E4B" w:rsidRPr="00E04E4B">
        <w:rPr>
          <w:i/>
          <w:iCs/>
          <w:sz w:val="24"/>
          <w:szCs w:val="24"/>
        </w:rPr>
        <w:t>F</w:t>
      </w:r>
      <w:r w:rsidRPr="00E04E4B">
        <w:rPr>
          <w:i/>
          <w:iCs/>
          <w:sz w:val="24"/>
          <w:szCs w:val="24"/>
        </w:rPr>
        <w:t>ullerenes</w:t>
      </w:r>
      <w:r w:rsidRPr="009D6C8D">
        <w:rPr>
          <w:sz w:val="24"/>
          <w:szCs w:val="24"/>
        </w:rPr>
        <w:t>, Andisheh Zohoor, Tehran</w:t>
      </w:r>
      <w:r w:rsidR="00E04E4B">
        <w:rPr>
          <w:rFonts w:cs="Arial"/>
          <w:sz w:val="24"/>
          <w:szCs w:val="24"/>
        </w:rPr>
        <w:t>, 2008.</w:t>
      </w:r>
    </w:p>
    <w:p w:rsidR="00A70D82" w:rsidRPr="009D6C8D" w:rsidRDefault="00A70D82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</w:rPr>
      </w:pPr>
      <w:r w:rsidRPr="00E04E4B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, M. Ghorbani and M. Jalali, </w:t>
      </w:r>
      <w:r w:rsidRPr="00E04E4B">
        <w:rPr>
          <w:i/>
          <w:iCs/>
          <w:sz w:val="24"/>
          <w:szCs w:val="24"/>
        </w:rPr>
        <w:t>Mathematics</w:t>
      </w:r>
      <w:r w:rsidR="00E04E4B" w:rsidRPr="00E04E4B">
        <w:rPr>
          <w:i/>
          <w:iCs/>
          <w:sz w:val="24"/>
          <w:szCs w:val="24"/>
        </w:rPr>
        <w:t xml:space="preserve"> </w:t>
      </w:r>
      <w:r w:rsidRPr="00E04E4B">
        <w:rPr>
          <w:i/>
          <w:iCs/>
          <w:sz w:val="24"/>
          <w:szCs w:val="24"/>
        </w:rPr>
        <w:t>of Fullerenes, Part I: Topological Indices</w:t>
      </w:r>
      <w:r w:rsidRPr="009D6C8D">
        <w:rPr>
          <w:sz w:val="24"/>
          <w:szCs w:val="24"/>
        </w:rPr>
        <w:t xml:space="preserve">, Soroush Danesh </w:t>
      </w:r>
      <w:r w:rsidR="00E04E4B">
        <w:rPr>
          <w:sz w:val="24"/>
          <w:szCs w:val="24"/>
        </w:rPr>
        <w:t xml:space="preserve">&amp; University of Kashan </w:t>
      </w:r>
      <w:r w:rsidRPr="009D6C8D">
        <w:rPr>
          <w:sz w:val="24"/>
          <w:szCs w:val="24"/>
        </w:rPr>
        <w:t>Press</w:t>
      </w:r>
      <w:r w:rsidR="00E04E4B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>Tehran, 2010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</w:rPr>
      </w:pPr>
      <w:r w:rsidRPr="00E04E4B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M. Ghorbani, </w:t>
      </w:r>
      <w:r w:rsidRPr="00E04E4B">
        <w:rPr>
          <w:i/>
          <w:iCs/>
          <w:sz w:val="24"/>
          <w:szCs w:val="24"/>
        </w:rPr>
        <w:t>Mathematics of</w:t>
      </w:r>
      <w:r w:rsidR="00E04E4B" w:rsidRPr="00E04E4B">
        <w:rPr>
          <w:i/>
          <w:iCs/>
          <w:sz w:val="24"/>
          <w:szCs w:val="24"/>
        </w:rPr>
        <w:t xml:space="preserve"> </w:t>
      </w:r>
      <w:r w:rsidRPr="00E04E4B">
        <w:rPr>
          <w:i/>
          <w:iCs/>
          <w:sz w:val="24"/>
          <w:szCs w:val="24"/>
        </w:rPr>
        <w:t>Fullerenes, Part II: Counting Problems</w:t>
      </w:r>
      <w:r w:rsidRPr="009D6C8D">
        <w:rPr>
          <w:sz w:val="24"/>
          <w:szCs w:val="24"/>
        </w:rPr>
        <w:t xml:space="preserve">, Soroush Danesh </w:t>
      </w:r>
      <w:r w:rsidR="00E04E4B">
        <w:rPr>
          <w:sz w:val="24"/>
          <w:szCs w:val="24"/>
        </w:rPr>
        <w:t xml:space="preserve">&amp; University of Kashan </w:t>
      </w:r>
      <w:r w:rsidRPr="009D6C8D">
        <w:rPr>
          <w:sz w:val="24"/>
          <w:szCs w:val="24"/>
        </w:rPr>
        <w:t>Press</w:t>
      </w:r>
      <w:r w:rsidR="00E04E4B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>Tehran, 2010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3C2B7F" w:rsidRDefault="00A70D82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</w:rPr>
      </w:pPr>
      <w:r w:rsidRPr="003C2B7F">
        <w:rPr>
          <w:sz w:val="24"/>
          <w:szCs w:val="24"/>
        </w:rPr>
        <w:t xml:space="preserve">M. Ghorbani, </w:t>
      </w:r>
      <w:r w:rsidRPr="003C2B7F">
        <w:rPr>
          <w:b/>
          <w:bCs/>
          <w:sz w:val="24"/>
          <w:szCs w:val="24"/>
        </w:rPr>
        <w:t>A. R. Ashrafi</w:t>
      </w:r>
      <w:r w:rsidRPr="003C2B7F">
        <w:rPr>
          <w:sz w:val="24"/>
          <w:szCs w:val="24"/>
        </w:rPr>
        <w:t>, M. Jalali and M. A</w:t>
      </w:r>
      <w:r w:rsidR="00E04E4B" w:rsidRPr="003C2B7F">
        <w:rPr>
          <w:rFonts w:cs="Arial"/>
          <w:sz w:val="24"/>
          <w:szCs w:val="24"/>
        </w:rPr>
        <w:t xml:space="preserve">. </w:t>
      </w:r>
      <w:r w:rsidRPr="003C2B7F">
        <w:rPr>
          <w:sz w:val="24"/>
          <w:szCs w:val="24"/>
        </w:rPr>
        <w:t>Hossein</w:t>
      </w:r>
      <w:r w:rsidR="00E04E4B">
        <w:sym w:font="Symbol" w:char="F02D"/>
      </w:r>
      <w:r w:rsidRPr="003C2B7F">
        <w:rPr>
          <w:sz w:val="24"/>
          <w:szCs w:val="24"/>
        </w:rPr>
        <w:t>Zadeh,</w:t>
      </w:r>
      <w:r w:rsidRPr="003C2B7F">
        <w:rPr>
          <w:i/>
          <w:iCs/>
          <w:sz w:val="24"/>
          <w:szCs w:val="24"/>
        </w:rPr>
        <w:t xml:space="preserve"> Omega and Sadhana Polynomials of Nano Structures</w:t>
      </w:r>
      <w:r w:rsidR="00E04E4B" w:rsidRPr="003C2B7F">
        <w:rPr>
          <w:i/>
          <w:iCs/>
          <w:sz w:val="24"/>
          <w:szCs w:val="24"/>
        </w:rPr>
        <w:t xml:space="preserve">, </w:t>
      </w:r>
      <w:r w:rsidRPr="003C2B7F">
        <w:rPr>
          <w:sz w:val="24"/>
          <w:szCs w:val="24"/>
        </w:rPr>
        <w:t>Shahid Rajaee University Press, Tehran, 2010</w:t>
      </w:r>
      <w:r w:rsidR="00E04E4B" w:rsidRPr="003C2B7F">
        <w:rPr>
          <w:sz w:val="24"/>
          <w:szCs w:val="24"/>
        </w:rPr>
        <w:t>.</w:t>
      </w:r>
    </w:p>
    <w:p w:rsidR="00E04E4B" w:rsidRPr="009D6C8D" w:rsidRDefault="00E04E4B" w:rsidP="00741768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M. A. Iranmanesh, A. R. Ashrafi and K. Amini, Yazd University Press, Yazd, 2015.</w:t>
      </w:r>
    </w:p>
    <w:p w:rsidR="00741768" w:rsidRDefault="00741768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0D82" w:rsidRPr="00E04E4B" w:rsidRDefault="00A70D82" w:rsidP="00E04E4B">
      <w:pPr>
        <w:bidi w:val="0"/>
        <w:jc w:val="center"/>
        <w:rPr>
          <w:b/>
          <w:bCs/>
          <w:sz w:val="32"/>
          <w:szCs w:val="32"/>
        </w:rPr>
      </w:pPr>
      <w:r w:rsidRPr="00E04E4B">
        <w:rPr>
          <w:b/>
          <w:bCs/>
          <w:sz w:val="32"/>
          <w:szCs w:val="32"/>
        </w:rPr>
        <w:lastRenderedPageBreak/>
        <w:t>Book Chapters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A. Ili</w:t>
      </w:r>
      <w:r w:rsidR="00E04E4B">
        <w:rPr>
          <w:rFonts w:ascii="Times New Roman" w:hAnsi="Times New Roman" w:cs="Times New Roman"/>
          <w:sz w:val="24"/>
          <w:szCs w:val="24"/>
        </w:rPr>
        <w:t>ć</w:t>
      </w:r>
      <w:r w:rsidRPr="009D6C8D">
        <w:rPr>
          <w:sz w:val="24"/>
          <w:szCs w:val="24"/>
        </w:rPr>
        <w:t>, M. V. Diudea, F. Gholami</w:t>
      </w:r>
      <w:r w:rsidR="00E04E4B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Nezhaad and </w:t>
      </w:r>
      <w:r w:rsidRPr="006E063D">
        <w:rPr>
          <w:b/>
          <w:bCs/>
          <w:sz w:val="24"/>
          <w:szCs w:val="24"/>
        </w:rPr>
        <w:t>A. R</w:t>
      </w:r>
      <w:r w:rsidR="00E04E4B" w:rsidRPr="006E063D">
        <w:rPr>
          <w:rFonts w:cs="Arial"/>
          <w:b/>
          <w:bCs/>
          <w:sz w:val="24"/>
          <w:szCs w:val="24"/>
        </w:rPr>
        <w:t xml:space="preserve">. </w:t>
      </w:r>
      <w:r w:rsidRPr="006E063D">
        <w:rPr>
          <w:b/>
          <w:bCs/>
          <w:sz w:val="24"/>
          <w:szCs w:val="24"/>
        </w:rPr>
        <w:t>Ashrafi</w:t>
      </w:r>
      <w:r w:rsidRPr="009D6C8D">
        <w:rPr>
          <w:sz w:val="24"/>
          <w:szCs w:val="24"/>
        </w:rPr>
        <w:t xml:space="preserve">, Topological Indices in Nanocones, In: </w:t>
      </w:r>
      <w:r w:rsidRPr="00E04E4B">
        <w:rPr>
          <w:i/>
          <w:iCs/>
          <w:sz w:val="24"/>
          <w:szCs w:val="24"/>
        </w:rPr>
        <w:t>Novel</w:t>
      </w:r>
      <w:r w:rsidR="00E04E4B" w:rsidRPr="00E04E4B">
        <w:rPr>
          <w:i/>
          <w:iCs/>
          <w:sz w:val="24"/>
          <w:szCs w:val="24"/>
        </w:rPr>
        <w:t xml:space="preserve"> </w:t>
      </w:r>
      <w:r w:rsidRPr="00E04E4B">
        <w:rPr>
          <w:i/>
          <w:iCs/>
          <w:sz w:val="24"/>
          <w:szCs w:val="24"/>
        </w:rPr>
        <w:t xml:space="preserve">Molecular Structure Descriptors </w:t>
      </w:r>
      <w:r w:rsidR="006E063D">
        <w:rPr>
          <w:i/>
          <w:iCs/>
          <w:sz w:val="24"/>
          <w:szCs w:val="24"/>
        </w:rPr>
        <w:sym w:font="Symbol" w:char="F02D"/>
      </w:r>
      <w:r w:rsidRPr="00E04E4B">
        <w:rPr>
          <w:i/>
          <w:iCs/>
          <w:sz w:val="24"/>
          <w:szCs w:val="24"/>
        </w:rPr>
        <w:t xml:space="preserve"> Theory and Applications I</w:t>
      </w:r>
      <w:r w:rsidRPr="009D6C8D">
        <w:rPr>
          <w:sz w:val="24"/>
          <w:szCs w:val="24"/>
        </w:rPr>
        <w:t>, I</w:t>
      </w:r>
      <w:r w:rsidRPr="009D6C8D">
        <w:rPr>
          <w:rFonts w:cs="Arial"/>
          <w:sz w:val="24"/>
          <w:szCs w:val="24"/>
          <w:rtl/>
        </w:rPr>
        <w:t>.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Gutman, B. Furtula (Eds.), University of Kragujevac</w:t>
      </w:r>
      <w:r w:rsidR="006E063D">
        <w:rPr>
          <w:sz w:val="24"/>
          <w:szCs w:val="24"/>
        </w:rPr>
        <w:t xml:space="preserve">, </w:t>
      </w:r>
      <w:r w:rsidRPr="009D6C8D">
        <w:rPr>
          <w:sz w:val="24"/>
          <w:szCs w:val="24"/>
        </w:rPr>
        <w:t>Kragujevac, 2010; pp. 217</w:t>
      </w:r>
      <w:r w:rsidR="006E063D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226</w:t>
      </w:r>
      <w:r w:rsidR="006E063D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6E063D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M. Ghorbani, Eccentric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Connectivity index of Fullerenes, In: </w:t>
      </w:r>
      <w:r w:rsidRPr="006E063D">
        <w:rPr>
          <w:i/>
          <w:iCs/>
          <w:sz w:val="24"/>
          <w:szCs w:val="24"/>
        </w:rPr>
        <w:t>Novel Molecular</w:t>
      </w:r>
      <w:r w:rsidR="006E063D">
        <w:rPr>
          <w:i/>
          <w:iCs/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 xml:space="preserve">Structure Descriptors </w:t>
      </w:r>
      <w:r w:rsidR="006E063D">
        <w:rPr>
          <w:i/>
          <w:iCs/>
          <w:sz w:val="24"/>
          <w:szCs w:val="24"/>
        </w:rPr>
        <w:sym w:font="Symbol" w:char="F02D"/>
      </w:r>
      <w:r w:rsidRPr="006E063D">
        <w:rPr>
          <w:i/>
          <w:iCs/>
          <w:sz w:val="24"/>
          <w:szCs w:val="24"/>
        </w:rPr>
        <w:t xml:space="preserve"> Theory and Applications II</w:t>
      </w:r>
      <w:r w:rsidRPr="009D6C8D">
        <w:rPr>
          <w:sz w:val="24"/>
          <w:szCs w:val="24"/>
        </w:rPr>
        <w:t>, I. Gutman, B</w:t>
      </w:r>
      <w:r w:rsidR="006E063D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Furtula (Eds.), University of Kragujevac</w:t>
      </w:r>
      <w:r w:rsidR="006E063D">
        <w:rPr>
          <w:sz w:val="24"/>
          <w:szCs w:val="24"/>
        </w:rPr>
        <w:t xml:space="preserve">, </w:t>
      </w:r>
      <w:r w:rsidRPr="009D6C8D">
        <w:rPr>
          <w:sz w:val="24"/>
          <w:szCs w:val="24"/>
        </w:rPr>
        <w:t>Kragujevac, 2010; pp. 183</w:t>
      </w:r>
      <w:r w:rsidR="006E063D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192</w:t>
      </w:r>
      <w:r w:rsidR="006E063D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6E063D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M. Ghorbani, M. V. Diudea and A</w:t>
      </w:r>
      <w:r w:rsidR="006E063D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Graovac, Omega Polynomials of Fullerenes and Nanotubes, In</w:t>
      </w:r>
      <w:r w:rsidR="006E063D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>The Mathematics and Topology of Fullerenes</w:t>
      </w:r>
      <w:r w:rsidRPr="009D6C8D">
        <w:rPr>
          <w:sz w:val="24"/>
          <w:szCs w:val="24"/>
        </w:rPr>
        <w:t>, F. Cataldo, A</w:t>
      </w:r>
      <w:r w:rsidR="006E063D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Graovac, O. Ori (Eds.), Springer</w:t>
      </w:r>
      <w:r w:rsidR="006E063D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2011; pp. 1</w:t>
      </w:r>
      <w:r w:rsidR="006E063D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20</w:t>
      </w:r>
      <w:r w:rsidR="006E063D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6E063D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 Wiener Index of Nanotubes, Toroidal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Fullerenes and Nanostars, In</w:t>
      </w:r>
      <w:r w:rsidR="006E063D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>The Mathematics and Topology of</w:t>
      </w:r>
      <w:r w:rsidR="006E063D" w:rsidRPr="006E063D">
        <w:rPr>
          <w:i/>
          <w:iCs/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>Fullerenes</w:t>
      </w:r>
      <w:r w:rsidRPr="009D6C8D">
        <w:rPr>
          <w:sz w:val="24"/>
          <w:szCs w:val="24"/>
        </w:rPr>
        <w:t>, F. Cataldo, A. Graovac, O. Ori (Eds</w:t>
      </w:r>
      <w:r w:rsidR="006E063D">
        <w:rPr>
          <w:sz w:val="24"/>
          <w:szCs w:val="24"/>
        </w:rPr>
        <w:t xml:space="preserve">.),  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  <w:rtl/>
        </w:rPr>
      </w:pPr>
      <w:r w:rsidRPr="006E063D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Topological indices of</w:t>
      </w:r>
      <w:r w:rsidR="006E063D">
        <w:rPr>
          <w:sz w:val="24"/>
          <w:szCs w:val="24"/>
        </w:rPr>
        <w:t xml:space="preserve"> N</w:t>
      </w:r>
      <w:r w:rsidRPr="009D6C8D">
        <w:rPr>
          <w:sz w:val="24"/>
          <w:szCs w:val="24"/>
        </w:rPr>
        <w:t>anostructures, In</w:t>
      </w:r>
      <w:r w:rsidR="006E063D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>Quantum Frontiers of Atoms and</w:t>
      </w:r>
      <w:r w:rsidR="006E063D" w:rsidRPr="006E063D">
        <w:rPr>
          <w:i/>
          <w:iCs/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>Molecules</w:t>
      </w:r>
      <w:r w:rsidRPr="009D6C8D">
        <w:rPr>
          <w:sz w:val="24"/>
          <w:szCs w:val="24"/>
        </w:rPr>
        <w:t xml:space="preserve">, Mihai V. </w:t>
      </w:r>
      <w:proofErr w:type="gramStart"/>
      <w:r w:rsidRPr="009D6C8D">
        <w:rPr>
          <w:sz w:val="24"/>
          <w:szCs w:val="24"/>
        </w:rPr>
        <w:t>Putz  (</w:t>
      </w:r>
      <w:proofErr w:type="gramEnd"/>
      <w:r w:rsidRPr="009D6C8D">
        <w:rPr>
          <w:sz w:val="24"/>
          <w:szCs w:val="24"/>
        </w:rPr>
        <w:t>Ed.), Nova Publisher, 2011; pp</w:t>
      </w:r>
      <w:r w:rsidR="006E063D">
        <w:rPr>
          <w:sz w:val="24"/>
          <w:szCs w:val="24"/>
        </w:rPr>
        <w:t>. 499</w:t>
      </w:r>
      <w:r w:rsidR="006E063D">
        <w:rPr>
          <w:sz w:val="24"/>
          <w:szCs w:val="24"/>
        </w:rPr>
        <w:sym w:font="Symbol" w:char="F02D"/>
      </w:r>
      <w:r w:rsidR="006E063D">
        <w:rPr>
          <w:sz w:val="24"/>
          <w:szCs w:val="24"/>
        </w:rPr>
        <w:t xml:space="preserve">520. 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6E063D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H. Shabani, Exact Formulas for the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Wiener Index of Graph Operations, In: </w:t>
      </w:r>
      <w:r w:rsidRPr="006E063D">
        <w:rPr>
          <w:i/>
          <w:iCs/>
          <w:sz w:val="24"/>
          <w:szCs w:val="24"/>
        </w:rPr>
        <w:t>Distance in Molecular</w:t>
      </w:r>
      <w:r w:rsidR="006E063D" w:rsidRPr="006E063D">
        <w:rPr>
          <w:i/>
          <w:iCs/>
          <w:sz w:val="24"/>
          <w:szCs w:val="24"/>
        </w:rPr>
        <w:t xml:space="preserve"> </w:t>
      </w:r>
      <w:r w:rsidRPr="006E063D">
        <w:rPr>
          <w:i/>
          <w:iCs/>
          <w:sz w:val="24"/>
          <w:szCs w:val="24"/>
        </w:rPr>
        <w:t xml:space="preserve">Graphs </w:t>
      </w:r>
      <w:r w:rsidR="006E063D" w:rsidRPr="006E063D">
        <w:rPr>
          <w:i/>
          <w:iCs/>
          <w:sz w:val="24"/>
          <w:szCs w:val="24"/>
        </w:rPr>
        <w:sym w:font="Symbol" w:char="F02D"/>
      </w:r>
      <w:r w:rsidRPr="006E063D">
        <w:rPr>
          <w:i/>
          <w:iCs/>
          <w:sz w:val="24"/>
          <w:szCs w:val="24"/>
        </w:rPr>
        <w:t xml:space="preserve"> Theory</w:t>
      </w:r>
      <w:r w:rsidRPr="009D6C8D">
        <w:rPr>
          <w:sz w:val="24"/>
          <w:szCs w:val="24"/>
        </w:rPr>
        <w:t>, I. Gutman, B. Furtula (Eds.), University of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Kragujevac, 2012; pp. 223</w:t>
      </w:r>
      <w:r w:rsidR="006E063D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230</w:t>
      </w:r>
      <w:r w:rsidR="006E063D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 xml:space="preserve">A. Iranmanesh, </w:t>
      </w:r>
      <w:r w:rsidRPr="004B31C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A. Graovac, F. Cataldo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and O. Ori, Wiener Index Role in Topological Modeling of</w:t>
      </w:r>
      <w:r w:rsidR="006E063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Hexagonal Systems 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 From Fullerenes to Graphene, In: </w:t>
      </w:r>
      <w:r w:rsidRPr="004B31CA">
        <w:rPr>
          <w:i/>
          <w:iCs/>
          <w:sz w:val="24"/>
          <w:szCs w:val="24"/>
        </w:rPr>
        <w:t xml:space="preserve">Distance in Molecular Graphs </w:t>
      </w:r>
      <w:r w:rsidR="004B31CA">
        <w:rPr>
          <w:i/>
          <w:iCs/>
          <w:sz w:val="24"/>
          <w:szCs w:val="24"/>
        </w:rPr>
        <w:sym w:font="Symbol" w:char="F02D"/>
      </w:r>
      <w:r w:rsidRPr="004B31CA">
        <w:rPr>
          <w:i/>
          <w:iCs/>
          <w:sz w:val="24"/>
          <w:szCs w:val="24"/>
        </w:rPr>
        <w:t xml:space="preserve"> Applications</w:t>
      </w:r>
      <w:r w:rsidRPr="009D6C8D">
        <w:rPr>
          <w:sz w:val="24"/>
          <w:szCs w:val="24"/>
        </w:rPr>
        <w:t>, I. Gutman, B</w:t>
      </w:r>
      <w:r w:rsidR="004B31CA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Furtula (Eds.), University of Kragujevac, 2012; pp. 135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155</w:t>
      </w:r>
      <w:r w:rsidR="004B31CA">
        <w:rPr>
          <w:sz w:val="24"/>
          <w:szCs w:val="24"/>
        </w:rPr>
        <w:t>.</w:t>
      </w:r>
    </w:p>
    <w:p w:rsidR="00A70D82" w:rsidRPr="00741768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741768">
        <w:rPr>
          <w:sz w:val="24"/>
          <w:szCs w:val="24"/>
        </w:rPr>
        <w:t xml:space="preserve">M. Ghorbani, </w:t>
      </w:r>
      <w:r w:rsidRPr="00741768">
        <w:rPr>
          <w:b/>
          <w:bCs/>
          <w:sz w:val="24"/>
          <w:szCs w:val="24"/>
        </w:rPr>
        <w:t>A. R. Ashrafi</w:t>
      </w:r>
      <w:r w:rsidRPr="00741768">
        <w:rPr>
          <w:sz w:val="24"/>
          <w:szCs w:val="24"/>
        </w:rPr>
        <w:t>, S. Yousefi, Wiener Index</w:t>
      </w:r>
      <w:r w:rsidR="004B31CA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 xml:space="preserve">of Nanotubes and Nanotori, In: </w:t>
      </w:r>
      <w:r w:rsidRPr="00741768">
        <w:rPr>
          <w:i/>
          <w:iCs/>
          <w:sz w:val="24"/>
          <w:szCs w:val="24"/>
        </w:rPr>
        <w:t>Distance in Molecular Graphs</w:t>
      </w:r>
      <w:r w:rsidR="004B31CA" w:rsidRPr="00741768">
        <w:rPr>
          <w:rFonts w:cs="Arial"/>
          <w:sz w:val="24"/>
          <w:szCs w:val="24"/>
        </w:rPr>
        <w:t xml:space="preserve"> </w:t>
      </w:r>
      <w:r w:rsidR="004B31CA">
        <w:sym w:font="Symbol" w:char="F02D"/>
      </w:r>
      <w:r w:rsidR="004B31CA" w:rsidRPr="00741768">
        <w:rPr>
          <w:sz w:val="24"/>
          <w:szCs w:val="24"/>
        </w:rPr>
        <w:t xml:space="preserve"> </w:t>
      </w:r>
      <w:r w:rsidRPr="00741768">
        <w:rPr>
          <w:i/>
          <w:iCs/>
          <w:sz w:val="24"/>
          <w:szCs w:val="24"/>
        </w:rPr>
        <w:t>Applications</w:t>
      </w:r>
      <w:r w:rsidRPr="00741768">
        <w:rPr>
          <w:sz w:val="24"/>
          <w:szCs w:val="24"/>
        </w:rPr>
        <w:t>, I. Gutman, B. Furtula (Eds.), University of</w:t>
      </w:r>
      <w:r w:rsidR="004B31CA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>Kragujevac, 2012; pp. 157</w:t>
      </w:r>
      <w:r w:rsidR="004B31CA">
        <w:sym w:font="Symbol" w:char="F02D"/>
      </w:r>
      <w:r w:rsidRPr="00741768">
        <w:rPr>
          <w:sz w:val="24"/>
          <w:szCs w:val="24"/>
        </w:rPr>
        <w:t>166</w:t>
      </w:r>
      <w:r w:rsidR="004B31CA" w:rsidRPr="00741768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4B31C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M. A. Iranmanesh and Z. Yarahmadi</w:t>
      </w:r>
      <w:r w:rsidR="004B31CA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 xml:space="preserve">Study of </w:t>
      </w:r>
      <w:r w:rsidR="004B31CA">
        <w:rPr>
          <w:sz w:val="24"/>
          <w:szCs w:val="24"/>
        </w:rPr>
        <w:t>F</w:t>
      </w:r>
      <w:r w:rsidRPr="009D6C8D">
        <w:rPr>
          <w:sz w:val="24"/>
          <w:szCs w:val="24"/>
        </w:rPr>
        <w:t xml:space="preserve">ullerenes by some new </w:t>
      </w:r>
      <w:r w:rsidR="004B31CA">
        <w:rPr>
          <w:sz w:val="24"/>
          <w:szCs w:val="24"/>
        </w:rPr>
        <w:t>T</w:t>
      </w:r>
      <w:r w:rsidRPr="009D6C8D">
        <w:rPr>
          <w:sz w:val="24"/>
          <w:szCs w:val="24"/>
        </w:rPr>
        <w:t xml:space="preserve">opological </w:t>
      </w:r>
      <w:r w:rsidR="004B31CA">
        <w:rPr>
          <w:sz w:val="24"/>
          <w:szCs w:val="24"/>
        </w:rPr>
        <w:t>I</w:t>
      </w:r>
      <w:r w:rsidRPr="009D6C8D">
        <w:rPr>
          <w:sz w:val="24"/>
          <w:szCs w:val="24"/>
        </w:rPr>
        <w:t>ndex, In</w:t>
      </w:r>
      <w:r w:rsidR="004B31CA">
        <w:rPr>
          <w:sz w:val="24"/>
          <w:szCs w:val="24"/>
        </w:rPr>
        <w:t xml:space="preserve">: </w:t>
      </w:r>
      <w:r w:rsidRPr="004B31CA">
        <w:rPr>
          <w:i/>
          <w:iCs/>
          <w:sz w:val="24"/>
          <w:szCs w:val="24"/>
        </w:rPr>
        <w:t>Topological Modelling of Nanostructures and Extended Systems</w:t>
      </w:r>
      <w:r w:rsidRPr="009D6C8D">
        <w:rPr>
          <w:sz w:val="24"/>
          <w:szCs w:val="24"/>
        </w:rPr>
        <w:t>, A</w:t>
      </w:r>
      <w:r w:rsidR="004B31CA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R. Ashrafi, F. Cataldo, A. Iranmanesh, O. Ori (Eds</w:t>
      </w:r>
      <w:r w:rsidR="004B31CA">
        <w:rPr>
          <w:sz w:val="24"/>
          <w:szCs w:val="24"/>
        </w:rPr>
        <w:t xml:space="preserve">.), </w:t>
      </w:r>
      <w:r w:rsidR="004B31CA" w:rsidRPr="009D6C8D">
        <w:rPr>
          <w:sz w:val="24"/>
          <w:szCs w:val="24"/>
        </w:rPr>
        <w:t>Carbon Materials: Chemistry and</w:t>
      </w:r>
      <w:r w:rsidR="004B31CA">
        <w:rPr>
          <w:sz w:val="24"/>
          <w:szCs w:val="24"/>
        </w:rPr>
        <w:t xml:space="preserve"> </w:t>
      </w:r>
      <w:r w:rsidR="004B31CA" w:rsidRPr="009D6C8D">
        <w:rPr>
          <w:sz w:val="24"/>
          <w:szCs w:val="24"/>
        </w:rPr>
        <w:t xml:space="preserve">Physics </w:t>
      </w:r>
      <w:r w:rsidR="004B31CA" w:rsidRPr="004B31CA">
        <w:rPr>
          <w:b/>
          <w:bCs/>
          <w:sz w:val="24"/>
          <w:szCs w:val="24"/>
        </w:rPr>
        <w:t>7</w:t>
      </w:r>
      <w:r w:rsidR="004B31CA" w:rsidRPr="009D6C8D">
        <w:rPr>
          <w:sz w:val="24"/>
          <w:szCs w:val="24"/>
        </w:rPr>
        <w:t>,</w:t>
      </w:r>
      <w:r w:rsidR="004B31CA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Springer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2013; pp. 473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486</w:t>
      </w:r>
      <w:r w:rsidR="004B31CA">
        <w:rPr>
          <w:rFonts w:cs="Arial"/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4B31C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Z. Mehranian, Topological </w:t>
      </w:r>
      <w:r w:rsidR="004B31CA">
        <w:rPr>
          <w:sz w:val="24"/>
          <w:szCs w:val="24"/>
        </w:rPr>
        <w:t>S</w:t>
      </w:r>
      <w:r w:rsidRPr="009D6C8D">
        <w:rPr>
          <w:sz w:val="24"/>
          <w:szCs w:val="24"/>
        </w:rPr>
        <w:t>tudy of</w:t>
      </w:r>
      <w:r w:rsidR="004B31CA">
        <w:rPr>
          <w:sz w:val="24"/>
          <w:szCs w:val="24"/>
        </w:rPr>
        <w:t xml:space="preserve"> </w:t>
      </w:r>
      <w:r w:rsidR="004B31CA">
        <w:rPr>
          <w:rFonts w:cs="Arial"/>
          <w:sz w:val="24"/>
          <w:szCs w:val="24"/>
        </w:rPr>
        <w:t>(3,6)</w:t>
      </w:r>
      <w:r w:rsidR="004B31CA">
        <w:rPr>
          <w:rFonts w:cs="Arial"/>
          <w:sz w:val="24"/>
          <w:szCs w:val="24"/>
        </w:rPr>
        <w:sym w:font="Symbol" w:char="F02D"/>
      </w:r>
      <w:r w:rsidRPr="009D6C8D">
        <w:rPr>
          <w:rFonts w:cs="Arial"/>
          <w:sz w:val="24"/>
          <w:szCs w:val="24"/>
          <w:rtl/>
        </w:rPr>
        <w:t xml:space="preserve"> </w:t>
      </w:r>
      <w:r w:rsidRPr="009D6C8D">
        <w:rPr>
          <w:sz w:val="24"/>
          <w:szCs w:val="24"/>
        </w:rPr>
        <w:t>and (4,6)</w:t>
      </w:r>
      <w:r w:rsidR="004B31CA">
        <w:rPr>
          <w:sz w:val="24"/>
          <w:szCs w:val="24"/>
        </w:rPr>
        <w:sym w:font="Symbol" w:char="F02D"/>
      </w:r>
      <w:r w:rsidR="004B31CA">
        <w:rPr>
          <w:sz w:val="24"/>
          <w:szCs w:val="24"/>
        </w:rPr>
        <w:t>F</w:t>
      </w:r>
      <w:r w:rsidRPr="009D6C8D">
        <w:rPr>
          <w:sz w:val="24"/>
          <w:szCs w:val="24"/>
        </w:rPr>
        <w:t>ullerenes, In</w:t>
      </w:r>
      <w:r w:rsidR="004B31CA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4B31CA">
        <w:rPr>
          <w:i/>
          <w:iCs/>
          <w:sz w:val="24"/>
          <w:szCs w:val="24"/>
        </w:rPr>
        <w:t>Topological Modelling of</w:t>
      </w:r>
      <w:r w:rsidR="004B31CA" w:rsidRPr="004B31CA">
        <w:rPr>
          <w:i/>
          <w:iCs/>
          <w:sz w:val="24"/>
          <w:szCs w:val="24"/>
        </w:rPr>
        <w:t xml:space="preserve"> </w:t>
      </w:r>
      <w:r w:rsidRPr="004B31CA">
        <w:rPr>
          <w:i/>
          <w:iCs/>
          <w:sz w:val="24"/>
          <w:szCs w:val="24"/>
        </w:rPr>
        <w:t>Nanostructures and Extended Systems</w:t>
      </w:r>
      <w:r w:rsidRPr="009D6C8D">
        <w:rPr>
          <w:sz w:val="24"/>
          <w:szCs w:val="24"/>
        </w:rPr>
        <w:t xml:space="preserve">, A. R. Ashrafi, F. </w:t>
      </w:r>
      <w:r w:rsidRPr="009D6C8D">
        <w:rPr>
          <w:sz w:val="24"/>
          <w:szCs w:val="24"/>
        </w:rPr>
        <w:lastRenderedPageBreak/>
        <w:t>Cataldo</w:t>
      </w:r>
      <w:r w:rsidR="004B31CA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>A. Iranmanesh, O. Ori (Eds.), Carbon Materials: Chemistry and</w:t>
      </w:r>
      <w:r w:rsidR="004B31CA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Physics </w:t>
      </w:r>
      <w:r w:rsidRPr="004B31CA">
        <w:rPr>
          <w:b/>
          <w:bCs/>
          <w:sz w:val="24"/>
          <w:szCs w:val="24"/>
        </w:rPr>
        <w:t>7</w:t>
      </w:r>
      <w:r w:rsidRPr="009D6C8D">
        <w:rPr>
          <w:sz w:val="24"/>
          <w:szCs w:val="24"/>
        </w:rPr>
        <w:t>, Springer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2013; pp. 487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510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4B31C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F. Koorepazan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Moftakhar, M</w:t>
      </w:r>
      <w:r w:rsidR="004B31CA">
        <w:rPr>
          <w:sz w:val="24"/>
          <w:szCs w:val="24"/>
        </w:rPr>
        <w:t>.</w:t>
      </w:r>
      <w:r w:rsidRPr="009D6C8D">
        <w:rPr>
          <w:sz w:val="24"/>
          <w:szCs w:val="24"/>
        </w:rPr>
        <w:t xml:space="preserve"> V</w:t>
      </w:r>
      <w:r w:rsidR="004B31CA">
        <w:rPr>
          <w:rFonts w:cs="Arial"/>
          <w:sz w:val="24"/>
          <w:szCs w:val="24"/>
        </w:rPr>
        <w:t xml:space="preserve">. </w:t>
      </w:r>
      <w:r w:rsidRPr="009D6C8D">
        <w:rPr>
          <w:sz w:val="24"/>
          <w:szCs w:val="24"/>
        </w:rPr>
        <w:t>Diudea and M. Stefu, Mathematics of D</w:t>
      </w:r>
      <w:r w:rsidRPr="004B31CA">
        <w:rPr>
          <w:sz w:val="24"/>
          <w:szCs w:val="24"/>
          <w:vertAlign w:val="subscript"/>
        </w:rPr>
        <w:t>5</w:t>
      </w:r>
      <w:r w:rsidRPr="009D6C8D">
        <w:rPr>
          <w:sz w:val="24"/>
          <w:szCs w:val="24"/>
        </w:rPr>
        <w:t xml:space="preserve"> Network, In</w:t>
      </w:r>
      <w:r w:rsidR="004B31CA">
        <w:rPr>
          <w:sz w:val="24"/>
          <w:szCs w:val="24"/>
        </w:rPr>
        <w:t xml:space="preserve">: </w:t>
      </w:r>
      <w:r w:rsidRPr="004B31CA">
        <w:rPr>
          <w:i/>
          <w:iCs/>
          <w:sz w:val="24"/>
          <w:szCs w:val="24"/>
        </w:rPr>
        <w:t>Diamond</w:t>
      </w:r>
      <w:r w:rsidR="004B31CA" w:rsidRPr="004B31CA">
        <w:rPr>
          <w:i/>
          <w:iCs/>
          <w:sz w:val="24"/>
          <w:szCs w:val="24"/>
        </w:rPr>
        <w:t xml:space="preserve"> </w:t>
      </w:r>
      <w:r w:rsidRPr="004B31CA">
        <w:rPr>
          <w:i/>
          <w:iCs/>
          <w:sz w:val="24"/>
          <w:szCs w:val="24"/>
        </w:rPr>
        <w:t>and Related Nanostructures</w:t>
      </w:r>
      <w:proofErr w:type="gramStart"/>
      <w:r w:rsidRPr="009D6C8D">
        <w:rPr>
          <w:sz w:val="24"/>
          <w:szCs w:val="24"/>
        </w:rPr>
        <w:t>,  M</w:t>
      </w:r>
      <w:proofErr w:type="gramEnd"/>
      <w:r w:rsidRPr="009D6C8D">
        <w:rPr>
          <w:sz w:val="24"/>
          <w:szCs w:val="24"/>
        </w:rPr>
        <w:t>. V. Diudea and C. L. Nagy (eds</w:t>
      </w:r>
      <w:r w:rsidR="004B31CA">
        <w:rPr>
          <w:sz w:val="24"/>
          <w:szCs w:val="24"/>
        </w:rPr>
        <w:t xml:space="preserve">.), </w:t>
      </w:r>
      <w:r w:rsidRPr="009D6C8D">
        <w:rPr>
          <w:sz w:val="24"/>
          <w:szCs w:val="24"/>
        </w:rPr>
        <w:t xml:space="preserve">Carbon Materials: Chemistry and Physics </w:t>
      </w:r>
      <w:r w:rsidRPr="004B31CA">
        <w:rPr>
          <w:b/>
          <w:bCs/>
          <w:sz w:val="24"/>
          <w:szCs w:val="24"/>
        </w:rPr>
        <w:t>6</w:t>
      </w:r>
      <w:r w:rsidRPr="009D6C8D">
        <w:rPr>
          <w:sz w:val="24"/>
          <w:szCs w:val="24"/>
        </w:rPr>
        <w:t>, Springer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2013</w:t>
      </w:r>
      <w:r w:rsidR="004B31CA">
        <w:rPr>
          <w:rFonts w:cs="Arial"/>
          <w:sz w:val="24"/>
          <w:szCs w:val="24"/>
        </w:rPr>
        <w:t xml:space="preserve">; </w:t>
      </w:r>
      <w:r w:rsidRPr="009D6C8D">
        <w:rPr>
          <w:sz w:val="24"/>
          <w:szCs w:val="24"/>
        </w:rPr>
        <w:t>pp. 321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333</w:t>
      </w:r>
      <w:r w:rsidR="004B31CA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 xml:space="preserve">A. Graovac, </w:t>
      </w:r>
      <w:r w:rsidRPr="004B31CA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O. Ori, Topological Efficiency Approach to</w:t>
      </w:r>
      <w:r w:rsidR="004B31CA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Fullerene Stability 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 Case Study with C</w:t>
      </w:r>
      <w:r w:rsidRPr="004B31CA">
        <w:rPr>
          <w:sz w:val="24"/>
          <w:szCs w:val="24"/>
          <w:vertAlign w:val="subscript"/>
        </w:rPr>
        <w:t>50</w:t>
      </w:r>
      <w:r w:rsidRPr="009D6C8D">
        <w:rPr>
          <w:sz w:val="24"/>
          <w:szCs w:val="24"/>
        </w:rPr>
        <w:t>, In</w:t>
      </w:r>
      <w:r w:rsidR="004B31CA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4B31CA">
        <w:rPr>
          <w:i/>
          <w:iCs/>
          <w:sz w:val="24"/>
          <w:szCs w:val="24"/>
        </w:rPr>
        <w:t>Advances in Mathematical Chemistry and Applications</w:t>
      </w:r>
      <w:r w:rsidR="004B31CA">
        <w:rPr>
          <w:i/>
          <w:iCs/>
          <w:sz w:val="24"/>
          <w:szCs w:val="24"/>
        </w:rPr>
        <w:t xml:space="preserve">, </w:t>
      </w:r>
      <w:r w:rsidRPr="009D6C8D">
        <w:rPr>
          <w:rFonts w:cs="Arial"/>
          <w:sz w:val="24"/>
          <w:szCs w:val="24"/>
          <w:rtl/>
        </w:rPr>
        <w:t xml:space="preserve"> </w:t>
      </w:r>
      <w:r w:rsidRPr="009D6C8D">
        <w:rPr>
          <w:sz w:val="24"/>
          <w:szCs w:val="24"/>
        </w:rPr>
        <w:t xml:space="preserve">Vol. </w:t>
      </w:r>
      <w:r w:rsidRPr="004B31CA">
        <w:rPr>
          <w:b/>
          <w:bCs/>
          <w:sz w:val="24"/>
          <w:szCs w:val="24"/>
        </w:rPr>
        <w:t>2</w:t>
      </w:r>
      <w:r w:rsidRPr="009D6C8D">
        <w:rPr>
          <w:sz w:val="24"/>
          <w:szCs w:val="24"/>
        </w:rPr>
        <w:t>, S. C. Basak, G. Restrepo and J. L. Villaveces (Eds</w:t>
      </w:r>
      <w:r w:rsidR="004B31CA">
        <w:rPr>
          <w:sz w:val="24"/>
          <w:szCs w:val="24"/>
        </w:rPr>
        <w:t>.</w:t>
      </w:r>
      <w:r w:rsidRPr="009D6C8D">
        <w:rPr>
          <w:sz w:val="24"/>
          <w:szCs w:val="24"/>
        </w:rPr>
        <w:t>), Bentham Science Publishers, 2014; pp. 3</w:t>
      </w:r>
      <w:r w:rsidR="004B31CA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23</w:t>
      </w:r>
      <w:r w:rsidR="004B31CA">
        <w:rPr>
          <w:sz w:val="24"/>
          <w:szCs w:val="24"/>
        </w:rPr>
        <w:t>.</w:t>
      </w:r>
    </w:p>
    <w:p w:rsidR="00A70D82" w:rsidRPr="009D6C8D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C16501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F. Koorepazan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Moftakhar, Fullerenes and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Capped Nanotubes: Applications and Geometry, In</w:t>
      </w:r>
      <w:r w:rsidR="00C16501">
        <w:rPr>
          <w:sz w:val="24"/>
          <w:szCs w:val="24"/>
        </w:rPr>
        <w:t>:</w:t>
      </w:r>
      <w:r w:rsidRPr="009D6C8D">
        <w:rPr>
          <w:sz w:val="24"/>
          <w:szCs w:val="24"/>
        </w:rPr>
        <w:t xml:space="preserve"> </w:t>
      </w:r>
      <w:r w:rsidRPr="00C16501">
        <w:rPr>
          <w:i/>
          <w:iCs/>
          <w:sz w:val="24"/>
          <w:szCs w:val="24"/>
        </w:rPr>
        <w:t>Handbook of Functional Nanomaterials</w:t>
      </w:r>
      <w:r w:rsidR="00C16501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 xml:space="preserve">Vol. </w:t>
      </w:r>
      <w:r w:rsidRPr="00C16501">
        <w:rPr>
          <w:b/>
          <w:bCs/>
          <w:sz w:val="24"/>
          <w:szCs w:val="24"/>
        </w:rPr>
        <w:t>3</w:t>
      </w:r>
      <w:r w:rsidRPr="009D6C8D">
        <w:rPr>
          <w:sz w:val="24"/>
          <w:szCs w:val="24"/>
        </w:rPr>
        <w:t xml:space="preserve">: </w:t>
      </w:r>
      <w:r w:rsidRPr="00C16501">
        <w:rPr>
          <w:i/>
          <w:iCs/>
          <w:sz w:val="24"/>
          <w:szCs w:val="24"/>
        </w:rPr>
        <w:t>Application and Development</w:t>
      </w:r>
      <w:r w:rsidRPr="009D6C8D">
        <w:rPr>
          <w:sz w:val="24"/>
          <w:szCs w:val="24"/>
        </w:rPr>
        <w:t>, M. Aliofkhazraei (Ed.), Nova Publishers, New York, pp. 225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237</w:t>
      </w:r>
      <w:r w:rsidR="00C16501">
        <w:rPr>
          <w:sz w:val="24"/>
          <w:szCs w:val="24"/>
        </w:rPr>
        <w:t>.</w:t>
      </w:r>
    </w:p>
    <w:p w:rsidR="00741768" w:rsidRDefault="00A70D82" w:rsidP="00741768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F. Koorepazan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Moftakhar, </w:t>
      </w:r>
      <w:r w:rsidRPr="00157390">
        <w:rPr>
          <w:b/>
          <w:bCs/>
          <w:sz w:val="24"/>
          <w:szCs w:val="24"/>
        </w:rPr>
        <w:t>A. R. Ashrafi</w:t>
      </w:r>
      <w:r w:rsidR="00C16501">
        <w:rPr>
          <w:rFonts w:cs="Arial"/>
          <w:sz w:val="24"/>
          <w:szCs w:val="24"/>
        </w:rPr>
        <w:t xml:space="preserve">, </w:t>
      </w:r>
      <w:r w:rsidRPr="009D6C8D">
        <w:rPr>
          <w:sz w:val="24"/>
          <w:szCs w:val="24"/>
        </w:rPr>
        <w:t xml:space="preserve">O. Ori and M. V. Putz, </w:t>
      </w:r>
      <w:r w:rsidR="00A44461" w:rsidRPr="00A44461">
        <w:rPr>
          <w:sz w:val="24"/>
          <w:szCs w:val="24"/>
        </w:rPr>
        <w:t>Geometry and Topology of Nanotubes and Nanotori</w:t>
      </w:r>
      <w:r w:rsidR="00A44461">
        <w:rPr>
          <w:sz w:val="24"/>
          <w:szCs w:val="24"/>
        </w:rPr>
        <w:t>,</w:t>
      </w:r>
      <w:r w:rsidR="00A44461" w:rsidRPr="009D6C8D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In</w:t>
      </w:r>
      <w:r w:rsidR="00C16501">
        <w:rPr>
          <w:sz w:val="24"/>
          <w:szCs w:val="24"/>
        </w:rPr>
        <w:t xml:space="preserve">: </w:t>
      </w:r>
      <w:r w:rsidRPr="00C16501">
        <w:rPr>
          <w:i/>
          <w:iCs/>
          <w:sz w:val="24"/>
          <w:szCs w:val="24"/>
        </w:rPr>
        <w:t>Exotic Properties of Carbon Nanomatter</w:t>
      </w:r>
      <w:r w:rsidRPr="009D6C8D">
        <w:rPr>
          <w:sz w:val="24"/>
          <w:szCs w:val="24"/>
        </w:rPr>
        <w:t>,  M. V. Putz, O. Ori (eds</w:t>
      </w:r>
      <w:r w:rsidR="00C16501">
        <w:rPr>
          <w:sz w:val="24"/>
          <w:szCs w:val="24"/>
        </w:rPr>
        <w:t xml:space="preserve">.), </w:t>
      </w:r>
      <w:r w:rsidRPr="009D6C8D">
        <w:rPr>
          <w:sz w:val="24"/>
          <w:szCs w:val="24"/>
        </w:rPr>
        <w:t xml:space="preserve">Carbon Materials: Chemistry and Physics </w:t>
      </w:r>
      <w:r w:rsidRPr="00C16501">
        <w:rPr>
          <w:b/>
          <w:bCs/>
          <w:sz w:val="24"/>
          <w:szCs w:val="24"/>
        </w:rPr>
        <w:t>8</w:t>
      </w:r>
      <w:r w:rsidRPr="009D6C8D">
        <w:rPr>
          <w:sz w:val="24"/>
          <w:szCs w:val="24"/>
        </w:rPr>
        <w:t>, Springer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2015</w:t>
      </w:r>
      <w:r w:rsidR="00C16501">
        <w:rPr>
          <w:rFonts w:cs="Arial"/>
          <w:sz w:val="24"/>
          <w:szCs w:val="24"/>
        </w:rPr>
        <w:t xml:space="preserve">; </w:t>
      </w:r>
      <w:r w:rsidRPr="009D6C8D">
        <w:rPr>
          <w:sz w:val="24"/>
          <w:szCs w:val="24"/>
        </w:rPr>
        <w:t>pp. 131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152</w:t>
      </w:r>
      <w:r w:rsidR="00C16501">
        <w:rPr>
          <w:sz w:val="24"/>
          <w:szCs w:val="24"/>
        </w:rPr>
        <w:t>.</w:t>
      </w:r>
    </w:p>
    <w:p w:rsidR="00157390" w:rsidRDefault="00157390" w:rsidP="00A44461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157390">
        <w:rPr>
          <w:b/>
          <w:bCs/>
          <w:sz w:val="24"/>
          <w:szCs w:val="24"/>
        </w:rPr>
        <w:t>A. R. Ashrafi</w:t>
      </w:r>
      <w:r w:rsidRPr="00157390">
        <w:rPr>
          <w:sz w:val="24"/>
          <w:szCs w:val="24"/>
        </w:rPr>
        <w:t>, F. Koorepazan-Moftakhar and O. Ori, Symmetry and Topology of Graphenes, In: GRAPHENE SCIENCE HANDBOOK: Nanostructure and Atomic Arrangement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Mahmood Aliofkhazraei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Nasar Ali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William I. Milne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Cengiz S. Ozkan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Stanislaw Mitura</w:t>
      </w:r>
      <w:r w:rsidR="007A205A">
        <w:rPr>
          <w:sz w:val="24"/>
          <w:szCs w:val="24"/>
        </w:rPr>
        <w:t xml:space="preserve">, </w:t>
      </w:r>
      <w:r w:rsidR="007A205A" w:rsidRPr="00157390">
        <w:rPr>
          <w:sz w:val="24"/>
          <w:szCs w:val="24"/>
        </w:rPr>
        <w:t>Juana L. Gervasoni</w:t>
      </w:r>
      <w:r w:rsidR="007A205A">
        <w:rPr>
          <w:sz w:val="24"/>
          <w:szCs w:val="24"/>
        </w:rPr>
        <w:t xml:space="preserve"> (</w:t>
      </w:r>
      <w:r w:rsidR="00A44461">
        <w:rPr>
          <w:sz w:val="24"/>
          <w:szCs w:val="24"/>
        </w:rPr>
        <w:t>e</w:t>
      </w:r>
      <w:r w:rsidR="007A205A">
        <w:rPr>
          <w:sz w:val="24"/>
          <w:szCs w:val="24"/>
        </w:rPr>
        <w:t>ds.),</w:t>
      </w:r>
      <w:r w:rsidR="00A44461">
        <w:rPr>
          <w:sz w:val="24"/>
          <w:szCs w:val="24"/>
        </w:rPr>
        <w:t xml:space="preserve"> </w:t>
      </w:r>
      <w:r w:rsidR="007A205A">
        <w:rPr>
          <w:sz w:val="24"/>
          <w:szCs w:val="24"/>
        </w:rPr>
        <w:t xml:space="preserve">CRC Press, Taylor &amp; Francis Group, </w:t>
      </w:r>
      <w:r w:rsidR="00A44461">
        <w:rPr>
          <w:sz w:val="24"/>
          <w:szCs w:val="24"/>
        </w:rPr>
        <w:t xml:space="preserve">2016; </w:t>
      </w:r>
      <w:r w:rsidR="007A205A">
        <w:rPr>
          <w:sz w:val="24"/>
          <w:szCs w:val="24"/>
        </w:rPr>
        <w:t xml:space="preserve">pp. </w:t>
      </w:r>
      <w:r w:rsidRPr="00157390">
        <w:rPr>
          <w:sz w:val="24"/>
          <w:szCs w:val="24"/>
        </w:rPr>
        <w:t>159</w:t>
      </w:r>
      <w:r>
        <w:rPr>
          <w:sz w:val="24"/>
          <w:szCs w:val="24"/>
        </w:rPr>
        <w:sym w:font="Symbol" w:char="F02D"/>
      </w:r>
      <w:r w:rsidRPr="00157390">
        <w:rPr>
          <w:sz w:val="24"/>
          <w:szCs w:val="24"/>
        </w:rPr>
        <w:t>164.</w:t>
      </w:r>
    </w:p>
    <w:p w:rsidR="00D82C6B" w:rsidRPr="00D82C6B" w:rsidRDefault="00D82C6B" w:rsidP="00D82C6B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Koorepazan−Moftakhar, </w:t>
      </w:r>
      <w:r w:rsidRPr="00D82C6B">
        <w:rPr>
          <w:b/>
          <w:bCs/>
          <w:sz w:val="24"/>
          <w:szCs w:val="24"/>
        </w:rPr>
        <w:t>A. R. Ashrafi</w:t>
      </w:r>
      <w:r w:rsidRPr="00D82C6B">
        <w:rPr>
          <w:sz w:val="24"/>
          <w:szCs w:val="24"/>
        </w:rPr>
        <w:t>, O</w:t>
      </w:r>
      <w:r>
        <w:rPr>
          <w:sz w:val="24"/>
          <w:szCs w:val="24"/>
        </w:rPr>
        <w:t>. Ori</w:t>
      </w:r>
      <w:r w:rsidRPr="00D82C6B">
        <w:rPr>
          <w:sz w:val="24"/>
          <w:szCs w:val="24"/>
        </w:rPr>
        <w:t xml:space="preserve"> and M</w:t>
      </w:r>
      <w:r>
        <w:rPr>
          <w:sz w:val="24"/>
          <w:szCs w:val="24"/>
        </w:rPr>
        <w:t>.</w:t>
      </w:r>
      <w:r w:rsidRPr="00D82C6B">
        <w:rPr>
          <w:sz w:val="24"/>
          <w:szCs w:val="24"/>
        </w:rPr>
        <w:t xml:space="preserve"> V. Putz, An Algebraic Modification of Wiener and Hyper–Wiener Indices and Their Calculations for Fullerenes, </w:t>
      </w:r>
      <w:r w:rsidRPr="008815F9">
        <w:rPr>
          <w:sz w:val="24"/>
          <w:szCs w:val="24"/>
        </w:rPr>
        <w:t xml:space="preserve">In: </w:t>
      </w:r>
      <w:r>
        <w:rPr>
          <w:sz w:val="24"/>
          <w:szCs w:val="24"/>
        </w:rPr>
        <w:t>Distance, Symmetry</w:t>
      </w:r>
      <w:r w:rsidRPr="008815F9">
        <w:rPr>
          <w:sz w:val="24"/>
          <w:szCs w:val="24"/>
        </w:rPr>
        <w:t xml:space="preserve"> and Topology in Carbon Nanomaterials,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R. Ashrafi, M.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 xml:space="preserve">V. Diudea (eds.),  Carbon Materials: Chemistry and Physics </w:t>
      </w:r>
      <w:r w:rsidRPr="008815F9">
        <w:rPr>
          <w:b/>
          <w:bCs/>
          <w:sz w:val="24"/>
          <w:szCs w:val="24"/>
        </w:rPr>
        <w:t>9</w:t>
      </w:r>
      <w:r w:rsidRPr="008815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Springer</w:t>
      </w:r>
      <w:r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</w:t>
      </w:r>
      <w:r>
        <w:rPr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; </w:t>
      </w:r>
      <w:r>
        <w:rPr>
          <w:sz w:val="24"/>
          <w:szCs w:val="24"/>
        </w:rPr>
        <w:t>pp. 33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50.</w:t>
      </w:r>
    </w:p>
    <w:p w:rsidR="008815F9" w:rsidRDefault="008815F9" w:rsidP="00D82C6B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D82C6B">
        <w:rPr>
          <w:b/>
          <w:bCs/>
          <w:sz w:val="24"/>
          <w:szCs w:val="24"/>
        </w:rPr>
        <w:t>A. R. Ashrafi</w:t>
      </w:r>
      <w:r w:rsidRPr="008815F9">
        <w:rPr>
          <w:sz w:val="24"/>
          <w:szCs w:val="24"/>
        </w:rPr>
        <w:t xml:space="preserve">, F. Koorepazan−Moftakhar and M. V. Diudea, </w:t>
      </w:r>
      <w:r w:rsidR="00BA605D" w:rsidRPr="008815F9">
        <w:rPr>
          <w:sz w:val="24"/>
          <w:szCs w:val="24"/>
        </w:rPr>
        <w:t>Distance Under Symmetry: (3,6)</w:t>
      </w:r>
      <w:r w:rsidRPr="008815F9">
        <w:rPr>
          <w:sz w:val="24"/>
          <w:szCs w:val="24"/>
        </w:rPr>
        <w:t>−</w:t>
      </w:r>
      <w:r w:rsidR="00BA605D" w:rsidRPr="008815F9">
        <w:rPr>
          <w:sz w:val="24"/>
          <w:szCs w:val="24"/>
        </w:rPr>
        <w:t>Fullerenes</w:t>
      </w:r>
      <w:r w:rsidRPr="008815F9">
        <w:rPr>
          <w:sz w:val="24"/>
          <w:szCs w:val="24"/>
        </w:rPr>
        <w:t xml:space="preserve">, In: </w:t>
      </w:r>
      <w:r>
        <w:rPr>
          <w:sz w:val="24"/>
          <w:szCs w:val="24"/>
        </w:rPr>
        <w:t>Distance, Symmetry</w:t>
      </w:r>
      <w:r w:rsidRPr="008815F9">
        <w:rPr>
          <w:sz w:val="24"/>
          <w:szCs w:val="24"/>
        </w:rPr>
        <w:t xml:space="preserve"> and Topology in Carbon </w:t>
      </w:r>
      <w:r w:rsidRPr="008815F9">
        <w:rPr>
          <w:sz w:val="24"/>
          <w:szCs w:val="24"/>
        </w:rPr>
        <w:lastRenderedPageBreak/>
        <w:t>Nanomaterials,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R. Ashrafi, M.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 xml:space="preserve">V. Diudea (eds.),  Carbon Materials: Chemistry and Physics </w:t>
      </w:r>
      <w:r w:rsidRPr="008815F9">
        <w:rPr>
          <w:b/>
          <w:bCs/>
          <w:sz w:val="24"/>
          <w:szCs w:val="24"/>
        </w:rPr>
        <w:t>9</w:t>
      </w:r>
      <w:r w:rsidRPr="008815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Springer</w:t>
      </w:r>
      <w:r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</w:t>
      </w:r>
      <w:r>
        <w:rPr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; </w:t>
      </w:r>
      <w:r>
        <w:rPr>
          <w:sz w:val="24"/>
          <w:szCs w:val="24"/>
        </w:rPr>
        <w:t>pp. 5</w:t>
      </w:r>
      <w:r w:rsidRPr="009D6C8D">
        <w:rPr>
          <w:sz w:val="24"/>
          <w:szCs w:val="24"/>
        </w:rPr>
        <w:t>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59.</w:t>
      </w:r>
    </w:p>
    <w:p w:rsidR="00D82C6B" w:rsidRPr="00E72DF6" w:rsidRDefault="00E72DF6" w:rsidP="00E72DF6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E72DF6">
        <w:rPr>
          <w:sz w:val="24"/>
          <w:szCs w:val="24"/>
        </w:rPr>
        <w:t xml:space="preserve">M. V. Diudea, A. Parvan−Moldovan, F. Koorepazan−Moftakhar and </w:t>
      </w:r>
      <w:r w:rsidRPr="00176316">
        <w:rPr>
          <w:b/>
          <w:bCs/>
          <w:sz w:val="24"/>
          <w:szCs w:val="24"/>
        </w:rPr>
        <w:t>A. R. Ashrafi</w:t>
      </w:r>
      <w:r w:rsidRPr="00E72DF6">
        <w:rPr>
          <w:sz w:val="24"/>
          <w:szCs w:val="24"/>
        </w:rPr>
        <w:t xml:space="preserve">, </w:t>
      </w:r>
      <w:r w:rsidR="00D82C6B" w:rsidRPr="00E72DF6">
        <w:rPr>
          <w:sz w:val="24"/>
          <w:szCs w:val="24"/>
        </w:rPr>
        <w:t>Topological Symmetry of Multi-shell Clusters</w:t>
      </w:r>
      <w:r>
        <w:rPr>
          <w:sz w:val="24"/>
          <w:szCs w:val="24"/>
        </w:rPr>
        <w:t xml:space="preserve">, </w:t>
      </w:r>
      <w:r w:rsidRPr="008815F9">
        <w:rPr>
          <w:sz w:val="24"/>
          <w:szCs w:val="24"/>
        </w:rPr>
        <w:t xml:space="preserve">In: </w:t>
      </w:r>
      <w:r>
        <w:rPr>
          <w:sz w:val="24"/>
          <w:szCs w:val="24"/>
        </w:rPr>
        <w:t>Distance, Symmetry</w:t>
      </w:r>
      <w:r w:rsidRPr="008815F9">
        <w:rPr>
          <w:sz w:val="24"/>
          <w:szCs w:val="24"/>
        </w:rPr>
        <w:t xml:space="preserve"> and Topology in Carbon Nanomaterials,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R. Ashrafi, M.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 xml:space="preserve">V. Diudea (eds.),  Carbon Materials: Chemistry and Physics </w:t>
      </w:r>
      <w:r w:rsidRPr="008815F9">
        <w:rPr>
          <w:b/>
          <w:bCs/>
          <w:sz w:val="24"/>
          <w:szCs w:val="24"/>
        </w:rPr>
        <w:t>9</w:t>
      </w:r>
      <w:r w:rsidRPr="008815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Springer</w:t>
      </w:r>
      <w:r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</w:t>
      </w:r>
      <w:r>
        <w:rPr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; </w:t>
      </w:r>
      <w:r>
        <w:rPr>
          <w:sz w:val="24"/>
          <w:szCs w:val="24"/>
        </w:rPr>
        <w:t>pp. 61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82.</w:t>
      </w:r>
    </w:p>
    <w:p w:rsidR="00020FE9" w:rsidRDefault="00020FE9" w:rsidP="00176316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020FE9">
        <w:rPr>
          <w:sz w:val="24"/>
          <w:szCs w:val="24"/>
        </w:rPr>
        <w:t xml:space="preserve">Z. Mehranian and </w:t>
      </w:r>
      <w:r w:rsidRPr="00176316">
        <w:rPr>
          <w:b/>
          <w:bCs/>
          <w:sz w:val="24"/>
          <w:szCs w:val="24"/>
        </w:rPr>
        <w:t>A. R. Ashrafi</w:t>
      </w:r>
      <w:r w:rsidRPr="00020FE9">
        <w:rPr>
          <w:sz w:val="24"/>
          <w:szCs w:val="24"/>
        </w:rPr>
        <w:t>, Topological Indices of 3-Generalized Fullerenes</w:t>
      </w:r>
      <w:r>
        <w:rPr>
          <w:sz w:val="24"/>
          <w:szCs w:val="24"/>
        </w:rPr>
        <w:t xml:space="preserve">, </w:t>
      </w:r>
      <w:r w:rsidRPr="008815F9">
        <w:rPr>
          <w:sz w:val="24"/>
          <w:szCs w:val="24"/>
        </w:rPr>
        <w:t xml:space="preserve">In: </w:t>
      </w:r>
      <w:r>
        <w:rPr>
          <w:sz w:val="24"/>
          <w:szCs w:val="24"/>
        </w:rPr>
        <w:t>Distance, Symmetry</w:t>
      </w:r>
      <w:r w:rsidRPr="008815F9">
        <w:rPr>
          <w:sz w:val="24"/>
          <w:szCs w:val="24"/>
        </w:rPr>
        <w:t xml:space="preserve"> and Topology in Carbon Nanomaterials,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R. Ashrafi, M.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 xml:space="preserve">V. Diudea (eds.), </w:t>
      </w:r>
      <w:proofErr w:type="gramStart"/>
      <w:r w:rsidRPr="008815F9">
        <w:rPr>
          <w:sz w:val="24"/>
          <w:szCs w:val="24"/>
        </w:rPr>
        <w:t>Carbon</w:t>
      </w:r>
      <w:proofErr w:type="gramEnd"/>
      <w:r w:rsidRPr="008815F9">
        <w:rPr>
          <w:sz w:val="24"/>
          <w:szCs w:val="24"/>
        </w:rPr>
        <w:t xml:space="preserve"> Materials: Chemistry and Physics </w:t>
      </w:r>
      <w:r w:rsidRPr="008815F9">
        <w:rPr>
          <w:b/>
          <w:bCs/>
          <w:sz w:val="24"/>
          <w:szCs w:val="24"/>
        </w:rPr>
        <w:t>9</w:t>
      </w:r>
      <w:r w:rsidRPr="008815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Springer</w:t>
      </w:r>
      <w:r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Varlag, 201</w:t>
      </w:r>
      <w:r>
        <w:rPr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; </w:t>
      </w:r>
      <w:r>
        <w:rPr>
          <w:sz w:val="24"/>
          <w:szCs w:val="24"/>
        </w:rPr>
        <w:t>pp. 281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301.</w:t>
      </w:r>
    </w:p>
    <w:p w:rsidR="00176316" w:rsidRPr="00176316" w:rsidRDefault="00176316" w:rsidP="00176316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176316">
        <w:rPr>
          <w:sz w:val="24"/>
          <w:szCs w:val="24"/>
        </w:rPr>
        <w:t>M. Faghani, G. Y. Katona, A. R. Ashrafi and F. Koorepazan−Moftakhar, A Lower Bound for Graph Energy of Fullerenes</w:t>
      </w:r>
      <w:r>
        <w:rPr>
          <w:sz w:val="24"/>
          <w:szCs w:val="24"/>
        </w:rPr>
        <w:t xml:space="preserve">, </w:t>
      </w:r>
      <w:r w:rsidRPr="008815F9">
        <w:rPr>
          <w:sz w:val="24"/>
          <w:szCs w:val="24"/>
        </w:rPr>
        <w:t xml:space="preserve">In: </w:t>
      </w:r>
      <w:r>
        <w:rPr>
          <w:sz w:val="24"/>
          <w:szCs w:val="24"/>
        </w:rPr>
        <w:t>Distance, Symmetry</w:t>
      </w:r>
      <w:r w:rsidRPr="008815F9">
        <w:rPr>
          <w:sz w:val="24"/>
          <w:szCs w:val="24"/>
        </w:rPr>
        <w:t xml:space="preserve"> and Topology in Carbon Nanomaterials,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>R. Ashrafi, M.</w:t>
      </w:r>
      <w:r>
        <w:rPr>
          <w:sz w:val="24"/>
          <w:szCs w:val="24"/>
        </w:rPr>
        <w:t xml:space="preserve"> </w:t>
      </w:r>
      <w:r w:rsidRPr="008815F9">
        <w:rPr>
          <w:sz w:val="24"/>
          <w:szCs w:val="24"/>
        </w:rPr>
        <w:t xml:space="preserve">V. Diudea (eds.), Carbon Materials: Chemistry and </w:t>
      </w:r>
      <w:r w:rsidRPr="00176316">
        <w:rPr>
          <w:sz w:val="24"/>
          <w:szCs w:val="24"/>
        </w:rPr>
        <w:t xml:space="preserve">Physics </w:t>
      </w:r>
      <w:r w:rsidRPr="00176316">
        <w:rPr>
          <w:b/>
          <w:bCs/>
          <w:sz w:val="24"/>
          <w:szCs w:val="24"/>
        </w:rPr>
        <w:t>9</w:t>
      </w:r>
      <w:r w:rsidRPr="00176316">
        <w:rPr>
          <w:sz w:val="24"/>
          <w:szCs w:val="24"/>
        </w:rPr>
        <w:t>, Springer</w:t>
      </w:r>
      <w:r w:rsidRPr="00176316">
        <w:rPr>
          <w:sz w:val="24"/>
          <w:szCs w:val="24"/>
        </w:rPr>
        <w:sym w:font="Symbol" w:char="F02D"/>
      </w:r>
      <w:r w:rsidRPr="00176316">
        <w:rPr>
          <w:sz w:val="24"/>
          <w:szCs w:val="24"/>
        </w:rPr>
        <w:t>Varlag, 2016</w:t>
      </w:r>
      <w:r w:rsidRPr="00176316">
        <w:rPr>
          <w:rFonts w:cs="Arial"/>
          <w:sz w:val="24"/>
          <w:szCs w:val="24"/>
        </w:rPr>
        <w:t xml:space="preserve">; </w:t>
      </w:r>
      <w:r w:rsidRPr="00176316">
        <w:rPr>
          <w:sz w:val="24"/>
          <w:szCs w:val="24"/>
        </w:rPr>
        <w:t>pp. 463</w:t>
      </w:r>
      <w:r w:rsidRPr="00176316">
        <w:rPr>
          <w:sz w:val="24"/>
          <w:szCs w:val="24"/>
        </w:rPr>
        <w:sym w:font="Symbol" w:char="F02D"/>
      </w:r>
      <w:r w:rsidRPr="00176316">
        <w:rPr>
          <w:sz w:val="24"/>
          <w:szCs w:val="24"/>
        </w:rPr>
        <w:t>471.</w:t>
      </w:r>
    </w:p>
    <w:p w:rsidR="00493454" w:rsidRPr="00176316" w:rsidRDefault="00493454" w:rsidP="00176316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sz w:val="24"/>
          <w:szCs w:val="24"/>
        </w:rPr>
      </w:pPr>
      <w:r w:rsidRPr="00176316">
        <w:rPr>
          <w:rStyle w:val="notranslate"/>
          <w:sz w:val="24"/>
          <w:szCs w:val="24"/>
        </w:rPr>
        <w:t xml:space="preserve">F. Koorepazan-Moftakhar, </w:t>
      </w:r>
      <w:r w:rsidRPr="00176316">
        <w:rPr>
          <w:rStyle w:val="notranslate"/>
          <w:b/>
          <w:bCs/>
          <w:sz w:val="24"/>
          <w:szCs w:val="24"/>
        </w:rPr>
        <w:t>A. R. Ashrafi</w:t>
      </w:r>
      <w:r w:rsidRPr="00176316">
        <w:rPr>
          <w:rStyle w:val="notranslate"/>
          <w:sz w:val="24"/>
          <w:szCs w:val="24"/>
        </w:rPr>
        <w:t xml:space="preserve">, O. Ori and M. V. Putz, </w:t>
      </w:r>
      <w:r w:rsidRPr="00176316">
        <w:rPr>
          <w:sz w:val="24"/>
          <w:szCs w:val="24"/>
        </w:rPr>
        <w:t xml:space="preserve">Atlas of ρ, ρE, and TM–EC for Fullerenes Isomers, </w:t>
      </w:r>
      <w:r w:rsidR="00AD4C04" w:rsidRPr="00176316">
        <w:rPr>
          <w:sz w:val="24"/>
          <w:szCs w:val="24"/>
        </w:rPr>
        <w:t xml:space="preserve">In: </w:t>
      </w:r>
      <w:r w:rsidR="00AD4C04" w:rsidRPr="00176316">
        <w:rPr>
          <w:rStyle w:val="text-group"/>
          <w:sz w:val="24"/>
          <w:szCs w:val="24"/>
        </w:rPr>
        <w:t xml:space="preserve">Sustainable Nanosystems Development, Properties, and Applications,  </w:t>
      </w:r>
      <w:r w:rsidR="00AD4C04" w:rsidRPr="00176316">
        <w:rPr>
          <w:rStyle w:val="notranslate"/>
          <w:sz w:val="24"/>
          <w:szCs w:val="24"/>
        </w:rPr>
        <w:t>M. V. Putz, O. Ori (eds.),</w:t>
      </w:r>
      <w:r w:rsidR="00AD4C04" w:rsidRPr="00176316">
        <w:rPr>
          <w:rStyle w:val="text-group"/>
          <w:sz w:val="24"/>
          <w:szCs w:val="24"/>
        </w:rPr>
        <w:t xml:space="preserve">  IGI Global, 2017; 615−656.</w:t>
      </w:r>
    </w:p>
    <w:p w:rsidR="00157390" w:rsidRPr="00157390" w:rsidRDefault="00157390" w:rsidP="007A205A">
      <w:pPr>
        <w:pStyle w:val="ListParagraph"/>
        <w:bidi w:val="0"/>
        <w:spacing w:line="360" w:lineRule="auto"/>
        <w:jc w:val="both"/>
        <w:rPr>
          <w:sz w:val="24"/>
          <w:szCs w:val="24"/>
        </w:rPr>
      </w:pPr>
    </w:p>
    <w:p w:rsidR="00741768" w:rsidRDefault="00741768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0D82" w:rsidRPr="009D6C8D" w:rsidRDefault="00A70D82" w:rsidP="00C16501">
      <w:pPr>
        <w:bidi w:val="0"/>
        <w:jc w:val="center"/>
        <w:rPr>
          <w:sz w:val="24"/>
          <w:szCs w:val="24"/>
        </w:rPr>
      </w:pPr>
      <w:r w:rsidRPr="00C16501">
        <w:rPr>
          <w:b/>
          <w:bCs/>
          <w:sz w:val="32"/>
          <w:szCs w:val="32"/>
        </w:rPr>
        <w:lastRenderedPageBreak/>
        <w:t>Conference Papers</w:t>
      </w:r>
    </w:p>
    <w:p w:rsidR="00A70D82" w:rsidRPr="00741768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741768">
        <w:rPr>
          <w:sz w:val="24"/>
          <w:szCs w:val="24"/>
        </w:rPr>
        <w:t>M.</w:t>
      </w:r>
      <w:r w:rsidR="00C16501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 xml:space="preserve">R. Darafsheh and </w:t>
      </w:r>
      <w:r w:rsidRPr="00741768">
        <w:rPr>
          <w:b/>
          <w:bCs/>
          <w:sz w:val="24"/>
          <w:szCs w:val="24"/>
        </w:rPr>
        <w:t>A. R. Ashrafi</w:t>
      </w:r>
      <w:r w:rsidRPr="00741768">
        <w:rPr>
          <w:sz w:val="24"/>
          <w:szCs w:val="24"/>
        </w:rPr>
        <w:t>, The character table</w:t>
      </w:r>
      <w:r w:rsidR="00C16501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>of the certain group, Proceedings of 26th AIMC, Shahid Bahonar</w:t>
      </w:r>
      <w:r w:rsidR="00C16501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 xml:space="preserve">University, (1995), </w:t>
      </w:r>
      <w:r w:rsidR="00C16501" w:rsidRPr="00741768">
        <w:rPr>
          <w:sz w:val="24"/>
          <w:szCs w:val="24"/>
        </w:rPr>
        <w:t xml:space="preserve">pp. </w:t>
      </w:r>
      <w:r w:rsidRPr="00741768">
        <w:rPr>
          <w:sz w:val="24"/>
          <w:szCs w:val="24"/>
        </w:rPr>
        <w:t>37</w:t>
      </w:r>
      <w:r w:rsidR="00C16501">
        <w:sym w:font="Symbol" w:char="F02D"/>
      </w:r>
      <w:r w:rsidRPr="00741768">
        <w:rPr>
          <w:sz w:val="24"/>
          <w:szCs w:val="24"/>
        </w:rPr>
        <w:t>41</w:t>
      </w:r>
      <w:r w:rsidR="00C16501" w:rsidRPr="00741768">
        <w:rPr>
          <w:sz w:val="24"/>
          <w:szCs w:val="24"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M.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R. Darafsheh and </w:t>
      </w:r>
      <w:r w:rsidRPr="00C16501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The problem of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intervals in the subgroup lattice of a finite group, 27th Annual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of Iranian Mathematics Conference (AIMC), Shiraz University</w:t>
      </w:r>
      <w:r w:rsidR="00C16501">
        <w:rPr>
          <w:rFonts w:cs="Arial"/>
          <w:sz w:val="24"/>
          <w:szCs w:val="24"/>
        </w:rPr>
        <w:t xml:space="preserve">, (1996) </w:t>
      </w:r>
      <w:r w:rsidRPr="009D6C8D">
        <w:rPr>
          <w:sz w:val="24"/>
          <w:szCs w:val="24"/>
        </w:rPr>
        <w:t>Shiraz, Iran</w:t>
      </w:r>
      <w:r w:rsidR="00C16501">
        <w:rPr>
          <w:sz w:val="24"/>
          <w:szCs w:val="24"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C16501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On the Cohn's conjecture, Proceedings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of the 8th Algebra Seminar of the Iranian Math. Soc., 17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18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December 1996, University of Tehran, Iran, </w:t>
      </w:r>
      <w:r w:rsidR="00C16501">
        <w:rPr>
          <w:sz w:val="24"/>
          <w:szCs w:val="24"/>
        </w:rPr>
        <w:t xml:space="preserve">pp. </w:t>
      </w:r>
      <w:r w:rsidRPr="009D6C8D">
        <w:rPr>
          <w:sz w:val="24"/>
          <w:szCs w:val="24"/>
        </w:rPr>
        <w:t>1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7</w:t>
      </w:r>
      <w:r w:rsidR="00C16501">
        <w:rPr>
          <w:sz w:val="24"/>
          <w:szCs w:val="24"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C16501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A note on the number of minimal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subgroups in a finite group, Proceedings of 28th AIMC, Tabriz</w:t>
      </w:r>
      <w:r w:rsidR="00C16501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University, (1997), </w:t>
      </w:r>
      <w:r w:rsidR="00C16501">
        <w:rPr>
          <w:sz w:val="24"/>
          <w:szCs w:val="24"/>
        </w:rPr>
        <w:t xml:space="preserve">pp. </w:t>
      </w:r>
      <w:r w:rsidRPr="009D6C8D">
        <w:rPr>
          <w:sz w:val="24"/>
          <w:szCs w:val="24"/>
        </w:rPr>
        <w:t>51</w:t>
      </w:r>
      <w:r w:rsidR="00C16501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54</w:t>
      </w:r>
      <w:r w:rsidR="00C16501">
        <w:rPr>
          <w:sz w:val="24"/>
          <w:szCs w:val="24"/>
        </w:rPr>
        <w:t>.</w:t>
      </w:r>
    </w:p>
    <w:p w:rsidR="00C3768C" w:rsidRPr="00C3768C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C3768C">
        <w:rPr>
          <w:sz w:val="24"/>
          <w:szCs w:val="24"/>
        </w:rPr>
        <w:t xml:space="preserve">M. R. Darafsheh, </w:t>
      </w:r>
      <w:r w:rsidRPr="00C3768C">
        <w:rPr>
          <w:b/>
          <w:bCs/>
          <w:sz w:val="24"/>
          <w:szCs w:val="24"/>
        </w:rPr>
        <w:t>A. R. Ashrafi</w:t>
      </w:r>
      <w:r w:rsidRPr="00C3768C">
        <w:rPr>
          <w:sz w:val="24"/>
          <w:szCs w:val="24"/>
        </w:rPr>
        <w:t xml:space="preserve"> and G.</w:t>
      </w:r>
      <w:r w:rsidR="00C16501" w:rsidRPr="00C3768C">
        <w:rPr>
          <w:sz w:val="24"/>
          <w:szCs w:val="24"/>
        </w:rPr>
        <w:t xml:space="preserve"> </w:t>
      </w:r>
      <w:r w:rsidRPr="00C3768C">
        <w:rPr>
          <w:sz w:val="24"/>
          <w:szCs w:val="24"/>
        </w:rPr>
        <w:t>A. Moghani</w:t>
      </w:r>
      <w:r w:rsidR="00C3768C" w:rsidRPr="00C3768C">
        <w:rPr>
          <w:rFonts w:cs="Arial"/>
          <w:sz w:val="24"/>
          <w:szCs w:val="24"/>
        </w:rPr>
        <w:t>,</w:t>
      </w:r>
      <w:r w:rsidR="00C3768C" w:rsidRPr="00C3768C">
        <w:rPr>
          <w:sz w:val="24"/>
          <w:szCs w:val="24"/>
        </w:rPr>
        <w:t xml:space="preserve"> </w:t>
      </w:r>
      <w:r w:rsidR="00C3768C">
        <w:rPr>
          <w:sz w:val="24"/>
          <w:szCs w:val="24"/>
        </w:rPr>
        <w:t>(p</w:t>
      </w:r>
      <w:proofErr w:type="gramStart"/>
      <w:r w:rsidR="00C3768C">
        <w:rPr>
          <w:sz w:val="24"/>
          <w:szCs w:val="24"/>
        </w:rPr>
        <w:t>,q,r</w:t>
      </w:r>
      <w:proofErr w:type="gramEnd"/>
      <w:r w:rsidR="00C3768C">
        <w:rPr>
          <w:sz w:val="24"/>
          <w:szCs w:val="24"/>
        </w:rPr>
        <w:t>)</w:t>
      </w:r>
      <w:r w:rsidR="00C3768C">
        <w:rPr>
          <w:sz w:val="24"/>
          <w:szCs w:val="24"/>
        </w:rPr>
        <w:sym w:font="Symbol" w:char="F02D"/>
      </w:r>
      <w:r w:rsidR="00C3768C" w:rsidRPr="00C3768C">
        <w:rPr>
          <w:sz w:val="24"/>
          <w:szCs w:val="24"/>
        </w:rPr>
        <w:t>generations of the sporadic group</w:t>
      </w:r>
      <w:r w:rsidR="00C3768C">
        <w:rPr>
          <w:sz w:val="24"/>
          <w:szCs w:val="24"/>
        </w:rPr>
        <w:t xml:space="preserve"> </w:t>
      </w:r>
      <w:r w:rsidR="00C3768C" w:rsidRPr="00C3768C">
        <w:rPr>
          <w:sz w:val="24"/>
          <w:szCs w:val="24"/>
        </w:rPr>
        <w:t>O'N</w:t>
      </w:r>
      <w:r w:rsidR="00C3768C" w:rsidRPr="00C3768C">
        <w:rPr>
          <w:i/>
          <w:iCs/>
          <w:sz w:val="24"/>
          <w:szCs w:val="24"/>
        </w:rPr>
        <w:t>, Groups St. Andrews 2001 in Oxford. Vol. I,</w:t>
      </w:r>
      <w:r w:rsidR="00C3768C" w:rsidRPr="00C3768C">
        <w:rPr>
          <w:sz w:val="24"/>
          <w:szCs w:val="24"/>
        </w:rPr>
        <w:t xml:space="preserve"> 101–109, London Math. Soc. Lecture Note Ser., 304, Cambridge Univ. Press, Cambridge, 2003.</w:t>
      </w:r>
    </w:p>
    <w:p w:rsidR="00C3768C" w:rsidRPr="00C3768C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C3768C">
        <w:rPr>
          <w:b/>
          <w:bCs/>
          <w:sz w:val="24"/>
          <w:szCs w:val="24"/>
        </w:rPr>
        <w:t>A. R. Ashrafi</w:t>
      </w:r>
      <w:r w:rsidRPr="00C3768C">
        <w:rPr>
          <w:sz w:val="24"/>
          <w:szCs w:val="24"/>
        </w:rPr>
        <w:t xml:space="preserve"> and H. Sahraei, </w:t>
      </w:r>
      <w:r w:rsidR="00C3768C" w:rsidRPr="00C3768C">
        <w:rPr>
          <w:sz w:val="24"/>
          <w:szCs w:val="24"/>
        </w:rPr>
        <w:t>Subgroups which are a union of a given number of conjugacy classes</w:t>
      </w:r>
      <w:r w:rsidR="00C3768C">
        <w:rPr>
          <w:sz w:val="24"/>
          <w:szCs w:val="24"/>
        </w:rPr>
        <w:t xml:space="preserve">, </w:t>
      </w:r>
      <w:r w:rsidR="00C3768C" w:rsidRPr="00C3768C">
        <w:rPr>
          <w:i/>
          <w:iCs/>
          <w:sz w:val="24"/>
          <w:szCs w:val="24"/>
        </w:rPr>
        <w:t xml:space="preserve">Groups St. Andrews 2001 in Oxford. Vol. </w:t>
      </w:r>
      <w:r w:rsidR="00C3768C">
        <w:rPr>
          <w:i/>
          <w:iCs/>
          <w:sz w:val="24"/>
          <w:szCs w:val="24"/>
        </w:rPr>
        <w:t>I</w:t>
      </w:r>
      <w:r w:rsidR="00C3768C" w:rsidRPr="00C3768C">
        <w:rPr>
          <w:i/>
          <w:iCs/>
          <w:sz w:val="24"/>
          <w:szCs w:val="24"/>
        </w:rPr>
        <w:t>,</w:t>
      </w:r>
      <w:r w:rsidR="00C3768C">
        <w:rPr>
          <w:sz w:val="24"/>
          <w:szCs w:val="24"/>
        </w:rPr>
        <w:t xml:space="preserve"> </w:t>
      </w:r>
      <w:r w:rsidR="00C3768C" w:rsidRPr="00C3768C">
        <w:rPr>
          <w:sz w:val="24"/>
          <w:szCs w:val="24"/>
        </w:rPr>
        <w:t>22–30,</w:t>
      </w:r>
      <w:r w:rsidR="00C3768C">
        <w:rPr>
          <w:sz w:val="24"/>
          <w:szCs w:val="24"/>
        </w:rPr>
        <w:t xml:space="preserve"> </w:t>
      </w:r>
      <w:r w:rsidR="00C3768C" w:rsidRPr="00C3768C">
        <w:rPr>
          <w:sz w:val="24"/>
          <w:szCs w:val="24"/>
        </w:rPr>
        <w:t>London Math. Soc. Lecture Note Ser., 304,</w:t>
      </w:r>
      <w:r w:rsidR="00C3768C">
        <w:rPr>
          <w:i/>
          <w:iCs/>
          <w:sz w:val="24"/>
          <w:szCs w:val="24"/>
        </w:rPr>
        <w:t xml:space="preserve"> </w:t>
      </w:r>
      <w:r w:rsidR="00C3768C" w:rsidRPr="00C3768C">
        <w:rPr>
          <w:sz w:val="24"/>
          <w:szCs w:val="24"/>
        </w:rPr>
        <w:t>Cambridge Univ. Press, Cambridge,</w:t>
      </w:r>
      <w:r w:rsidR="00C3768C">
        <w:rPr>
          <w:sz w:val="24"/>
          <w:szCs w:val="24"/>
        </w:rPr>
        <w:t xml:space="preserve"> </w:t>
      </w:r>
      <w:r w:rsidR="00C3768C" w:rsidRPr="00C3768C">
        <w:rPr>
          <w:sz w:val="24"/>
          <w:szCs w:val="24"/>
        </w:rPr>
        <w:t>2003.</w:t>
      </w:r>
    </w:p>
    <w:p w:rsidR="00A70D82" w:rsidRPr="00741768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496E6E">
        <w:rPr>
          <w:b/>
          <w:bCs/>
          <w:sz w:val="24"/>
          <w:szCs w:val="24"/>
        </w:rPr>
        <w:t>A. R. Ashrafi</w:t>
      </w:r>
      <w:r w:rsidRPr="00741768">
        <w:rPr>
          <w:sz w:val="24"/>
          <w:szCs w:val="24"/>
        </w:rPr>
        <w:t>, Generating pairs for the held group</w:t>
      </w:r>
      <w:r w:rsidRPr="00741768">
        <w:rPr>
          <w:sz w:val="24"/>
          <w:szCs w:val="24"/>
          <w:rtl/>
        </w:rPr>
        <w:t>,</w:t>
      </w:r>
      <w:r w:rsidR="00741768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  <w:rtl/>
        </w:rPr>
        <w:t>6</w:t>
      </w:r>
      <w:r w:rsidRPr="00741768">
        <w:rPr>
          <w:sz w:val="24"/>
          <w:szCs w:val="24"/>
        </w:rPr>
        <w:t>th World Multi-Conference on Systemics, Cybernetics and</w:t>
      </w:r>
      <w:r w:rsidR="00741768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>Informatics (SCI 2002)/8th International Conference on</w:t>
      </w:r>
      <w:r w:rsidR="00741768" w:rsidRPr="00741768">
        <w:rPr>
          <w:sz w:val="24"/>
          <w:szCs w:val="24"/>
        </w:rPr>
        <w:t xml:space="preserve"> </w:t>
      </w:r>
      <w:r w:rsidRPr="00741768">
        <w:rPr>
          <w:sz w:val="24"/>
          <w:szCs w:val="24"/>
        </w:rPr>
        <w:t>Information Systems Analysis and Synthesis (ISAS 2002), VOL XI</w:t>
      </w:r>
      <w:r w:rsidR="00741768">
        <w:rPr>
          <w:sz w:val="24"/>
          <w:szCs w:val="24"/>
        </w:rPr>
        <w:t>, 149</w:t>
      </w:r>
      <w:r w:rsidR="00741768">
        <w:rPr>
          <w:sz w:val="24"/>
          <w:szCs w:val="24"/>
        </w:rPr>
        <w:sym w:font="Symbol" w:char="F02D"/>
      </w:r>
      <w:r w:rsidR="00741768">
        <w:rPr>
          <w:sz w:val="24"/>
          <w:szCs w:val="24"/>
        </w:rPr>
        <w:t xml:space="preserve">154, </w:t>
      </w:r>
      <w:r w:rsidRPr="00741768">
        <w:rPr>
          <w:sz w:val="24"/>
          <w:szCs w:val="24"/>
        </w:rPr>
        <w:t>JUL 14</w:t>
      </w:r>
      <w:r w:rsidR="00741768">
        <w:rPr>
          <w:sz w:val="24"/>
          <w:szCs w:val="24"/>
        </w:rPr>
        <w:sym w:font="Symbol" w:char="F02D"/>
      </w:r>
      <w:r w:rsidRPr="00741768">
        <w:rPr>
          <w:sz w:val="24"/>
          <w:szCs w:val="24"/>
        </w:rPr>
        <w:t>18, 2002</w:t>
      </w:r>
      <w:r w:rsidRPr="00741768">
        <w:rPr>
          <w:sz w:val="24"/>
          <w:szCs w:val="24"/>
          <w:rtl/>
        </w:rPr>
        <w:t>.</w:t>
      </w:r>
    </w:p>
    <w:p w:rsidR="00496E6E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496E6E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B. Taeri, </w:t>
      </w:r>
      <w:r w:rsidR="00496E6E" w:rsidRPr="00496E6E">
        <w:rPr>
          <w:sz w:val="24"/>
          <w:szCs w:val="24"/>
        </w:rPr>
        <w:t>Classification of finite groups by the number of element centralizers</w:t>
      </w:r>
      <w:r w:rsidR="00496E6E">
        <w:rPr>
          <w:sz w:val="24"/>
          <w:szCs w:val="24"/>
        </w:rPr>
        <w:t xml:space="preserve">, </w:t>
      </w:r>
      <w:r w:rsidR="00496E6E" w:rsidRPr="00496E6E">
        <w:rPr>
          <w:i/>
          <w:iCs/>
          <w:sz w:val="24"/>
          <w:szCs w:val="24"/>
        </w:rPr>
        <w:t>Groups St. Andrews 2005. Vol. 1,</w:t>
      </w:r>
      <w:r w:rsidR="00496E6E">
        <w:rPr>
          <w:i/>
          <w:iCs/>
          <w:sz w:val="24"/>
          <w:szCs w:val="24"/>
        </w:rPr>
        <w:t xml:space="preserve"> </w:t>
      </w:r>
      <w:r w:rsidR="00496E6E" w:rsidRPr="00496E6E">
        <w:rPr>
          <w:sz w:val="24"/>
          <w:szCs w:val="24"/>
        </w:rPr>
        <w:t>148–157,</w:t>
      </w:r>
      <w:r w:rsidR="00496E6E">
        <w:rPr>
          <w:sz w:val="24"/>
          <w:szCs w:val="24"/>
        </w:rPr>
        <w:t xml:space="preserve"> </w:t>
      </w:r>
      <w:r w:rsidR="00496E6E" w:rsidRPr="00496E6E">
        <w:rPr>
          <w:sz w:val="24"/>
          <w:szCs w:val="24"/>
        </w:rPr>
        <w:t>London Math. Soc. Lecture Note Ser., 339,</w:t>
      </w:r>
      <w:r w:rsidR="00496E6E">
        <w:rPr>
          <w:sz w:val="24"/>
          <w:szCs w:val="24"/>
        </w:rPr>
        <w:t xml:space="preserve"> </w:t>
      </w:r>
      <w:r w:rsidR="00496E6E" w:rsidRPr="00961D24">
        <w:rPr>
          <w:sz w:val="24"/>
          <w:szCs w:val="24"/>
        </w:rPr>
        <w:t>Cambridge Univ. Press, Cambridge</w:t>
      </w:r>
      <w:r w:rsidR="00496E6E" w:rsidRPr="00496E6E">
        <w:rPr>
          <w:i/>
          <w:iCs/>
          <w:sz w:val="24"/>
          <w:szCs w:val="24"/>
        </w:rPr>
        <w:t>,</w:t>
      </w:r>
      <w:r w:rsidR="00961D24">
        <w:rPr>
          <w:i/>
          <w:iCs/>
          <w:sz w:val="24"/>
          <w:szCs w:val="24"/>
        </w:rPr>
        <w:t xml:space="preserve"> </w:t>
      </w:r>
      <w:r w:rsidR="00496E6E" w:rsidRPr="00496E6E">
        <w:rPr>
          <w:sz w:val="24"/>
          <w:szCs w:val="24"/>
        </w:rPr>
        <w:t>2007.</w:t>
      </w:r>
    </w:p>
    <w:p w:rsidR="00961D24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G.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A. Moghani, </w:t>
      </w:r>
      <w:r w:rsidRPr="00961D2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S. Naghdi and M.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R</w:t>
      </w:r>
      <w:r w:rsidRPr="009D6C8D">
        <w:rPr>
          <w:rFonts w:cs="Arial"/>
          <w:sz w:val="24"/>
          <w:szCs w:val="24"/>
          <w:rtl/>
        </w:rPr>
        <w:t>.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A</w:t>
      </w:r>
      <w:r w:rsidR="00961D24">
        <w:rPr>
          <w:sz w:val="24"/>
          <w:szCs w:val="24"/>
        </w:rPr>
        <w:t>d</w:t>
      </w:r>
      <w:r w:rsidRPr="009D6C8D">
        <w:rPr>
          <w:sz w:val="24"/>
          <w:szCs w:val="24"/>
        </w:rPr>
        <w:t xml:space="preserve">madi, </w:t>
      </w:r>
      <w:r w:rsidR="00961D24" w:rsidRPr="00961D24">
        <w:rPr>
          <w:sz w:val="24"/>
          <w:szCs w:val="24"/>
        </w:rPr>
        <w:t>Automorphism groups of some chemical graphs</w:t>
      </w:r>
      <w:r w:rsidR="00961D24">
        <w:rPr>
          <w:sz w:val="24"/>
          <w:szCs w:val="24"/>
        </w:rPr>
        <w:t xml:space="preserve">, </w:t>
      </w:r>
      <w:r w:rsidR="00961D24" w:rsidRPr="00961D24">
        <w:rPr>
          <w:i/>
          <w:iCs/>
          <w:sz w:val="24"/>
          <w:szCs w:val="24"/>
        </w:rPr>
        <w:t>Groups St. Andrews 2005. Vol. 2,</w:t>
      </w:r>
      <w:r w:rsidR="00961D24">
        <w:rPr>
          <w:i/>
          <w:iCs/>
          <w:sz w:val="24"/>
          <w:szCs w:val="24"/>
        </w:rPr>
        <w:t xml:space="preserve"> </w:t>
      </w:r>
      <w:r w:rsidR="00961D24" w:rsidRPr="00961D24">
        <w:rPr>
          <w:sz w:val="24"/>
          <w:szCs w:val="24"/>
        </w:rPr>
        <w:t>630–639,</w:t>
      </w:r>
      <w:r w:rsidR="00961D24">
        <w:rPr>
          <w:sz w:val="24"/>
          <w:szCs w:val="24"/>
        </w:rPr>
        <w:t xml:space="preserve"> </w:t>
      </w:r>
      <w:r w:rsidR="00961D24" w:rsidRPr="00961D24">
        <w:rPr>
          <w:sz w:val="24"/>
          <w:szCs w:val="24"/>
        </w:rPr>
        <w:t>London Math. Soc. Lecture Note Ser., 340,</w:t>
      </w:r>
      <w:r w:rsidR="00961D24">
        <w:rPr>
          <w:sz w:val="24"/>
          <w:szCs w:val="24"/>
        </w:rPr>
        <w:t xml:space="preserve"> </w:t>
      </w:r>
      <w:r w:rsidR="00961D24" w:rsidRPr="00961D24">
        <w:rPr>
          <w:i/>
          <w:iCs/>
          <w:sz w:val="24"/>
          <w:szCs w:val="24"/>
        </w:rPr>
        <w:t>Cambridge Univ. Press, Cambridge</w:t>
      </w:r>
      <w:proofErr w:type="gramStart"/>
      <w:r w:rsidR="00961D24" w:rsidRPr="00961D24">
        <w:rPr>
          <w:i/>
          <w:iCs/>
          <w:sz w:val="24"/>
          <w:szCs w:val="24"/>
        </w:rPr>
        <w:t>,</w:t>
      </w:r>
      <w:r w:rsidR="00961D24" w:rsidRPr="00961D24">
        <w:rPr>
          <w:sz w:val="24"/>
          <w:szCs w:val="24"/>
        </w:rPr>
        <w:t>2007</w:t>
      </w:r>
      <w:proofErr w:type="gramEnd"/>
      <w:r w:rsidR="00961D24" w:rsidRPr="00961D24">
        <w:rPr>
          <w:sz w:val="24"/>
          <w:szCs w:val="24"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  <w:rtl/>
        </w:rPr>
      </w:pPr>
      <w:r w:rsidRPr="009D6C8D">
        <w:rPr>
          <w:sz w:val="24"/>
          <w:szCs w:val="24"/>
        </w:rPr>
        <w:t>H. Yousefi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Azari, B. Manoochehrian and </w:t>
      </w:r>
      <w:r w:rsidRPr="00961D24">
        <w:rPr>
          <w:b/>
          <w:bCs/>
          <w:sz w:val="24"/>
          <w:szCs w:val="24"/>
        </w:rPr>
        <w:t>A. R</w:t>
      </w:r>
      <w:r w:rsidRPr="00961D24">
        <w:rPr>
          <w:rFonts w:cs="Arial"/>
          <w:b/>
          <w:bCs/>
          <w:sz w:val="24"/>
          <w:szCs w:val="24"/>
          <w:rtl/>
        </w:rPr>
        <w:t>.</w:t>
      </w:r>
      <w:r w:rsidR="00961D24" w:rsidRPr="00961D24">
        <w:rPr>
          <w:b/>
          <w:bCs/>
          <w:sz w:val="24"/>
          <w:szCs w:val="24"/>
        </w:rPr>
        <w:t xml:space="preserve"> </w:t>
      </w:r>
      <w:r w:rsidRPr="00961D24">
        <w:rPr>
          <w:b/>
          <w:bCs/>
          <w:sz w:val="24"/>
          <w:szCs w:val="24"/>
        </w:rPr>
        <w:t>Ashrafi</w:t>
      </w:r>
      <w:r w:rsidRPr="009D6C8D">
        <w:rPr>
          <w:sz w:val="24"/>
          <w:szCs w:val="24"/>
        </w:rPr>
        <w:t>, Szeged index of some nanotubes, Proceedings of Nano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Korea 2006, August 29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September 1, KINTEX, Korea, pp</w:t>
      </w:r>
      <w:r w:rsidRPr="009D6C8D">
        <w:rPr>
          <w:rFonts w:cs="Arial"/>
          <w:sz w:val="24"/>
          <w:szCs w:val="24"/>
          <w:rtl/>
        </w:rPr>
        <w:t>.</w:t>
      </w:r>
      <w:r w:rsidR="00961D24">
        <w:rPr>
          <w:rFonts w:cs="Arial"/>
          <w:sz w:val="24"/>
          <w:szCs w:val="24"/>
        </w:rPr>
        <w:t xml:space="preserve"> 1331</w:t>
      </w:r>
      <w:r w:rsidR="00961D24">
        <w:rPr>
          <w:rFonts w:cs="Arial"/>
          <w:sz w:val="24"/>
          <w:szCs w:val="24"/>
        </w:rPr>
        <w:sym w:font="Symbol" w:char="F02D"/>
      </w:r>
      <w:r w:rsidR="00961D24">
        <w:rPr>
          <w:rFonts w:cs="Arial"/>
          <w:sz w:val="24"/>
          <w:szCs w:val="24"/>
        </w:rPr>
        <w:t>1334.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lastRenderedPageBreak/>
        <w:t>B. Manoochehrian, H. Yousefi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Azari and </w:t>
      </w:r>
      <w:r w:rsidRPr="00961D24">
        <w:rPr>
          <w:b/>
          <w:bCs/>
          <w:sz w:val="24"/>
          <w:szCs w:val="24"/>
        </w:rPr>
        <w:t>A. R</w:t>
      </w:r>
      <w:r w:rsidRPr="00961D24">
        <w:rPr>
          <w:rFonts w:cs="Arial"/>
          <w:b/>
          <w:bCs/>
          <w:sz w:val="24"/>
          <w:szCs w:val="24"/>
          <w:rtl/>
        </w:rPr>
        <w:t>.</w:t>
      </w:r>
      <w:r w:rsidR="00961D24" w:rsidRPr="00961D24">
        <w:rPr>
          <w:b/>
          <w:bCs/>
          <w:sz w:val="24"/>
          <w:szCs w:val="24"/>
        </w:rPr>
        <w:t xml:space="preserve"> </w:t>
      </w:r>
      <w:r w:rsidRPr="00961D24">
        <w:rPr>
          <w:b/>
          <w:bCs/>
          <w:sz w:val="24"/>
          <w:szCs w:val="24"/>
        </w:rPr>
        <w:t>Ashrafi</w:t>
      </w:r>
      <w:r w:rsidRPr="009D6C8D">
        <w:rPr>
          <w:sz w:val="24"/>
          <w:szCs w:val="24"/>
        </w:rPr>
        <w:t>, Wiener index of some molecular graphs related to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nanotubes and nanotori, Proceedings of Nano Korea 2006, August 29</w:t>
      </w:r>
      <w:r w:rsidR="00961D24">
        <w:rPr>
          <w:sz w:val="24"/>
          <w:szCs w:val="24"/>
        </w:rPr>
        <w:t xml:space="preserve"> </w:t>
      </w:r>
      <w:r w:rsidR="00961D24">
        <w:rPr>
          <w:rFonts w:cs="Arial"/>
          <w:sz w:val="24"/>
          <w:szCs w:val="24"/>
        </w:rPr>
        <w:sym w:font="Symbol" w:char="F02D"/>
      </w:r>
      <w:r w:rsidR="00961D24">
        <w:rPr>
          <w:rFonts w:cs="Arial"/>
          <w:sz w:val="24"/>
          <w:szCs w:val="24"/>
        </w:rPr>
        <w:t xml:space="preserve"> </w:t>
      </w:r>
      <w:r w:rsidRPr="009D6C8D">
        <w:rPr>
          <w:sz w:val="24"/>
          <w:szCs w:val="24"/>
        </w:rPr>
        <w:t>September 1, KINTEX, Korea, pp. 1335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1338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61D2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PI index of Nanotubes and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Nanotori,Proceedings of Nano Korea 2006, August 29 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 September 1</w:t>
      </w:r>
      <w:r w:rsidRPr="009D6C8D">
        <w:rPr>
          <w:rFonts w:cs="Arial"/>
          <w:sz w:val="24"/>
          <w:szCs w:val="24"/>
          <w:rtl/>
        </w:rPr>
        <w:t>,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KINTEX, Korea, pp. 1323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1326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61D2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Combinatorial Enumeration of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Fullerenes, Proceedings of the International Conference on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Bio-Nanotechnology, November 18-21 2006, Al-Ain, 360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362</w:t>
      </w:r>
      <w:r w:rsidRPr="009D6C8D">
        <w:rPr>
          <w:rFonts w:cs="Arial"/>
          <w:sz w:val="24"/>
          <w:szCs w:val="24"/>
          <w:rtl/>
        </w:rPr>
        <w:t>.</w:t>
      </w:r>
    </w:p>
    <w:p w:rsidR="00961D24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G.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A. Moghani and </w:t>
      </w:r>
      <w:r w:rsidRPr="00961D24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On the PI index of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some nanotubes, Journal of </w:t>
      </w:r>
      <w:r w:rsidR="00961D24">
        <w:rPr>
          <w:sz w:val="24"/>
          <w:szCs w:val="24"/>
        </w:rPr>
        <w:t>Physics: Conference Series 29 (2006) 159</w:t>
      </w:r>
      <w:r w:rsidR="00961D24">
        <w:rPr>
          <w:sz w:val="24"/>
          <w:szCs w:val="24"/>
        </w:rPr>
        <w:sym w:font="Symbol" w:char="F02D"/>
      </w:r>
      <w:r w:rsidR="00961D24">
        <w:rPr>
          <w:sz w:val="24"/>
          <w:szCs w:val="24"/>
        </w:rPr>
        <w:t>162.</w:t>
      </w:r>
    </w:p>
    <w:p w:rsidR="00A70D82" w:rsidRPr="00961D24" w:rsidRDefault="00961D24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61D24">
        <w:rPr>
          <w:sz w:val="24"/>
          <w:szCs w:val="24"/>
        </w:rPr>
        <w:t xml:space="preserve"> </w:t>
      </w:r>
      <w:r w:rsidR="00A70D82" w:rsidRPr="00961D24">
        <w:rPr>
          <w:b/>
          <w:bCs/>
          <w:sz w:val="24"/>
          <w:szCs w:val="24"/>
        </w:rPr>
        <w:t>A. R. Ashrafi</w:t>
      </w:r>
      <w:r w:rsidR="00A70D82" w:rsidRPr="00961D24">
        <w:rPr>
          <w:sz w:val="24"/>
          <w:szCs w:val="24"/>
        </w:rPr>
        <w:t xml:space="preserve"> and G.</w:t>
      </w:r>
      <w:r>
        <w:rPr>
          <w:sz w:val="24"/>
          <w:szCs w:val="24"/>
        </w:rPr>
        <w:t xml:space="preserve"> </w:t>
      </w:r>
      <w:r w:rsidR="00A70D82" w:rsidRPr="00961D24">
        <w:rPr>
          <w:sz w:val="24"/>
          <w:szCs w:val="24"/>
        </w:rPr>
        <w:t>R. Vakili</w:t>
      </w:r>
      <w:r>
        <w:rPr>
          <w:sz w:val="24"/>
          <w:szCs w:val="24"/>
        </w:rPr>
        <w:sym w:font="Symbol" w:char="F02D"/>
      </w:r>
      <w:r w:rsidR="00A70D82" w:rsidRPr="00961D24">
        <w:rPr>
          <w:sz w:val="24"/>
          <w:szCs w:val="24"/>
        </w:rPr>
        <w:t>Nezhad, Computing the</w:t>
      </w:r>
      <w:r w:rsidRPr="00961D24">
        <w:rPr>
          <w:sz w:val="24"/>
          <w:szCs w:val="24"/>
        </w:rPr>
        <w:t xml:space="preserve"> </w:t>
      </w:r>
      <w:r w:rsidR="00A70D82" w:rsidRPr="00961D24">
        <w:rPr>
          <w:sz w:val="24"/>
          <w:szCs w:val="24"/>
        </w:rPr>
        <w:t>PI index of some chemical graph related to nanostructures, Journal</w:t>
      </w:r>
      <w:r w:rsidRPr="00961D24">
        <w:rPr>
          <w:sz w:val="24"/>
          <w:szCs w:val="24"/>
        </w:rPr>
        <w:t xml:space="preserve"> </w:t>
      </w:r>
      <w:r w:rsidR="00A70D82" w:rsidRPr="00961D24">
        <w:rPr>
          <w:sz w:val="24"/>
          <w:szCs w:val="24"/>
        </w:rPr>
        <w:t>of Physics: Conference Series</w:t>
      </w:r>
      <w:r w:rsidRPr="00961D24">
        <w:rPr>
          <w:sz w:val="24"/>
          <w:szCs w:val="24"/>
        </w:rPr>
        <w:t xml:space="preserve"> </w:t>
      </w:r>
      <w:r w:rsidR="00A70D82" w:rsidRPr="00961D24">
        <w:rPr>
          <w:b/>
          <w:bCs/>
          <w:sz w:val="24"/>
          <w:szCs w:val="24"/>
        </w:rPr>
        <w:t>29</w:t>
      </w:r>
      <w:r w:rsidRPr="00961D24">
        <w:rPr>
          <w:sz w:val="24"/>
          <w:szCs w:val="24"/>
        </w:rPr>
        <w:t xml:space="preserve"> </w:t>
      </w:r>
      <w:r w:rsidR="00A70D82" w:rsidRPr="00961D24">
        <w:rPr>
          <w:sz w:val="24"/>
          <w:szCs w:val="24"/>
        </w:rPr>
        <w:t>(2006) 181</w:t>
      </w:r>
      <w:r>
        <w:rPr>
          <w:sz w:val="24"/>
          <w:szCs w:val="24"/>
        </w:rPr>
        <w:sym w:font="Symbol" w:char="F02D"/>
      </w:r>
      <w:r w:rsidR="00A70D82" w:rsidRPr="00961D24">
        <w:rPr>
          <w:sz w:val="24"/>
          <w:szCs w:val="24"/>
        </w:rPr>
        <w:t>184</w:t>
      </w:r>
      <w:r w:rsidR="00A70D82" w:rsidRPr="00961D24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G.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R. Vakili</w:t>
      </w:r>
      <w:r w:rsidR="00961D24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 xml:space="preserve">Nezhad and </w:t>
      </w:r>
      <w:r w:rsidRPr="00642E15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Applications</w:t>
      </w:r>
      <w:r w:rsidR="00961D24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of a Mathematical Problem to the symmetry of fullerene </w:t>
      </w:r>
      <w:r w:rsidR="00961D24">
        <w:rPr>
          <w:sz w:val="24"/>
          <w:szCs w:val="24"/>
        </w:rPr>
        <w:t>C</w:t>
      </w:r>
      <w:r w:rsidR="00961D24" w:rsidRPr="00961D24">
        <w:rPr>
          <w:sz w:val="24"/>
          <w:szCs w:val="24"/>
          <w:vertAlign w:val="subscript"/>
        </w:rPr>
        <w:t>60</w:t>
      </w:r>
      <w:r w:rsidR="00642E15">
        <w:rPr>
          <w:sz w:val="24"/>
          <w:szCs w:val="24"/>
        </w:rPr>
        <w:t xml:space="preserve">, </w:t>
      </w:r>
      <w:r w:rsidRPr="009D6C8D">
        <w:rPr>
          <w:sz w:val="24"/>
          <w:szCs w:val="24"/>
        </w:rPr>
        <w:t>Journal of Physics: Conference Series</w:t>
      </w:r>
      <w:r w:rsidR="00642E15">
        <w:rPr>
          <w:sz w:val="24"/>
          <w:szCs w:val="24"/>
        </w:rPr>
        <w:t xml:space="preserve"> </w:t>
      </w:r>
      <w:r w:rsidRPr="00642E15">
        <w:rPr>
          <w:b/>
          <w:bCs/>
          <w:sz w:val="24"/>
          <w:szCs w:val="24"/>
        </w:rPr>
        <w:t>29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(2006) 14</w:t>
      </w:r>
      <w:r w:rsidR="00642E15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17</w:t>
      </w:r>
      <w:r w:rsidRPr="009D6C8D">
        <w:rPr>
          <w:rFonts w:cs="Arial"/>
          <w:sz w:val="24"/>
          <w:szCs w:val="24"/>
          <w:rtl/>
        </w:rPr>
        <w:t>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642E15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 xml:space="preserve"> and S. Yousefi, Distance Matrix and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Wiener Index of Polyhex</w:t>
      </w:r>
      <w:r w:rsidR="00642E15">
        <w:rPr>
          <w:sz w:val="24"/>
          <w:szCs w:val="24"/>
        </w:rPr>
        <w:t xml:space="preserve"> Nanotubes, AIP Conf. Proc. 929 (2007) 12</w:t>
      </w:r>
      <w:r w:rsidR="00642E15">
        <w:rPr>
          <w:sz w:val="24"/>
          <w:szCs w:val="24"/>
        </w:rPr>
        <w:sym w:font="Symbol" w:char="F02D"/>
      </w:r>
      <w:r w:rsidR="00642E15">
        <w:rPr>
          <w:sz w:val="24"/>
          <w:szCs w:val="24"/>
        </w:rPr>
        <w:t>16.</w:t>
      </w:r>
    </w:p>
    <w:p w:rsidR="00A70D82" w:rsidRPr="009D6C8D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sz w:val="24"/>
          <w:szCs w:val="24"/>
        </w:rPr>
      </w:pPr>
      <w:r w:rsidRPr="009D6C8D">
        <w:rPr>
          <w:sz w:val="24"/>
          <w:szCs w:val="24"/>
        </w:rPr>
        <w:t xml:space="preserve">H. Yousefi-Azari, B. Manoochehrian and </w:t>
      </w:r>
      <w:r w:rsidRPr="00642E15">
        <w:rPr>
          <w:b/>
          <w:bCs/>
          <w:sz w:val="24"/>
          <w:szCs w:val="24"/>
        </w:rPr>
        <w:t>A. R</w:t>
      </w:r>
      <w:r w:rsidRPr="00642E15">
        <w:rPr>
          <w:rFonts w:cs="Arial"/>
          <w:b/>
          <w:bCs/>
          <w:sz w:val="24"/>
          <w:szCs w:val="24"/>
          <w:rtl/>
        </w:rPr>
        <w:t>.</w:t>
      </w:r>
      <w:r w:rsidR="00642E15" w:rsidRPr="00642E15">
        <w:rPr>
          <w:b/>
          <w:bCs/>
          <w:sz w:val="24"/>
          <w:szCs w:val="24"/>
        </w:rPr>
        <w:t xml:space="preserve"> </w:t>
      </w:r>
      <w:r w:rsidRPr="00642E15">
        <w:rPr>
          <w:b/>
          <w:bCs/>
          <w:sz w:val="24"/>
          <w:szCs w:val="24"/>
        </w:rPr>
        <w:t>Ashrafi</w:t>
      </w:r>
      <w:r w:rsidRPr="009D6C8D">
        <w:rPr>
          <w:sz w:val="24"/>
          <w:szCs w:val="24"/>
        </w:rPr>
        <w:t>, Computing PI Polynomials of some Nanostructures, AIP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 xml:space="preserve">Conf. Proc. </w:t>
      </w:r>
      <w:r w:rsidRPr="00642E15">
        <w:rPr>
          <w:b/>
          <w:bCs/>
          <w:sz w:val="24"/>
          <w:szCs w:val="24"/>
        </w:rPr>
        <w:t>929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(2007) 28</w:t>
      </w:r>
      <w:r w:rsidR="00642E15">
        <w:rPr>
          <w:sz w:val="24"/>
          <w:szCs w:val="24"/>
        </w:rPr>
        <w:sym w:font="Symbol" w:char="F02D"/>
      </w:r>
      <w:r w:rsidRPr="009D6C8D">
        <w:rPr>
          <w:sz w:val="24"/>
          <w:szCs w:val="24"/>
        </w:rPr>
        <w:t>31</w:t>
      </w:r>
      <w:r w:rsidRPr="009D6C8D">
        <w:rPr>
          <w:rFonts w:cs="Arial"/>
          <w:sz w:val="24"/>
          <w:szCs w:val="24"/>
          <w:rtl/>
        </w:rPr>
        <w:t>.</w:t>
      </w:r>
    </w:p>
    <w:p w:rsidR="00642E15" w:rsidRDefault="00A70D82" w:rsidP="00642E15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cs="Arial"/>
          <w:sz w:val="24"/>
          <w:szCs w:val="24"/>
        </w:rPr>
      </w:pPr>
      <w:r w:rsidRPr="009D6C8D">
        <w:rPr>
          <w:sz w:val="24"/>
          <w:szCs w:val="24"/>
        </w:rPr>
        <w:t xml:space="preserve">M. Faghani and </w:t>
      </w:r>
      <w:r w:rsidRPr="00642E15">
        <w:rPr>
          <w:b/>
          <w:bCs/>
          <w:sz w:val="24"/>
          <w:szCs w:val="24"/>
        </w:rPr>
        <w:t>A. R. Ashrafi</w:t>
      </w:r>
      <w:r w:rsidRPr="009D6C8D">
        <w:rPr>
          <w:sz w:val="24"/>
          <w:szCs w:val="24"/>
        </w:rPr>
        <w:t>, Wiener and PI indices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of fullerenes, Proc. Int. Conf. Nanomeeting 2007: Physics</w:t>
      </w:r>
      <w:r w:rsidRPr="009D6C8D">
        <w:rPr>
          <w:rFonts w:cs="Arial"/>
          <w:sz w:val="24"/>
          <w:szCs w:val="24"/>
          <w:rtl/>
        </w:rPr>
        <w:t>,</w:t>
      </w:r>
      <w:r w:rsidR="00642E15">
        <w:rPr>
          <w:sz w:val="24"/>
          <w:szCs w:val="24"/>
        </w:rPr>
        <w:t xml:space="preserve"> </w:t>
      </w:r>
      <w:r w:rsidRPr="009D6C8D">
        <w:rPr>
          <w:sz w:val="24"/>
          <w:szCs w:val="24"/>
        </w:rPr>
        <w:t>Chemistry and Applications of Nanostructures, World Scientific</w:t>
      </w:r>
      <w:r w:rsidRPr="009D6C8D">
        <w:rPr>
          <w:rFonts w:cs="Arial"/>
          <w:sz w:val="24"/>
          <w:szCs w:val="24"/>
          <w:rtl/>
        </w:rPr>
        <w:t>,</w:t>
      </w:r>
      <w:r w:rsidR="00642E15">
        <w:rPr>
          <w:rFonts w:cs="Arial"/>
          <w:sz w:val="24"/>
          <w:szCs w:val="24"/>
        </w:rPr>
        <w:t xml:space="preserve"> 2007.</w:t>
      </w:r>
    </w:p>
    <w:p w:rsidR="00642E15" w:rsidRDefault="00642E15" w:rsidP="009D6C8D">
      <w:pPr>
        <w:bidi w:val="0"/>
        <w:jc w:val="both"/>
        <w:rPr>
          <w:rFonts w:cs="Arial"/>
          <w:sz w:val="24"/>
          <w:szCs w:val="24"/>
        </w:rPr>
      </w:pPr>
    </w:p>
    <w:p w:rsidR="00642E15" w:rsidRDefault="00642E15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42E15" w:rsidRPr="00642E15" w:rsidRDefault="00642E15" w:rsidP="00642E15">
      <w:pPr>
        <w:bidi w:val="0"/>
        <w:jc w:val="center"/>
        <w:rPr>
          <w:b/>
          <w:bCs/>
          <w:sz w:val="32"/>
          <w:szCs w:val="32"/>
        </w:rPr>
      </w:pPr>
      <w:r w:rsidRPr="00642E15">
        <w:rPr>
          <w:b/>
          <w:bCs/>
          <w:sz w:val="32"/>
          <w:szCs w:val="32"/>
        </w:rPr>
        <w:lastRenderedPageBreak/>
        <w:t>Persian Papers</w:t>
      </w:r>
    </w:p>
    <w:p w:rsidR="00A70D82" w:rsidRPr="002148FF" w:rsidRDefault="00A70D82" w:rsidP="002148FF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148FF">
        <w:rPr>
          <w:rFonts w:asciiTheme="majorBidi" w:hAnsiTheme="majorBidi" w:cstheme="majorBidi"/>
          <w:b/>
          <w:bCs/>
          <w:sz w:val="24"/>
          <w:szCs w:val="24"/>
        </w:rPr>
        <w:t>A. R. Ashrafi</w:t>
      </w:r>
      <w:r w:rsidRPr="002148FF">
        <w:rPr>
          <w:rFonts w:asciiTheme="majorBidi" w:hAnsiTheme="majorBidi" w:cstheme="majorBidi"/>
          <w:sz w:val="24"/>
          <w:szCs w:val="24"/>
        </w:rPr>
        <w:t>, History of Mathematics, (Algebra</w:t>
      </w:r>
      <w:r w:rsidR="002148FF" w:rsidRPr="002148FF">
        <w:rPr>
          <w:rFonts w:asciiTheme="majorBidi" w:hAnsiTheme="majorBidi" w:cstheme="majorBidi"/>
          <w:sz w:val="24"/>
          <w:szCs w:val="24"/>
        </w:rPr>
        <w:t>), D</w:t>
      </w:r>
      <w:r w:rsidRPr="002148FF">
        <w:rPr>
          <w:rFonts w:asciiTheme="majorBidi" w:hAnsiTheme="majorBidi" w:cstheme="majorBidi"/>
          <w:sz w:val="24"/>
          <w:szCs w:val="24"/>
        </w:rPr>
        <w:t>aneshmand Magazine, Daneshmand 1375</w:t>
      </w:r>
      <w:r w:rsidRPr="002148FF">
        <w:rPr>
          <w:rFonts w:asciiTheme="majorBidi" w:hAnsiTheme="majorBidi" w:cstheme="majorBidi"/>
          <w:sz w:val="24"/>
          <w:szCs w:val="24"/>
          <w:rtl/>
        </w:rPr>
        <w:t>.</w:t>
      </w:r>
    </w:p>
    <w:p w:rsidR="002148FF" w:rsidRPr="002148FF" w:rsidRDefault="002148FF" w:rsidP="002148FF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148FF">
        <w:rPr>
          <w:rFonts w:asciiTheme="majorBidi" w:hAnsiTheme="majorBidi" w:cstheme="majorBidi"/>
          <w:b/>
          <w:bCs/>
          <w:sz w:val="24"/>
          <w:szCs w:val="24"/>
        </w:rPr>
        <w:t>A. R. Ashrafi</w:t>
      </w:r>
      <w:r w:rsidRPr="002148FF">
        <w:rPr>
          <w:rFonts w:asciiTheme="majorBidi" w:hAnsiTheme="majorBidi" w:cstheme="majorBidi"/>
          <w:sz w:val="24"/>
          <w:szCs w:val="24"/>
        </w:rPr>
        <w:t>, The problem of intervals in the subgroup lattice of a finite group, Golchin-e-Riazi, No. 3</w:t>
      </w:r>
      <w:proofErr w:type="gramStart"/>
      <w:r w:rsidRPr="002148FF">
        <w:rPr>
          <w:rFonts w:asciiTheme="majorBidi" w:hAnsiTheme="majorBidi" w:cstheme="majorBidi"/>
          <w:sz w:val="24"/>
          <w:szCs w:val="24"/>
        </w:rPr>
        <w:t>,4</w:t>
      </w:r>
      <w:proofErr w:type="gramEnd"/>
      <w:r w:rsidRPr="002148FF">
        <w:rPr>
          <w:rFonts w:asciiTheme="majorBidi" w:hAnsiTheme="majorBidi" w:cstheme="majorBidi"/>
          <w:sz w:val="24"/>
          <w:szCs w:val="24"/>
        </w:rPr>
        <w:t>, 1996, 33</w:t>
      </w:r>
      <w:r w:rsidRPr="002148FF">
        <w:rPr>
          <w:rFonts w:asciiTheme="majorBidi" w:hAnsiTheme="majorBidi" w:cstheme="majorBidi"/>
          <w:sz w:val="24"/>
          <w:szCs w:val="24"/>
        </w:rPr>
        <w:sym w:font="Symbol" w:char="F02D"/>
      </w:r>
      <w:r w:rsidRPr="002148FF">
        <w:rPr>
          <w:rFonts w:asciiTheme="majorBidi" w:hAnsiTheme="majorBidi" w:cstheme="majorBidi"/>
          <w:sz w:val="24"/>
          <w:szCs w:val="24"/>
        </w:rPr>
        <w:t>40.</w:t>
      </w:r>
    </w:p>
    <w:p w:rsidR="002148FF" w:rsidRPr="002148FF" w:rsidRDefault="002148FF" w:rsidP="009D6C8D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148FF">
        <w:rPr>
          <w:rFonts w:asciiTheme="majorBidi" w:hAnsiTheme="majorBidi" w:cstheme="majorBidi"/>
          <w:b/>
          <w:bCs/>
          <w:sz w:val="24"/>
          <w:szCs w:val="24"/>
        </w:rPr>
        <w:t>A. R. Ashrafi</w:t>
      </w:r>
      <w:r w:rsidRPr="002148FF">
        <w:rPr>
          <w:rFonts w:asciiTheme="majorBidi" w:hAnsiTheme="majorBidi" w:cstheme="majorBidi"/>
          <w:sz w:val="24"/>
          <w:szCs w:val="24"/>
        </w:rPr>
        <w:t xml:space="preserve"> and H. R. Safari, Counting centralizers of finite groups, Farhang va Andishe-ye Riazi, No. 25 (2001) 1</w:t>
      </w:r>
      <w:r w:rsidRPr="002148FF">
        <w:rPr>
          <w:rFonts w:asciiTheme="majorBidi" w:hAnsiTheme="majorBidi" w:cstheme="majorBidi"/>
          <w:sz w:val="24"/>
          <w:szCs w:val="24"/>
        </w:rPr>
        <w:sym w:font="Symbol" w:char="F02D"/>
      </w:r>
      <w:r w:rsidRPr="002148FF">
        <w:rPr>
          <w:rFonts w:asciiTheme="majorBidi" w:hAnsiTheme="majorBidi" w:cstheme="majorBidi"/>
          <w:sz w:val="24"/>
          <w:szCs w:val="24"/>
        </w:rPr>
        <w:t>10.</w:t>
      </w:r>
    </w:p>
    <w:p w:rsidR="00A70D82" w:rsidRDefault="00A70D82" w:rsidP="009D6C8D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148FF">
        <w:rPr>
          <w:rFonts w:asciiTheme="majorBidi" w:hAnsiTheme="majorBidi" w:cstheme="majorBidi"/>
          <w:sz w:val="24"/>
          <w:szCs w:val="24"/>
        </w:rPr>
        <w:t xml:space="preserve">R. Soleimani and </w:t>
      </w:r>
      <w:r w:rsidRPr="002148FF">
        <w:rPr>
          <w:rFonts w:asciiTheme="majorBidi" w:hAnsiTheme="majorBidi" w:cstheme="majorBidi"/>
          <w:b/>
          <w:bCs/>
          <w:sz w:val="24"/>
          <w:szCs w:val="24"/>
        </w:rPr>
        <w:t>A. R. Ashrafi</w:t>
      </w:r>
      <w:r w:rsidRPr="002148FF">
        <w:rPr>
          <w:rFonts w:asciiTheme="majorBidi" w:hAnsiTheme="majorBidi" w:cstheme="majorBidi"/>
          <w:sz w:val="24"/>
          <w:szCs w:val="24"/>
        </w:rPr>
        <w:t>, On the number of</w:t>
      </w:r>
      <w:r w:rsidR="002148FF" w:rsidRPr="002148FF">
        <w:rPr>
          <w:rFonts w:asciiTheme="majorBidi" w:hAnsiTheme="majorBidi" w:cstheme="majorBidi"/>
          <w:sz w:val="24"/>
          <w:szCs w:val="24"/>
        </w:rPr>
        <w:t xml:space="preserve"> </w:t>
      </w:r>
      <w:r w:rsidRPr="002148FF">
        <w:rPr>
          <w:rFonts w:asciiTheme="majorBidi" w:hAnsiTheme="majorBidi" w:cstheme="majorBidi"/>
          <w:sz w:val="24"/>
          <w:szCs w:val="24"/>
        </w:rPr>
        <w:t xml:space="preserve">Maximal Theta Pairs of a Finite Group, </w:t>
      </w:r>
      <w:r w:rsidRPr="002148FF">
        <w:rPr>
          <w:rFonts w:asciiTheme="majorBidi" w:hAnsiTheme="majorBidi" w:cstheme="majorBidi"/>
          <w:i/>
          <w:iCs/>
          <w:sz w:val="24"/>
          <w:szCs w:val="24"/>
        </w:rPr>
        <w:t>J. Sci. Univ. Tehran</w:t>
      </w:r>
      <w:r w:rsidRPr="002148FF">
        <w:rPr>
          <w:rFonts w:asciiTheme="majorBidi" w:hAnsiTheme="majorBidi" w:cstheme="majorBidi"/>
          <w:sz w:val="24"/>
          <w:szCs w:val="24"/>
        </w:rPr>
        <w:t>,</w:t>
      </w:r>
      <w:r w:rsidR="002148FF" w:rsidRPr="002148FF">
        <w:rPr>
          <w:rFonts w:asciiTheme="majorBidi" w:hAnsiTheme="majorBidi" w:cstheme="majorBidi"/>
          <w:sz w:val="24"/>
          <w:szCs w:val="24"/>
        </w:rPr>
        <w:t xml:space="preserve"> 28 (2) (1381) 251</w:t>
      </w:r>
      <w:r w:rsidR="002148FF" w:rsidRPr="002148FF">
        <w:rPr>
          <w:rFonts w:asciiTheme="majorBidi" w:hAnsiTheme="majorBidi" w:cstheme="majorBidi"/>
          <w:sz w:val="24"/>
          <w:szCs w:val="24"/>
        </w:rPr>
        <w:sym w:font="Symbol" w:char="F02D"/>
      </w:r>
      <w:r w:rsidR="002148FF" w:rsidRPr="002148FF">
        <w:rPr>
          <w:rFonts w:asciiTheme="majorBidi" w:hAnsiTheme="majorBidi" w:cstheme="majorBidi"/>
          <w:sz w:val="24"/>
          <w:szCs w:val="24"/>
        </w:rPr>
        <w:t xml:space="preserve">257. </w:t>
      </w:r>
    </w:p>
    <w:p w:rsidR="007D0CCD" w:rsidRPr="007D0CCD" w:rsidRDefault="007D0CCD" w:rsidP="007D0CCD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D0CCD">
        <w:rPr>
          <w:rFonts w:asciiTheme="majorBidi" w:hAnsiTheme="majorBidi" w:cstheme="majorBidi"/>
          <w:b/>
          <w:bCs/>
          <w:sz w:val="24"/>
          <w:szCs w:val="24"/>
        </w:rPr>
        <w:t>A. R. Ashrafi</w:t>
      </w:r>
      <w:r w:rsidRPr="007D0CCD">
        <w:rPr>
          <w:rFonts w:asciiTheme="majorBidi" w:hAnsiTheme="majorBidi" w:cstheme="majorBidi"/>
          <w:sz w:val="24"/>
          <w:szCs w:val="24"/>
        </w:rPr>
        <w:t xml:space="preserve"> and M. A. Salahshour, Some topics on n</w:t>
      </w:r>
      <w:r w:rsidRPr="007D0CCD">
        <w:rPr>
          <w:rFonts w:asciiTheme="majorBidi" w:hAnsiTheme="majorBidi" w:cstheme="majorBidi"/>
          <w:sz w:val="24"/>
          <w:szCs w:val="24"/>
        </w:rPr>
        <w:sym w:font="Symbol" w:char="F02D"/>
      </w:r>
      <w:r w:rsidRPr="007D0CCD">
        <w:rPr>
          <w:rFonts w:asciiTheme="majorBidi" w:hAnsiTheme="majorBidi" w:cstheme="majorBidi"/>
          <w:sz w:val="24"/>
          <w:szCs w:val="24"/>
        </w:rPr>
        <w:t xml:space="preserve">decomposable finite groups, </w:t>
      </w:r>
      <w:r w:rsidRPr="007D0CCD">
        <w:rPr>
          <w:rFonts w:asciiTheme="majorBidi" w:hAnsiTheme="majorBidi" w:cstheme="majorBidi"/>
          <w:i/>
          <w:iCs/>
          <w:sz w:val="24"/>
          <w:szCs w:val="24"/>
        </w:rPr>
        <w:t>J. Sci. Univ. Tehran</w:t>
      </w:r>
      <w:r w:rsidRPr="007D0CCD">
        <w:rPr>
          <w:rFonts w:asciiTheme="majorBidi" w:hAnsiTheme="majorBidi" w:cstheme="majorBidi"/>
          <w:sz w:val="24"/>
          <w:szCs w:val="24"/>
        </w:rPr>
        <w:t>, 31(1) (2004) 91</w:t>
      </w:r>
      <w:r>
        <w:rPr>
          <w:rFonts w:asciiTheme="majorBidi" w:hAnsiTheme="majorBidi" w:cstheme="majorBidi"/>
          <w:sz w:val="24"/>
          <w:szCs w:val="24"/>
        </w:rPr>
        <w:sym w:font="Symbol" w:char="F02D"/>
      </w:r>
      <w:r w:rsidRPr="007D0CCD">
        <w:rPr>
          <w:rFonts w:asciiTheme="majorBidi" w:hAnsiTheme="majorBidi" w:cstheme="majorBidi"/>
          <w:sz w:val="24"/>
          <w:szCs w:val="24"/>
        </w:rPr>
        <w:t xml:space="preserve">110. </w:t>
      </w:r>
    </w:p>
    <w:p w:rsidR="007D0CCD" w:rsidRDefault="007D0CCD" w:rsidP="007D0CCD">
      <w:pPr>
        <w:pStyle w:val="ListParagraph"/>
        <w:numPr>
          <w:ilvl w:val="0"/>
          <w:numId w:val="28"/>
        </w:numPr>
        <w:bidi w:val="0"/>
        <w:jc w:val="both"/>
        <w:rPr>
          <w:sz w:val="24"/>
          <w:szCs w:val="24"/>
        </w:rPr>
      </w:pPr>
      <w:r w:rsidRPr="007D0CCD">
        <w:rPr>
          <w:sz w:val="24"/>
          <w:szCs w:val="24"/>
        </w:rPr>
        <w:t xml:space="preserve">M. Yavari and </w:t>
      </w:r>
      <w:r w:rsidRPr="007D0CCD">
        <w:rPr>
          <w:b/>
          <w:bCs/>
          <w:sz w:val="24"/>
          <w:szCs w:val="24"/>
        </w:rPr>
        <w:t>A. R. Ashrafi</w:t>
      </w:r>
      <w:r>
        <w:rPr>
          <w:sz w:val="24"/>
          <w:szCs w:val="24"/>
        </w:rPr>
        <w:t>, Lattices, h</w:t>
      </w:r>
      <w:r w:rsidRPr="007D0CCD">
        <w:rPr>
          <w:sz w:val="24"/>
          <w:szCs w:val="24"/>
        </w:rPr>
        <w:t xml:space="preserve">ypergroups and </w:t>
      </w:r>
      <w:r>
        <w:rPr>
          <w:sz w:val="24"/>
          <w:szCs w:val="24"/>
        </w:rPr>
        <w:t>join s</w:t>
      </w:r>
      <w:r w:rsidRPr="007D0CCD">
        <w:rPr>
          <w:sz w:val="24"/>
          <w:szCs w:val="24"/>
        </w:rPr>
        <w:t xml:space="preserve">paces, </w:t>
      </w:r>
      <w:r w:rsidRPr="007D0CCD">
        <w:rPr>
          <w:i/>
          <w:iCs/>
          <w:sz w:val="24"/>
          <w:szCs w:val="24"/>
        </w:rPr>
        <w:t>J. Sci. I. A. U.</w:t>
      </w:r>
      <w:r w:rsidRPr="007D0CCD">
        <w:rPr>
          <w:sz w:val="24"/>
          <w:szCs w:val="24"/>
        </w:rPr>
        <w:t xml:space="preserve"> (JSIAU)</w:t>
      </w:r>
      <w:r>
        <w:rPr>
          <w:sz w:val="24"/>
          <w:szCs w:val="24"/>
        </w:rPr>
        <w:t xml:space="preserve"> </w:t>
      </w:r>
      <w:r w:rsidRPr="007D0CCD">
        <w:rPr>
          <w:b/>
          <w:bCs/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7D0CCD">
        <w:rPr>
          <w:sz w:val="24"/>
          <w:szCs w:val="24"/>
        </w:rPr>
        <w:t>(2) (1385) 1</w:t>
      </w:r>
      <w:r>
        <w:rPr>
          <w:sz w:val="24"/>
          <w:szCs w:val="24"/>
        </w:rPr>
        <w:sym w:font="Symbol" w:char="F02D"/>
      </w:r>
      <w:r w:rsidRPr="007D0CCD">
        <w:rPr>
          <w:sz w:val="24"/>
          <w:szCs w:val="24"/>
        </w:rPr>
        <w:t>7</w:t>
      </w:r>
      <w:r w:rsidRPr="007D0CCD">
        <w:rPr>
          <w:rFonts w:cs="Arial"/>
          <w:sz w:val="24"/>
          <w:szCs w:val="24"/>
          <w:rtl/>
        </w:rPr>
        <w:t>.</w:t>
      </w:r>
    </w:p>
    <w:p w:rsidR="002148FF" w:rsidRPr="007D0CCD" w:rsidRDefault="00F77A2E" w:rsidP="00F77A2E">
      <w:pPr>
        <w:pStyle w:val="ListParagraph"/>
        <w:numPr>
          <w:ilvl w:val="0"/>
          <w:numId w:val="28"/>
        </w:numPr>
        <w:bidi w:val="0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M. Yavari and </w:t>
      </w:r>
      <w:r w:rsidRPr="00BC4A0F">
        <w:rPr>
          <w:b/>
          <w:bCs/>
          <w:sz w:val="24"/>
          <w:szCs w:val="24"/>
        </w:rPr>
        <w:t>A. R. Ashrafi,</w:t>
      </w:r>
      <w:r>
        <w:rPr>
          <w:sz w:val="24"/>
          <w:szCs w:val="24"/>
        </w:rPr>
        <w:t xml:space="preserve"> X</w:t>
      </w:r>
      <w:r>
        <w:rPr>
          <w:sz w:val="24"/>
          <w:szCs w:val="24"/>
        </w:rPr>
        <w:sym w:font="Symbol" w:char="F02D"/>
      </w:r>
      <w:r w:rsidR="007D0CCD" w:rsidRPr="009D6C8D">
        <w:rPr>
          <w:sz w:val="24"/>
          <w:szCs w:val="24"/>
        </w:rPr>
        <w:t>Decomposable finite</w:t>
      </w:r>
      <w:r w:rsidR="007D0CCD">
        <w:rPr>
          <w:sz w:val="24"/>
          <w:szCs w:val="24"/>
        </w:rPr>
        <w:t xml:space="preserve"> </w:t>
      </w:r>
      <w:r w:rsidR="007D0CCD" w:rsidRPr="009D6C8D">
        <w:rPr>
          <w:sz w:val="24"/>
          <w:szCs w:val="24"/>
        </w:rPr>
        <w:t>groups, J. Sci. I. A. U. (JSIAU),</w:t>
      </w:r>
    </w:p>
    <w:p w:rsidR="007D0CCD" w:rsidRDefault="007D0CCD" w:rsidP="009D6C8D">
      <w:pPr>
        <w:bidi w:val="0"/>
        <w:jc w:val="both"/>
        <w:rPr>
          <w:sz w:val="24"/>
          <w:szCs w:val="24"/>
        </w:rPr>
      </w:pPr>
    </w:p>
    <w:p w:rsidR="00A70D82" w:rsidRPr="007D0CCD" w:rsidRDefault="00A70D82" w:rsidP="007D0CCD">
      <w:pPr>
        <w:bidi w:val="0"/>
        <w:jc w:val="center"/>
        <w:rPr>
          <w:b/>
          <w:bCs/>
          <w:sz w:val="32"/>
          <w:szCs w:val="32"/>
        </w:rPr>
      </w:pPr>
      <w:r w:rsidRPr="007D0CCD">
        <w:rPr>
          <w:b/>
          <w:bCs/>
          <w:sz w:val="32"/>
          <w:szCs w:val="32"/>
        </w:rPr>
        <w:t>Professional Lectures</w:t>
      </w:r>
    </w:p>
    <w:p w:rsidR="00A70D82" w:rsidRDefault="00A70D82" w:rsidP="007D0CC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7D0CCD">
        <w:rPr>
          <w:sz w:val="24"/>
          <w:szCs w:val="24"/>
        </w:rPr>
        <w:t>The problem of intervals in the subgroup lattice</w:t>
      </w:r>
      <w:r w:rsidR="007D0CCD" w:rsidRPr="007D0CCD">
        <w:rPr>
          <w:sz w:val="24"/>
          <w:szCs w:val="24"/>
        </w:rPr>
        <w:t xml:space="preserve"> </w:t>
      </w:r>
      <w:proofErr w:type="gramStart"/>
      <w:r w:rsidRPr="007D0CCD">
        <w:rPr>
          <w:sz w:val="24"/>
          <w:szCs w:val="24"/>
        </w:rPr>
        <w:t>L(</w:t>
      </w:r>
      <w:proofErr w:type="gramEnd"/>
      <w:r w:rsidRPr="007D0CCD">
        <w:rPr>
          <w:sz w:val="24"/>
          <w:szCs w:val="24"/>
        </w:rPr>
        <w:t>G), 25th Annual of Iranian Mathe</w:t>
      </w:r>
      <w:r w:rsidR="007D0CCD" w:rsidRPr="007D0CCD">
        <w:rPr>
          <w:sz w:val="24"/>
          <w:szCs w:val="24"/>
        </w:rPr>
        <w:t>ma</w:t>
      </w:r>
      <w:r w:rsidRPr="007D0CCD">
        <w:rPr>
          <w:sz w:val="24"/>
          <w:szCs w:val="24"/>
        </w:rPr>
        <w:t>tics Conference (AIMC</w:t>
      </w:r>
      <w:r w:rsidR="007D0CCD" w:rsidRPr="007D0CCD">
        <w:rPr>
          <w:rFonts w:cs="Arial"/>
          <w:sz w:val="24"/>
          <w:szCs w:val="24"/>
        </w:rPr>
        <w:t>)</w:t>
      </w:r>
      <w:r w:rsidR="007D0CCD">
        <w:rPr>
          <w:sz w:val="24"/>
          <w:szCs w:val="24"/>
        </w:rPr>
        <w:t xml:space="preserve"> Sharif University of Technology</w:t>
      </w:r>
      <w:r w:rsidRPr="007D0CCD">
        <w:rPr>
          <w:sz w:val="24"/>
          <w:szCs w:val="24"/>
        </w:rPr>
        <w:t xml:space="preserve"> (1994), Tehran, Iran</w:t>
      </w:r>
      <w:r w:rsidRPr="007D0CCD">
        <w:rPr>
          <w:rFonts w:cs="Arial"/>
          <w:sz w:val="24"/>
          <w:szCs w:val="24"/>
          <w:rtl/>
        </w:rPr>
        <w:t>.</w:t>
      </w:r>
    </w:p>
    <w:p w:rsidR="00A70D82" w:rsidRPr="0060026B" w:rsidRDefault="00A70D82" w:rsidP="0060026B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60026B">
        <w:rPr>
          <w:sz w:val="24"/>
          <w:szCs w:val="24"/>
        </w:rPr>
        <w:t>The character table of the certain group, Proceedings</w:t>
      </w:r>
      <w:r w:rsidR="0060026B" w:rsidRPr="0060026B">
        <w:rPr>
          <w:sz w:val="24"/>
          <w:szCs w:val="24"/>
        </w:rPr>
        <w:t xml:space="preserve"> </w:t>
      </w:r>
      <w:r w:rsidRPr="0060026B">
        <w:rPr>
          <w:sz w:val="24"/>
          <w:szCs w:val="24"/>
        </w:rPr>
        <w:t>of 26th AIMC, Shahid Bahonar University, (1995), 37</w:t>
      </w:r>
      <w:r w:rsidR="0060026B">
        <w:rPr>
          <w:sz w:val="24"/>
          <w:szCs w:val="24"/>
        </w:rPr>
        <w:t>—</w:t>
      </w:r>
      <w:r w:rsidRPr="0060026B">
        <w:rPr>
          <w:sz w:val="24"/>
          <w:szCs w:val="24"/>
        </w:rPr>
        <w:t>41</w:t>
      </w:r>
      <w:r w:rsidR="0060026B">
        <w:rPr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The problem of intervals in the subgroup lattice of a</w:t>
      </w:r>
      <w:r w:rsidR="0060026B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finite group, 27th Annual of Iranian Mathematics Conference</w:t>
      </w:r>
      <w:r w:rsidR="0060026B" w:rsidRPr="00021711">
        <w:rPr>
          <w:sz w:val="24"/>
          <w:szCs w:val="24"/>
        </w:rPr>
        <w:t xml:space="preserve"> </w:t>
      </w:r>
      <w:r w:rsidR="00021711">
        <w:rPr>
          <w:sz w:val="24"/>
          <w:szCs w:val="24"/>
        </w:rPr>
        <w:t>(</w:t>
      </w:r>
      <w:r w:rsidRPr="00021711">
        <w:rPr>
          <w:sz w:val="24"/>
          <w:szCs w:val="24"/>
        </w:rPr>
        <w:t>AIMC), Shiraz University, (1996), Shiraz, Iran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On the Cohn's conjecture, Proceedings of the 8</w:t>
      </w:r>
      <w:r w:rsidRPr="00021711">
        <w:rPr>
          <w:sz w:val="24"/>
          <w:szCs w:val="24"/>
          <w:vertAlign w:val="superscript"/>
        </w:rPr>
        <w:t>th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Algebra Seminar of the Iranian Math. Soc., 17-18 December 1996</w:t>
      </w:r>
      <w:r w:rsidRPr="00021711">
        <w:rPr>
          <w:rFonts w:cs="Arial"/>
          <w:sz w:val="24"/>
          <w:szCs w:val="24"/>
          <w:rtl/>
        </w:rPr>
        <w:t>,</w:t>
      </w:r>
      <w:r w:rsidR="00021711" w:rsidRPr="00021711">
        <w:rPr>
          <w:rFonts w:cs="Arial"/>
          <w:sz w:val="24"/>
          <w:szCs w:val="24"/>
        </w:rPr>
        <w:t xml:space="preserve"> </w:t>
      </w:r>
      <w:r w:rsidR="00021711">
        <w:rPr>
          <w:sz w:val="24"/>
          <w:szCs w:val="24"/>
        </w:rPr>
        <w:t>University of Tehran, Iran, 1−</w:t>
      </w:r>
      <w:r w:rsidRPr="00021711">
        <w:rPr>
          <w:sz w:val="24"/>
          <w:szCs w:val="24"/>
        </w:rPr>
        <w:t>7</w:t>
      </w:r>
      <w:r w:rsidRPr="00021711">
        <w:rPr>
          <w:rFonts w:cs="Arial"/>
          <w:sz w:val="24"/>
          <w:szCs w:val="24"/>
          <w:rtl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  <w:rtl/>
        </w:rPr>
      </w:pPr>
      <w:r w:rsidRPr="00021711">
        <w:rPr>
          <w:sz w:val="24"/>
          <w:szCs w:val="24"/>
        </w:rPr>
        <w:t>A note on the number of minimal subgroups in a finite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group, Proceedings of 28th AIMC, Tabriz University, 1997</w:t>
      </w:r>
      <w:r w:rsidR="00021711">
        <w:rPr>
          <w:rFonts w:cs="Arial"/>
          <w:sz w:val="24"/>
          <w:szCs w:val="24"/>
        </w:rPr>
        <w:t>, 51−54.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(</w:t>
      </w:r>
      <w:r w:rsidRPr="00021711">
        <w:rPr>
          <w:b/>
          <w:bCs/>
          <w:sz w:val="24"/>
          <w:szCs w:val="24"/>
        </w:rPr>
        <w:t>Invited Speaker</w:t>
      </w:r>
      <w:r w:rsidRPr="00021711">
        <w:rPr>
          <w:sz w:val="24"/>
          <w:szCs w:val="24"/>
        </w:rPr>
        <w:t>)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The subgroup lattice problem</w:t>
      </w:r>
      <w:r w:rsidRPr="00021711">
        <w:rPr>
          <w:rFonts w:cs="Arial"/>
          <w:sz w:val="24"/>
          <w:szCs w:val="24"/>
          <w:rtl/>
        </w:rPr>
        <w:t>,</w:t>
      </w:r>
      <w:r w:rsidR="00021711" w:rsidRPr="00021711">
        <w:rPr>
          <w:rFonts w:cs="Arial"/>
          <w:sz w:val="24"/>
          <w:szCs w:val="24"/>
        </w:rPr>
        <w:t xml:space="preserve"> </w:t>
      </w:r>
      <w:r w:rsidRPr="00021711">
        <w:rPr>
          <w:sz w:val="24"/>
          <w:szCs w:val="24"/>
        </w:rPr>
        <w:t>Proceedings of the 9th National Algebra Seminar, 18-19 November</w:t>
      </w:r>
      <w:r w:rsidR="00021711" w:rsidRPr="00021711">
        <w:rPr>
          <w:rFonts w:cs="Arial"/>
          <w:sz w:val="24"/>
          <w:szCs w:val="24"/>
        </w:rPr>
        <w:t xml:space="preserve">, 1997, </w:t>
      </w:r>
      <w:r w:rsidRPr="00021711">
        <w:rPr>
          <w:sz w:val="24"/>
          <w:szCs w:val="24"/>
        </w:rPr>
        <w:t>Mazandaran University &amp; Sharif University of Technology</w:t>
      </w:r>
      <w:r w:rsidR="00021711" w:rsidRPr="00021711">
        <w:rPr>
          <w:sz w:val="24"/>
          <w:szCs w:val="24"/>
        </w:rPr>
        <w:t xml:space="preserve">, </w:t>
      </w:r>
      <w:r w:rsidRPr="00021711">
        <w:rPr>
          <w:sz w:val="24"/>
          <w:szCs w:val="24"/>
        </w:rPr>
        <w:t>Babolsar, Iran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On n-centralizer groups, 11th National Algebra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Seminar</w:t>
      </w:r>
      <w:proofErr w:type="gramStart"/>
      <w:r w:rsidRPr="00021711">
        <w:rPr>
          <w:sz w:val="24"/>
          <w:szCs w:val="24"/>
        </w:rPr>
        <w:t>,(</w:t>
      </w:r>
      <w:proofErr w:type="gramEnd"/>
      <w:r w:rsidRPr="00021711">
        <w:rPr>
          <w:sz w:val="24"/>
          <w:szCs w:val="24"/>
        </w:rPr>
        <w:t>1998), Kordestan, Iran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Distinct centralizers of some finite groups, Maltcev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Seminar, Russia, 1998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Counting the centralizers of some finite groups</w:t>
      </w:r>
      <w:r w:rsidRPr="00021711">
        <w:rPr>
          <w:rFonts w:cs="Arial"/>
          <w:sz w:val="24"/>
          <w:szCs w:val="24"/>
          <w:rtl/>
        </w:rPr>
        <w:t>,</w:t>
      </w:r>
      <w:r w:rsidR="00021711" w:rsidRPr="00021711">
        <w:rPr>
          <w:rFonts w:cs="Arial"/>
          <w:sz w:val="24"/>
          <w:szCs w:val="24"/>
        </w:rPr>
        <w:t xml:space="preserve"> </w:t>
      </w:r>
      <w:r w:rsidRPr="00021711">
        <w:rPr>
          <w:sz w:val="24"/>
          <w:szCs w:val="24"/>
        </w:rPr>
        <w:t>Annual of Iranian Mathematics Conference (AIMC), Ardebil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University, (1999</w:t>
      </w:r>
      <w:r w:rsidR="00021711" w:rsidRPr="00021711">
        <w:rPr>
          <w:rFonts w:cs="Arial"/>
          <w:sz w:val="24"/>
          <w:szCs w:val="24"/>
        </w:rPr>
        <w:t>)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On some Hyperlattices, 13th National Algebra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Seminar, Shahid Beheshti University (2000), Tehran, Iran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 xml:space="preserve">Rotary closed subgroups </w:t>
      </w:r>
      <w:proofErr w:type="gramStart"/>
      <w:r w:rsidRPr="00021711">
        <w:rPr>
          <w:sz w:val="24"/>
          <w:szCs w:val="24"/>
        </w:rPr>
        <w:t>of a finite groups</w:t>
      </w:r>
      <w:proofErr w:type="gramEnd"/>
      <w:r w:rsidRPr="00021711">
        <w:rPr>
          <w:sz w:val="24"/>
          <w:szCs w:val="24"/>
        </w:rPr>
        <w:t>, 31th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Annual of Iranian Mathematics Conference (AIMC), Tehran University</w:t>
      </w:r>
      <w:r w:rsidR="00021711">
        <w:rPr>
          <w:rFonts w:cs="Arial"/>
          <w:sz w:val="24"/>
          <w:szCs w:val="24"/>
        </w:rPr>
        <w:t xml:space="preserve">, 2000, </w:t>
      </w:r>
      <w:r w:rsidRPr="00021711">
        <w:rPr>
          <w:sz w:val="24"/>
          <w:szCs w:val="24"/>
        </w:rPr>
        <w:t>Tehran, Iran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021711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lastRenderedPageBreak/>
        <w:t>(p,q,r)-</w:t>
      </w:r>
      <w:r w:rsidR="00A70D82" w:rsidRPr="00021711">
        <w:rPr>
          <w:sz w:val="24"/>
          <w:szCs w:val="24"/>
        </w:rPr>
        <w:t>G</w:t>
      </w:r>
      <w:r w:rsidRPr="00021711">
        <w:rPr>
          <w:sz w:val="24"/>
          <w:szCs w:val="24"/>
        </w:rPr>
        <w:t xml:space="preserve">enerations of the Conway group </w:t>
      </w:r>
      <w:r w:rsidR="00A70D82" w:rsidRPr="00021711">
        <w:rPr>
          <w:sz w:val="24"/>
          <w:szCs w:val="24"/>
        </w:rPr>
        <w:t>Co</w:t>
      </w:r>
      <w:r w:rsidR="00A70D82" w:rsidRPr="00021711">
        <w:rPr>
          <w:sz w:val="24"/>
          <w:szCs w:val="24"/>
          <w:vertAlign w:val="subscript"/>
        </w:rPr>
        <w:t>1</w:t>
      </w:r>
      <w:r w:rsidRPr="00021711">
        <w:rPr>
          <w:rFonts w:cs="Arial"/>
          <w:sz w:val="24"/>
          <w:szCs w:val="24"/>
        </w:rPr>
        <w:t xml:space="preserve">, </w:t>
      </w:r>
      <w:r w:rsidR="00A70D82" w:rsidRPr="00021711">
        <w:rPr>
          <w:sz w:val="24"/>
          <w:szCs w:val="24"/>
        </w:rPr>
        <w:t xml:space="preserve">for odd p </w:t>
      </w:r>
      <w:r w:rsidRPr="00021711">
        <w:rPr>
          <w:sz w:val="24"/>
          <w:szCs w:val="24"/>
        </w:rPr>
        <w:t>≥</w:t>
      </w:r>
      <w:r w:rsidR="00A70D82" w:rsidRPr="00021711">
        <w:rPr>
          <w:sz w:val="24"/>
          <w:szCs w:val="24"/>
        </w:rPr>
        <w:t xml:space="preserve"> 5, 31th Annual of Iranian Mathematics Conference</w:t>
      </w:r>
      <w:r w:rsidRPr="00021711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A70D82" w:rsidRPr="00021711">
        <w:rPr>
          <w:sz w:val="24"/>
          <w:szCs w:val="24"/>
        </w:rPr>
        <w:t>AIMC), Tehran University (2000), Tehran, Iran</w:t>
      </w:r>
      <w:r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proofErr w:type="gramStart"/>
      <w:r w:rsidRPr="00021711">
        <w:rPr>
          <w:sz w:val="24"/>
          <w:szCs w:val="24"/>
        </w:rPr>
        <w:t>nX-Complementary</w:t>
      </w:r>
      <w:proofErr w:type="gramEnd"/>
      <w:r w:rsidRPr="00021711">
        <w:rPr>
          <w:sz w:val="24"/>
          <w:szCs w:val="24"/>
        </w:rPr>
        <w:t xml:space="preserve"> generation of the sporadic group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ON, Groups 2001 Oxford, Oxford University, UK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02171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Subgroups which are a union of a given number of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conjugacy classes, Groups 2001 Oxford, Oxford University, UK</w:t>
      </w:r>
      <w:r w:rsidR="00021711">
        <w:rPr>
          <w:rFonts w:cs="Arial"/>
          <w:sz w:val="24"/>
          <w:szCs w:val="24"/>
        </w:rPr>
        <w:t>.</w:t>
      </w:r>
    </w:p>
    <w:p w:rsidR="00A70D82" w:rsidRPr="0002171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021711">
        <w:rPr>
          <w:sz w:val="24"/>
          <w:szCs w:val="24"/>
        </w:rPr>
        <w:t>(p,q,r)-generations and nX-complementary generations</w:t>
      </w:r>
      <w:r w:rsidR="00021711" w:rsidRPr="00021711">
        <w:rPr>
          <w:sz w:val="24"/>
          <w:szCs w:val="24"/>
        </w:rPr>
        <w:t xml:space="preserve"> </w:t>
      </w:r>
      <w:r w:rsidRPr="00021711">
        <w:rPr>
          <w:sz w:val="24"/>
          <w:szCs w:val="24"/>
        </w:rPr>
        <w:t>of some sporadic groups, AAA63 Workshop of General Algebra</w:t>
      </w:r>
      <w:r w:rsidRPr="00021711">
        <w:rPr>
          <w:rFonts w:cs="Arial"/>
          <w:sz w:val="24"/>
          <w:szCs w:val="24"/>
          <w:rtl/>
        </w:rPr>
        <w:t>,</w:t>
      </w:r>
      <w:r w:rsidR="00021711" w:rsidRPr="00021711">
        <w:rPr>
          <w:rFonts w:cs="Arial"/>
          <w:sz w:val="24"/>
          <w:szCs w:val="24"/>
        </w:rPr>
        <w:t xml:space="preserve"> </w:t>
      </w:r>
      <w:r w:rsidRPr="00021711">
        <w:rPr>
          <w:sz w:val="24"/>
          <w:szCs w:val="24"/>
        </w:rPr>
        <w:t>Kaiserslautern University (2000), Germany</w:t>
      </w:r>
      <w:r w:rsidRPr="0002171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  <w:rtl/>
        </w:rPr>
      </w:pPr>
      <w:r w:rsidRPr="00FC1651">
        <w:rPr>
          <w:sz w:val="24"/>
          <w:szCs w:val="24"/>
        </w:rPr>
        <w:t>Calculation of Character Tables, Workshop on GAP</w:t>
      </w:r>
      <w:r w:rsidRPr="00FC1651">
        <w:rPr>
          <w:rFonts w:cs="Arial"/>
          <w:sz w:val="24"/>
          <w:szCs w:val="24"/>
          <w:rtl/>
        </w:rPr>
        <w:t>,</w:t>
      </w:r>
      <w:r w:rsidR="00FC1651" w:rsidRPr="00FC1651">
        <w:rPr>
          <w:rFonts w:cs="Arial"/>
          <w:sz w:val="24"/>
          <w:szCs w:val="24"/>
        </w:rPr>
        <w:t xml:space="preserve"> </w:t>
      </w:r>
      <w:r w:rsidRPr="00FC1651">
        <w:rPr>
          <w:rFonts w:cs="Arial"/>
          <w:sz w:val="24"/>
          <w:szCs w:val="24"/>
          <w:rtl/>
        </w:rPr>
        <w:t>14</w:t>
      </w:r>
      <w:r w:rsidRPr="00FC1651">
        <w:rPr>
          <w:sz w:val="24"/>
          <w:szCs w:val="24"/>
        </w:rPr>
        <w:t>th National Algebra Seminar, Alzahra University, Tehran, July</w:t>
      </w:r>
      <w:r w:rsidR="00FC1651" w:rsidRPr="00FC1651">
        <w:rPr>
          <w:sz w:val="24"/>
          <w:szCs w:val="24"/>
        </w:rPr>
        <w:t xml:space="preserve"> </w:t>
      </w:r>
      <w:r w:rsidR="00FC1651">
        <w:rPr>
          <w:rFonts w:cs="Arial"/>
          <w:sz w:val="24"/>
          <w:szCs w:val="24"/>
        </w:rPr>
        <w:t>15−17, 2002.</w:t>
      </w:r>
    </w:p>
    <w:p w:rsidR="00A70D82" w:rsidRPr="00FC1651" w:rsidRDefault="00FC1651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On finite groups with exactly n</w:t>
      </w:r>
      <w:r w:rsidR="00A70D82" w:rsidRPr="00FC1651">
        <w:rPr>
          <w:sz w:val="24"/>
          <w:szCs w:val="24"/>
        </w:rPr>
        <w:t xml:space="preserve"> element</w:t>
      </w:r>
      <w:r w:rsidRPr="00FC1651">
        <w:rPr>
          <w:sz w:val="24"/>
          <w:szCs w:val="24"/>
        </w:rPr>
        <w:t xml:space="preserve"> centralizers, </w:t>
      </w:r>
      <w:r w:rsidR="00A70D82" w:rsidRPr="00FC1651">
        <w:rPr>
          <w:sz w:val="24"/>
          <w:szCs w:val="24"/>
        </w:rPr>
        <w:t xml:space="preserve">n </w:t>
      </w:r>
      <w:r w:rsidRPr="00FC1651">
        <w:rPr>
          <w:sz w:val="24"/>
          <w:szCs w:val="24"/>
        </w:rPr>
        <w:t>≤ 7</w:t>
      </w:r>
      <w:r w:rsidR="00A70D82" w:rsidRPr="00FC1651">
        <w:rPr>
          <w:sz w:val="24"/>
          <w:szCs w:val="24"/>
        </w:rPr>
        <w:t>, Seventh International Colloquium on</w:t>
      </w:r>
      <w:r w:rsidRPr="00FC1651">
        <w:rPr>
          <w:sz w:val="24"/>
          <w:szCs w:val="24"/>
        </w:rPr>
        <w:t xml:space="preserve"> </w:t>
      </w:r>
      <w:r w:rsidR="00A70D82" w:rsidRPr="00FC1651">
        <w:rPr>
          <w:sz w:val="24"/>
          <w:szCs w:val="24"/>
        </w:rPr>
        <w:t>Numerical Analysis and Computer Science with Applications</w:t>
      </w:r>
      <w:r w:rsidRPr="00FC1651">
        <w:rPr>
          <w:rFonts w:cs="Arial"/>
          <w:sz w:val="24"/>
          <w:szCs w:val="24"/>
        </w:rPr>
        <w:t xml:space="preserve">, </w:t>
      </w:r>
      <w:r w:rsidR="00A70D82" w:rsidRPr="00FC1651">
        <w:rPr>
          <w:sz w:val="24"/>
          <w:szCs w:val="24"/>
        </w:rPr>
        <w:t>Plovdiv, Bulgaria, August 12</w:t>
      </w:r>
      <w:r>
        <w:rPr>
          <w:sz w:val="24"/>
          <w:szCs w:val="24"/>
        </w:rPr>
        <w:t>−</w:t>
      </w:r>
      <w:r w:rsidR="00A70D82" w:rsidRPr="00FC1651">
        <w:rPr>
          <w:sz w:val="24"/>
          <w:szCs w:val="24"/>
        </w:rPr>
        <w:t>17, 2002</w:t>
      </w:r>
      <w:r w:rsidR="00A70D82"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On X-decomposable finite groups, Mathematics in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 xml:space="preserve">Armenia, Advances and Perspectives, Tsahkadzor, Armenia, </w:t>
      </w:r>
      <w:r w:rsidR="00FC1651">
        <w:rPr>
          <w:sz w:val="24"/>
          <w:szCs w:val="24"/>
        </w:rPr>
        <w:t xml:space="preserve">30 </w:t>
      </w:r>
      <w:r w:rsidRPr="00FC1651">
        <w:rPr>
          <w:sz w:val="24"/>
          <w:szCs w:val="24"/>
        </w:rPr>
        <w:t>September</w:t>
      </w:r>
      <w:r w:rsidR="00FC1651">
        <w:rPr>
          <w:sz w:val="24"/>
          <w:szCs w:val="24"/>
        </w:rPr>
        <w:t xml:space="preserve"> – 7 October</w:t>
      </w:r>
      <w:r w:rsidRPr="00FC1651">
        <w:rPr>
          <w:sz w:val="24"/>
          <w:szCs w:val="24"/>
        </w:rPr>
        <w:t>, 2003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(</w:t>
      </w:r>
      <w:r w:rsidRPr="00FC1651">
        <w:rPr>
          <w:b/>
          <w:bCs/>
          <w:sz w:val="24"/>
          <w:szCs w:val="24"/>
        </w:rPr>
        <w:t>Invited Speaker</w:t>
      </w:r>
      <w:r w:rsidRPr="00FC1651">
        <w:rPr>
          <w:sz w:val="24"/>
          <w:szCs w:val="24"/>
        </w:rPr>
        <w:t>) Applications of Computer Algebra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System GAP for Solving some Problems in Computational Chemistry</w:t>
      </w:r>
      <w:r w:rsidR="00FC1651" w:rsidRPr="00FC1651">
        <w:rPr>
          <w:rFonts w:cs="Arial"/>
          <w:sz w:val="24"/>
          <w:szCs w:val="24"/>
        </w:rPr>
        <w:t>, O</w:t>
      </w:r>
      <w:r w:rsidRPr="00FC1651">
        <w:rPr>
          <w:sz w:val="24"/>
          <w:szCs w:val="24"/>
        </w:rPr>
        <w:t>ne Day Conference In Algebra, Istanbul Bilgi University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Mathematics Seminar, May 17, 2004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FC1651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 xml:space="preserve">On the </w:t>
      </w:r>
      <w:r w:rsidR="00A70D82" w:rsidRPr="00FC1651">
        <w:rPr>
          <w:sz w:val="24"/>
          <w:szCs w:val="24"/>
        </w:rPr>
        <w:t>n</w:t>
      </w:r>
      <w:r w:rsidRPr="00FC1651">
        <w:rPr>
          <w:sz w:val="24"/>
          <w:szCs w:val="24"/>
        </w:rPr>
        <w:t xml:space="preserve">−Centralizer Finite Groups, </w:t>
      </w:r>
      <w:r w:rsidR="00A70D82" w:rsidRPr="00FC1651">
        <w:rPr>
          <w:sz w:val="24"/>
          <w:szCs w:val="24"/>
        </w:rPr>
        <w:t xml:space="preserve">n </w:t>
      </w:r>
      <w:r w:rsidRPr="00FC1651">
        <w:rPr>
          <w:sz w:val="24"/>
          <w:szCs w:val="24"/>
        </w:rPr>
        <w:t>≤</w:t>
      </w:r>
      <w:r w:rsidR="00A70D82" w:rsidRPr="00FC1651">
        <w:rPr>
          <w:sz w:val="24"/>
          <w:szCs w:val="24"/>
        </w:rPr>
        <w:t xml:space="preserve"> 7</w:t>
      </w:r>
      <w:r w:rsidRPr="00FC1651">
        <w:rPr>
          <w:sz w:val="24"/>
          <w:szCs w:val="24"/>
        </w:rPr>
        <w:t xml:space="preserve">, </w:t>
      </w:r>
      <w:r w:rsidR="00A70D82" w:rsidRPr="00FC1651">
        <w:rPr>
          <w:sz w:val="24"/>
          <w:szCs w:val="24"/>
        </w:rPr>
        <w:t>Antalya Algebra Days VI, Antalya, May 19</w:t>
      </w:r>
      <w:r>
        <w:rPr>
          <w:sz w:val="24"/>
          <w:szCs w:val="24"/>
        </w:rPr>
        <w:t>−</w:t>
      </w:r>
      <w:r w:rsidR="00A70D82" w:rsidRPr="00FC1651">
        <w:rPr>
          <w:sz w:val="24"/>
          <w:szCs w:val="24"/>
        </w:rPr>
        <w:t>23, 2004</w:t>
      </w:r>
      <w:r w:rsidR="00A70D82"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Classification of Finite Groups by the Number of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Conjugacy Classes of Normal Subgroups, Second International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Conference on Mathematical Sciences, December 12</w:t>
      </w:r>
      <w:r w:rsidR="00FC1651">
        <w:rPr>
          <w:sz w:val="24"/>
          <w:szCs w:val="24"/>
        </w:rPr>
        <w:t>−</w:t>
      </w:r>
      <w:r w:rsidRPr="00FC1651">
        <w:rPr>
          <w:sz w:val="24"/>
          <w:szCs w:val="24"/>
        </w:rPr>
        <w:t>14 2004, United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Arab Emirates University, UAE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(</w:t>
      </w:r>
      <w:r w:rsidRPr="00FC1651">
        <w:rPr>
          <w:b/>
          <w:bCs/>
          <w:sz w:val="24"/>
          <w:szCs w:val="24"/>
        </w:rPr>
        <w:t>I</w:t>
      </w:r>
      <w:r w:rsidR="00FC1651" w:rsidRPr="00FC1651">
        <w:rPr>
          <w:b/>
          <w:bCs/>
          <w:sz w:val="24"/>
          <w:szCs w:val="24"/>
        </w:rPr>
        <w:t>nvited Speaker</w:t>
      </w:r>
      <w:r w:rsidR="00FC1651" w:rsidRPr="00FC1651">
        <w:rPr>
          <w:sz w:val="24"/>
          <w:szCs w:val="24"/>
        </w:rPr>
        <w:t>) Character Theor</w:t>
      </w:r>
      <w:r w:rsidRPr="00FC1651">
        <w:rPr>
          <w:sz w:val="24"/>
          <w:szCs w:val="24"/>
        </w:rPr>
        <w:t>y of Finite Groups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and its Applications in Computational Sciences, 36th Annual of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Iranian Mathematics Conference (AIMC</w:t>
      </w:r>
      <w:r w:rsidR="00FC1651" w:rsidRPr="00FC1651">
        <w:rPr>
          <w:rFonts w:cs="Arial"/>
          <w:sz w:val="24"/>
          <w:szCs w:val="24"/>
        </w:rPr>
        <w:t xml:space="preserve">) 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Classification of Finite Groups by the Number of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Conjugacy Classes of Normal Subgroups, Primer Congreso Conjunto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de Matematicas RSME-SCM-SEIO-SEMA MAT.ES 2005, University of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Valencia, 2005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Classification of finite groups by the number of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element Gentralizers, GROUPS-ST ANDREWS 2005, University of St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Andrews, 2005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Computing the PI Index of some Chemical Graphs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Related to Nanostructures, The Third Conference of the Asian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Consortium for Computational Materials Science, ACCMS-3, Institute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of Physics, Chinese Academy of Science, 2005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On Symmetry and Cycle Indices of Fullerenes</w:t>
      </w:r>
      <w:r w:rsidRPr="00FC1651">
        <w:rPr>
          <w:rFonts w:cs="Arial"/>
          <w:sz w:val="24"/>
          <w:szCs w:val="24"/>
          <w:rtl/>
        </w:rPr>
        <w:t>,</w:t>
      </w:r>
      <w:r w:rsidR="00FC1651" w:rsidRPr="00FC1651">
        <w:rPr>
          <w:rFonts w:cs="Arial"/>
          <w:sz w:val="24"/>
          <w:szCs w:val="24"/>
        </w:rPr>
        <w:t xml:space="preserve"> </w:t>
      </w:r>
      <w:r w:rsidRPr="00FC1651">
        <w:rPr>
          <w:sz w:val="24"/>
          <w:szCs w:val="24"/>
        </w:rPr>
        <w:t>Computers in Scientific Discovery III, University of Ghent</w:t>
      </w:r>
      <w:r w:rsidRPr="00FC1651">
        <w:rPr>
          <w:rFonts w:cs="Arial"/>
          <w:sz w:val="24"/>
          <w:szCs w:val="24"/>
          <w:rtl/>
        </w:rPr>
        <w:t>,</w:t>
      </w:r>
      <w:r w:rsidR="00FC1651" w:rsidRPr="00FC1651">
        <w:rPr>
          <w:rFonts w:cs="Arial"/>
          <w:sz w:val="24"/>
          <w:szCs w:val="24"/>
        </w:rPr>
        <w:t xml:space="preserve"> </w:t>
      </w:r>
      <w:r w:rsidRPr="00FC1651">
        <w:rPr>
          <w:sz w:val="24"/>
          <w:szCs w:val="24"/>
        </w:rPr>
        <w:t>Belgium, February 6-9, 2006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9D6C8D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Computing the Wiener and Szeged Index of some</w:t>
      </w:r>
      <w:r w:rsidR="00FC1651" w:rsidRPr="00FC1651">
        <w:rPr>
          <w:sz w:val="24"/>
          <w:szCs w:val="24"/>
        </w:rPr>
        <w:t xml:space="preserve"> </w:t>
      </w:r>
      <w:r w:rsidRPr="00FC1651">
        <w:rPr>
          <w:sz w:val="24"/>
          <w:szCs w:val="24"/>
        </w:rPr>
        <w:t>Nanotori, MATH / CHEM / COMP 2006, Dubrovnik, June 19-24, 2006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FC1651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PI index of some nanotubes and nanotori, Nano Korea</w:t>
      </w:r>
      <w:r w:rsidR="00FC1651">
        <w:rPr>
          <w:rFonts w:cs="Arial"/>
          <w:sz w:val="24"/>
          <w:szCs w:val="24"/>
        </w:rPr>
        <w:t xml:space="preserve"> 2006, </w:t>
      </w:r>
      <w:r w:rsidRPr="00FC1651">
        <w:rPr>
          <w:sz w:val="24"/>
          <w:szCs w:val="24"/>
        </w:rPr>
        <w:t>KINTEX, Ilsan, 30 Aug</w:t>
      </w:r>
      <w:r w:rsidR="00FC1651">
        <w:rPr>
          <w:sz w:val="24"/>
          <w:szCs w:val="24"/>
        </w:rPr>
        <w:t>ust −</w:t>
      </w:r>
      <w:r w:rsidRPr="00FC1651">
        <w:rPr>
          <w:sz w:val="24"/>
          <w:szCs w:val="24"/>
        </w:rPr>
        <w:t xml:space="preserve"> 1 Sep</w:t>
      </w:r>
      <w:r w:rsidR="00FC1651">
        <w:rPr>
          <w:sz w:val="24"/>
          <w:szCs w:val="24"/>
        </w:rPr>
        <w:t>tember</w:t>
      </w:r>
      <w:r w:rsidRPr="00FC1651">
        <w:rPr>
          <w:sz w:val="24"/>
          <w:szCs w:val="24"/>
        </w:rPr>
        <w:t xml:space="preserve"> 2006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FC1651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FC1651">
        <w:rPr>
          <w:sz w:val="24"/>
          <w:szCs w:val="24"/>
        </w:rPr>
        <w:t>Combinatorial Enumeration of Fullerenes</w:t>
      </w:r>
      <w:r w:rsidRPr="00FC1651">
        <w:rPr>
          <w:rFonts w:cs="Arial"/>
          <w:sz w:val="24"/>
          <w:szCs w:val="24"/>
          <w:rtl/>
        </w:rPr>
        <w:t>,</w:t>
      </w:r>
      <w:r w:rsidR="00FC1651" w:rsidRPr="00FC1651">
        <w:rPr>
          <w:rFonts w:cs="Arial"/>
          <w:sz w:val="24"/>
          <w:szCs w:val="24"/>
        </w:rPr>
        <w:t xml:space="preserve"> </w:t>
      </w:r>
      <w:r w:rsidRPr="00FC1651">
        <w:rPr>
          <w:sz w:val="24"/>
          <w:szCs w:val="24"/>
        </w:rPr>
        <w:t>International Conference on Bio-Nanotechnology, November 18</w:t>
      </w:r>
      <w:r w:rsidR="00FC1651">
        <w:rPr>
          <w:sz w:val="24"/>
          <w:szCs w:val="24"/>
        </w:rPr>
        <w:t>−</w:t>
      </w:r>
      <w:r w:rsidRPr="00FC1651">
        <w:rPr>
          <w:sz w:val="24"/>
          <w:szCs w:val="24"/>
        </w:rPr>
        <w:t>21</w:t>
      </w:r>
      <w:r w:rsidR="00B97920">
        <w:rPr>
          <w:rFonts w:cs="Arial"/>
          <w:sz w:val="24"/>
          <w:szCs w:val="24"/>
        </w:rPr>
        <w:t xml:space="preserve">, 2006, </w:t>
      </w:r>
      <w:r w:rsidRPr="00FC1651">
        <w:rPr>
          <w:sz w:val="24"/>
          <w:szCs w:val="24"/>
        </w:rPr>
        <w:t>Al-Ain, UAE</w:t>
      </w:r>
      <w:r w:rsidRPr="00FC1651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lastRenderedPageBreak/>
        <w:t>Computing Markaracter Table and USCI Table of Finite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 xml:space="preserve">Groups, MATH / CHEM / COMP 2007, Dubrovnik, June 11 </w:t>
      </w:r>
      <w:r w:rsid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 16, 2007</w:t>
      </w:r>
      <w:r w:rsidRPr="00B97920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Computing PI Index of the Molecular Graphs of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 xml:space="preserve">Nanostructures, CHEMMOD 2007, Cluj-Napoca, October 23 </w:t>
      </w:r>
      <w:r w:rsid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 26, 2007</w:t>
      </w:r>
      <w:r w:rsidRPr="00B97920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Applications of computer algebra system GAP for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>computing PI index and PI polynomial of fullerenes</w:t>
      </w:r>
      <w:r w:rsidRPr="00B97920">
        <w:rPr>
          <w:rFonts w:cs="Arial"/>
          <w:sz w:val="24"/>
          <w:szCs w:val="24"/>
          <w:rtl/>
        </w:rPr>
        <w:t>,</w:t>
      </w:r>
      <w:r w:rsidR="00B97920" w:rsidRPr="00B97920">
        <w:rPr>
          <w:rFonts w:cs="Arial"/>
          <w:sz w:val="24"/>
          <w:szCs w:val="24"/>
        </w:rPr>
        <w:t xml:space="preserve"> </w:t>
      </w:r>
      <w:r w:rsidRPr="00B97920">
        <w:rPr>
          <w:sz w:val="24"/>
          <w:szCs w:val="24"/>
        </w:rPr>
        <w:t>MATH/CHEM/COMP 2008, June 10</w:t>
      </w:r>
      <w:r w:rsidR="00B97920" w:rsidRP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13, 2008, Hotel </w:t>
      </w:r>
      <w:proofErr w:type="gramStart"/>
      <w:r w:rsidRPr="00B97920">
        <w:rPr>
          <w:sz w:val="24"/>
          <w:szCs w:val="24"/>
        </w:rPr>
        <w:t>Il</w:t>
      </w:r>
      <w:proofErr w:type="gramEnd"/>
      <w:r w:rsidRPr="00B97920">
        <w:rPr>
          <w:sz w:val="24"/>
          <w:szCs w:val="24"/>
        </w:rPr>
        <w:t xml:space="preserve"> Chiostro</w:t>
      </w:r>
      <w:r w:rsidR="00B97920" w:rsidRPr="00B97920">
        <w:rPr>
          <w:rFonts w:cs="Arial"/>
          <w:sz w:val="24"/>
          <w:szCs w:val="24"/>
        </w:rPr>
        <w:t xml:space="preserve">, </w:t>
      </w:r>
      <w:r w:rsidRPr="00B97920">
        <w:rPr>
          <w:sz w:val="24"/>
          <w:szCs w:val="24"/>
        </w:rPr>
        <w:t>Verbania-Intra (Italy</w:t>
      </w:r>
      <w:r w:rsidR="00B97920">
        <w:rPr>
          <w:rFonts w:cs="Arial"/>
          <w:sz w:val="24"/>
          <w:szCs w:val="24"/>
        </w:rPr>
        <w:t>).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Computing Topological Indices of Nanostar Dendrimers</w:t>
      </w:r>
      <w:r w:rsidRPr="00B97920">
        <w:rPr>
          <w:rFonts w:cs="Arial"/>
          <w:sz w:val="24"/>
          <w:szCs w:val="24"/>
          <w:rtl/>
        </w:rPr>
        <w:t>,</w:t>
      </w:r>
      <w:r w:rsidR="00B97920" w:rsidRPr="00B97920">
        <w:rPr>
          <w:rFonts w:cs="Arial"/>
          <w:sz w:val="24"/>
          <w:szCs w:val="24"/>
        </w:rPr>
        <w:t xml:space="preserve"> 2</w:t>
      </w:r>
      <w:r w:rsidR="00B97920" w:rsidRPr="00B97920">
        <w:rPr>
          <w:rFonts w:cs="Arial"/>
          <w:sz w:val="24"/>
          <w:szCs w:val="24"/>
          <w:vertAlign w:val="superscript"/>
        </w:rPr>
        <w:t>nd</w:t>
      </w:r>
      <w:r w:rsidR="00B97920" w:rsidRPr="00B97920">
        <w:rPr>
          <w:rFonts w:cs="Arial"/>
          <w:sz w:val="24"/>
          <w:szCs w:val="24"/>
        </w:rPr>
        <w:t xml:space="preserve"> </w:t>
      </w:r>
      <w:r w:rsidRPr="00B97920">
        <w:rPr>
          <w:sz w:val="24"/>
          <w:szCs w:val="24"/>
        </w:rPr>
        <w:t>International Conference on Nanotechnology, November 17</w:t>
      </w:r>
      <w:r w:rsidR="00B97920">
        <w:rPr>
          <w:sz w:val="24"/>
          <w:szCs w:val="24"/>
        </w:rPr>
        <w:t xml:space="preserve">−20, 2008, </w:t>
      </w:r>
      <w:r w:rsidRPr="00B97920">
        <w:rPr>
          <w:sz w:val="24"/>
          <w:szCs w:val="24"/>
        </w:rPr>
        <w:t>Abu Dhabi</w:t>
      </w:r>
      <w:r w:rsidR="00B97920">
        <w:rPr>
          <w:sz w:val="24"/>
          <w:szCs w:val="24"/>
        </w:rPr>
        <w:t>, UAE</w:t>
      </w:r>
      <w:r w:rsidRPr="00B97920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The Wiener and Detour indices of nanostars, MATH</w:t>
      </w:r>
      <w:r w:rsidRPr="00B97920">
        <w:rPr>
          <w:rFonts w:cs="Arial"/>
          <w:sz w:val="24"/>
          <w:szCs w:val="24"/>
          <w:rtl/>
        </w:rPr>
        <w:t xml:space="preserve"> /</w:t>
      </w:r>
      <w:r w:rsidRPr="00B97920">
        <w:rPr>
          <w:sz w:val="24"/>
          <w:szCs w:val="24"/>
        </w:rPr>
        <w:t xml:space="preserve">CHEM / COMP 2009, Dubrovnik, June 8 </w:t>
      </w:r>
      <w:r w:rsid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 13, 2009</w:t>
      </w:r>
      <w:r w:rsidRPr="00B97920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On Laplacian Eigenvalue of Graphs and its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>applications</w:t>
      </w:r>
      <w:r w:rsidR="00B97920">
        <w:rPr>
          <w:sz w:val="24"/>
          <w:szCs w:val="24"/>
        </w:rPr>
        <w:t>,</w:t>
      </w:r>
      <w:r w:rsidRPr="00B97920">
        <w:rPr>
          <w:sz w:val="24"/>
          <w:szCs w:val="24"/>
        </w:rPr>
        <w:t xml:space="preserve"> AGT 2009, Dubrovnik, June 1 </w:t>
      </w:r>
      <w:r w:rsid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 7, 2009</w:t>
      </w:r>
      <w:r w:rsidRPr="00B97920">
        <w:rPr>
          <w:rFonts w:cs="Arial"/>
          <w:sz w:val="24"/>
          <w:szCs w:val="24"/>
          <w:rtl/>
        </w:rPr>
        <w:t>.</w:t>
      </w:r>
    </w:p>
    <w:p w:rsidR="00A70D82" w:rsidRPr="00B97920" w:rsidRDefault="00A70D82" w:rsidP="00B97920">
      <w:pPr>
        <w:pStyle w:val="ListParagraph"/>
        <w:numPr>
          <w:ilvl w:val="0"/>
          <w:numId w:val="30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The Eccentric Connectivity Index of Nanotubes and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>Nanotori, 14</w:t>
      </w:r>
      <w:r w:rsidRPr="00B97920">
        <w:rPr>
          <w:sz w:val="24"/>
          <w:szCs w:val="24"/>
          <w:vertAlign w:val="superscript"/>
        </w:rPr>
        <w:t>th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>International Congress on Computational and</w:t>
      </w:r>
      <w:r w:rsidR="00B97920" w:rsidRPr="00B97920">
        <w:rPr>
          <w:sz w:val="24"/>
          <w:szCs w:val="24"/>
        </w:rPr>
        <w:t xml:space="preserve"> </w:t>
      </w:r>
      <w:r w:rsidRPr="00B97920">
        <w:rPr>
          <w:sz w:val="24"/>
          <w:szCs w:val="24"/>
        </w:rPr>
        <w:t xml:space="preserve">Applied Mathematics, 29 September </w:t>
      </w:r>
      <w:r w:rsidR="00B97920" w:rsidRPr="00B97920">
        <w:rPr>
          <w:sz w:val="24"/>
          <w:szCs w:val="24"/>
        </w:rPr>
        <w:t>−</w:t>
      </w:r>
      <w:r w:rsidRPr="00B97920">
        <w:rPr>
          <w:sz w:val="24"/>
          <w:szCs w:val="24"/>
        </w:rPr>
        <w:t xml:space="preserve"> 2 October 2009</w:t>
      </w:r>
      <w:r w:rsidR="00B97920" w:rsidRPr="00B97920">
        <w:rPr>
          <w:rFonts w:cs="Arial"/>
          <w:sz w:val="24"/>
          <w:szCs w:val="24"/>
        </w:rPr>
        <w:t xml:space="preserve">, </w:t>
      </w:r>
      <w:r w:rsidRPr="00B97920">
        <w:rPr>
          <w:sz w:val="24"/>
          <w:szCs w:val="24"/>
        </w:rPr>
        <w:t>Antalya-TURKEY</w:t>
      </w:r>
      <w:r w:rsidR="00B97920">
        <w:rPr>
          <w:rFonts w:cs="Arial"/>
          <w:sz w:val="24"/>
          <w:szCs w:val="24"/>
        </w:rPr>
        <w:t>.</w:t>
      </w:r>
    </w:p>
    <w:p w:rsidR="00A70D82" w:rsidRPr="009D6C8D" w:rsidRDefault="00A70D82" w:rsidP="00B97920">
      <w:pPr>
        <w:bidi w:val="0"/>
        <w:jc w:val="center"/>
        <w:rPr>
          <w:sz w:val="24"/>
          <w:szCs w:val="24"/>
        </w:rPr>
      </w:pPr>
      <w:r w:rsidRPr="00B97920">
        <w:rPr>
          <w:b/>
          <w:bCs/>
          <w:sz w:val="32"/>
          <w:szCs w:val="32"/>
        </w:rPr>
        <w:t>Peer Review Activities</w:t>
      </w:r>
    </w:p>
    <w:p w:rsidR="00A70D82" w:rsidRPr="009D6C8D" w:rsidRDefault="00A70D82" w:rsidP="00B97920">
      <w:pPr>
        <w:bidi w:val="0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International Journals Reviewer Including</w:t>
      </w:r>
    </w:p>
    <w:p w:rsidR="00A70D82" w:rsidRPr="00B97920" w:rsidRDefault="00B97920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Acta Crystallographica Section A: Foundations of Crystallography</w:t>
      </w:r>
      <w:r w:rsidRPr="009D6C8D">
        <w:rPr>
          <w:rFonts w:cs="Arial"/>
          <w:sz w:val="24"/>
          <w:szCs w:val="24"/>
          <w:rtl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ANZIAM Journal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Applied Mathematics Letters</w:t>
      </w:r>
      <w:r w:rsidR="00B97920">
        <w:rPr>
          <w:rFonts w:cs="Arial"/>
          <w:sz w:val="24"/>
          <w:szCs w:val="24"/>
        </w:rPr>
        <w:t>,</w:t>
      </w:r>
    </w:p>
    <w:p w:rsidR="00B97920" w:rsidRDefault="00B97920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9D6C8D">
        <w:rPr>
          <w:sz w:val="24"/>
          <w:szCs w:val="24"/>
        </w:rPr>
        <w:t>Applied Mathematics and Computation</w:t>
      </w:r>
      <w:r>
        <w:rPr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Bulletin of the Iranian Mathematical Society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Chemical Physics Letters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Computers and Mathematics with Applications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Croatica Chemica Acta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Current Applied Physics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Current Nanoscience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Current Organic Chemistry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Discrete Mathematics</w:t>
      </w:r>
      <w:r w:rsidR="00B97920">
        <w:rPr>
          <w:rFonts w:cs="Arial"/>
          <w:sz w:val="24"/>
          <w:szCs w:val="24"/>
        </w:rPr>
        <w:t>,</w:t>
      </w:r>
    </w:p>
    <w:p w:rsidR="00A70D82" w:rsidRPr="00B97920" w:rsidRDefault="00A70D82" w:rsidP="00B9792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Discrete Applied Mathematics</w:t>
      </w:r>
      <w:r w:rsidR="00B97920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B97920">
        <w:rPr>
          <w:sz w:val="24"/>
          <w:szCs w:val="24"/>
        </w:rPr>
        <w:t>Discussion Mathematica Graph Theory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FILOMAT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Fullerenes, Nanotubes and Carbon Nanostructures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Graphs and Combinatorics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International Electronic Journal of Algebra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Houston Journal of Mathematics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Indian Journal of Pure and Applied Mathematics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lastRenderedPageBreak/>
        <w:t>International Journal of Chemical Modeling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International Journal of Computer Mathematics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International Journal of Group Theory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Iranian Journal of Mathematical Sciences and Informatic</w:t>
      </w:r>
      <w:r w:rsidR="00245838">
        <w:rPr>
          <w:sz w:val="24"/>
          <w:szCs w:val="24"/>
        </w:rPr>
        <w:t>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Iranian Journal of Mathematical Chemistry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Journal of Algebraic Combinatorics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Journal of Applied Mathematics and Computing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Journal of Inequalities and Applications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Journal of Science, University of Tehran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Linear Algebra and its Applications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MATCH Communications in Mathematical and in Computer</w:t>
      </w:r>
      <w:r w:rsidR="00245838" w:rsidRPr="00245838">
        <w:rPr>
          <w:sz w:val="24"/>
          <w:szCs w:val="24"/>
        </w:rPr>
        <w:t xml:space="preserve"> </w:t>
      </w:r>
      <w:r w:rsidRPr="00245838">
        <w:rPr>
          <w:sz w:val="24"/>
          <w:szCs w:val="24"/>
        </w:rPr>
        <w:t>Chemistry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Mathematical Review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 xml:space="preserve">Optoelectronic Advanced Materials </w:t>
      </w:r>
      <w:r w:rsidR="00245838">
        <w:rPr>
          <w:sz w:val="24"/>
          <w:szCs w:val="24"/>
        </w:rPr>
        <w:t>−</w:t>
      </w:r>
      <w:r w:rsidRPr="00245838">
        <w:rPr>
          <w:sz w:val="24"/>
          <w:szCs w:val="24"/>
        </w:rPr>
        <w:t xml:space="preserve"> Rapid Communications</w:t>
      </w:r>
      <w:r w:rsidR="00245838">
        <w:rPr>
          <w:rFonts w:cs="Arial"/>
          <w:sz w:val="24"/>
          <w:szCs w:val="24"/>
        </w:rPr>
        <w:t>,</w:t>
      </w:r>
    </w:p>
    <w:p w:rsidR="00A70D82" w:rsidRPr="00245838" w:rsidRDefault="00A70D82" w:rsidP="00245838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245838">
        <w:rPr>
          <w:sz w:val="24"/>
          <w:szCs w:val="24"/>
        </w:rPr>
        <w:t>Transaction on Combinatorics</w:t>
      </w:r>
      <w:r w:rsidR="00245838">
        <w:rPr>
          <w:rFonts w:cs="Arial"/>
          <w:sz w:val="24"/>
          <w:szCs w:val="24"/>
        </w:rPr>
        <w:t>,</w:t>
      </w:r>
    </w:p>
    <w:p w:rsidR="00F9705E" w:rsidRDefault="00A70D82" w:rsidP="00245838">
      <w:pPr>
        <w:pStyle w:val="ListParagraph"/>
        <w:numPr>
          <w:ilvl w:val="0"/>
          <w:numId w:val="1"/>
        </w:numPr>
        <w:bidi w:val="0"/>
        <w:jc w:val="both"/>
      </w:pPr>
      <w:r w:rsidRPr="00245838">
        <w:rPr>
          <w:sz w:val="24"/>
          <w:szCs w:val="24"/>
        </w:rPr>
        <w:t>TWMS Journal of Pure and Applied Mathematics</w:t>
      </w:r>
      <w:r w:rsidR="00245838" w:rsidRPr="00245838">
        <w:rPr>
          <w:rFonts w:cs="Arial"/>
          <w:sz w:val="24"/>
          <w:szCs w:val="24"/>
        </w:rPr>
        <w:t>.</w:t>
      </w:r>
    </w:p>
    <w:sectPr w:rsidR="00F9705E" w:rsidSect="00E01E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RCID.png" style="width:12.15pt;height:12.15pt;visibility:visible;mso-wrap-style:square" o:bullet="t">
        <v:imagedata r:id="rId1" o:title="ORCID"/>
      </v:shape>
    </w:pict>
  </w:numPicBullet>
  <w:abstractNum w:abstractNumId="0">
    <w:nsid w:val="02645AEE"/>
    <w:multiLevelType w:val="hybridMultilevel"/>
    <w:tmpl w:val="73C02C20"/>
    <w:lvl w:ilvl="0" w:tplc="487421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AFF"/>
    <w:multiLevelType w:val="hybridMultilevel"/>
    <w:tmpl w:val="3628E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16F0E"/>
    <w:multiLevelType w:val="multilevel"/>
    <w:tmpl w:val="6A7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516B9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3262"/>
    <w:multiLevelType w:val="hybridMultilevel"/>
    <w:tmpl w:val="1B7A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11DA"/>
    <w:multiLevelType w:val="hybridMultilevel"/>
    <w:tmpl w:val="70A260BA"/>
    <w:lvl w:ilvl="0" w:tplc="5CC08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45E33"/>
    <w:multiLevelType w:val="hybridMultilevel"/>
    <w:tmpl w:val="70A260BA"/>
    <w:lvl w:ilvl="0" w:tplc="5CC08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B17D1"/>
    <w:multiLevelType w:val="hybridMultilevel"/>
    <w:tmpl w:val="A3020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E22FE"/>
    <w:multiLevelType w:val="hybridMultilevel"/>
    <w:tmpl w:val="6256EA56"/>
    <w:lvl w:ilvl="0" w:tplc="04090013">
      <w:start w:val="1"/>
      <w:numFmt w:val="upperRoman"/>
      <w:lvlText w:val="%1."/>
      <w:lvlJc w:val="righ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E8A74EA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523F0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74D33"/>
    <w:multiLevelType w:val="hybridMultilevel"/>
    <w:tmpl w:val="C1FEE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63423"/>
    <w:multiLevelType w:val="hybridMultilevel"/>
    <w:tmpl w:val="73C02C20"/>
    <w:lvl w:ilvl="0" w:tplc="487421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013A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D0C63"/>
    <w:multiLevelType w:val="hybridMultilevel"/>
    <w:tmpl w:val="934AF210"/>
    <w:lvl w:ilvl="0" w:tplc="1FDA3DD6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49929B4"/>
    <w:multiLevelType w:val="hybridMultilevel"/>
    <w:tmpl w:val="23467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770DC"/>
    <w:multiLevelType w:val="hybridMultilevel"/>
    <w:tmpl w:val="8BDAB61A"/>
    <w:lvl w:ilvl="0" w:tplc="8C5083B8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A2EAD"/>
    <w:multiLevelType w:val="hybridMultilevel"/>
    <w:tmpl w:val="73C02C20"/>
    <w:lvl w:ilvl="0" w:tplc="487421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C299E"/>
    <w:multiLevelType w:val="hybridMultilevel"/>
    <w:tmpl w:val="44606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B134B8"/>
    <w:multiLevelType w:val="hybridMultilevel"/>
    <w:tmpl w:val="1266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C5585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32C6"/>
    <w:multiLevelType w:val="hybridMultilevel"/>
    <w:tmpl w:val="A430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00AE3"/>
    <w:multiLevelType w:val="hybridMultilevel"/>
    <w:tmpl w:val="AFCA6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C73976"/>
    <w:multiLevelType w:val="hybridMultilevel"/>
    <w:tmpl w:val="5E2E964A"/>
    <w:lvl w:ilvl="0" w:tplc="C1A0B9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37B22"/>
    <w:multiLevelType w:val="hybridMultilevel"/>
    <w:tmpl w:val="AD9CA716"/>
    <w:lvl w:ilvl="0" w:tplc="0694B20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A6CBD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D7AED"/>
    <w:multiLevelType w:val="hybridMultilevel"/>
    <w:tmpl w:val="8F5673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E5C0872A">
      <w:start w:val="1"/>
      <w:numFmt w:val="upperLetter"/>
      <w:lvlText w:val="%2."/>
      <w:lvlJc w:val="left"/>
      <w:pPr>
        <w:ind w:left="14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>
    <w:nsid w:val="3CB243AB"/>
    <w:multiLevelType w:val="hybridMultilevel"/>
    <w:tmpl w:val="77BC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A4D05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B56095"/>
    <w:multiLevelType w:val="hybridMultilevel"/>
    <w:tmpl w:val="324E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F5944"/>
    <w:multiLevelType w:val="hybridMultilevel"/>
    <w:tmpl w:val="8C1A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462C7B"/>
    <w:multiLevelType w:val="hybridMultilevel"/>
    <w:tmpl w:val="70A260BA"/>
    <w:lvl w:ilvl="0" w:tplc="5CC08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50EFB"/>
    <w:multiLevelType w:val="hybridMultilevel"/>
    <w:tmpl w:val="BEB01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842D3"/>
    <w:multiLevelType w:val="hybridMultilevel"/>
    <w:tmpl w:val="B024E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0751F"/>
    <w:multiLevelType w:val="hybridMultilevel"/>
    <w:tmpl w:val="C49E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B27AD"/>
    <w:multiLevelType w:val="hybridMultilevel"/>
    <w:tmpl w:val="C55C13F6"/>
    <w:lvl w:ilvl="0" w:tplc="49968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61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05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26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2F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AD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E8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25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4E6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A5D4ADB"/>
    <w:multiLevelType w:val="hybridMultilevel"/>
    <w:tmpl w:val="14BAA0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471633"/>
    <w:multiLevelType w:val="hybridMultilevel"/>
    <w:tmpl w:val="183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84F7E"/>
    <w:multiLevelType w:val="hybridMultilevel"/>
    <w:tmpl w:val="B4D6E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B4DD0"/>
    <w:multiLevelType w:val="hybridMultilevel"/>
    <w:tmpl w:val="C24EB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C7225"/>
    <w:multiLevelType w:val="hybridMultilevel"/>
    <w:tmpl w:val="9A74E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2605D"/>
    <w:multiLevelType w:val="hybridMultilevel"/>
    <w:tmpl w:val="D0DA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11916"/>
    <w:multiLevelType w:val="hybridMultilevel"/>
    <w:tmpl w:val="4F2CD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42955"/>
    <w:multiLevelType w:val="hybridMultilevel"/>
    <w:tmpl w:val="B0343242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8E34B5"/>
    <w:multiLevelType w:val="hybridMultilevel"/>
    <w:tmpl w:val="A0B23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9"/>
  </w:num>
  <w:num w:numId="4">
    <w:abstractNumId w:val="11"/>
  </w:num>
  <w:num w:numId="5">
    <w:abstractNumId w:val="40"/>
  </w:num>
  <w:num w:numId="6">
    <w:abstractNumId w:val="38"/>
  </w:num>
  <w:num w:numId="7">
    <w:abstractNumId w:val="15"/>
  </w:num>
  <w:num w:numId="8">
    <w:abstractNumId w:val="7"/>
  </w:num>
  <w:num w:numId="9">
    <w:abstractNumId w:val="16"/>
  </w:num>
  <w:num w:numId="10">
    <w:abstractNumId w:val="1"/>
  </w:num>
  <w:num w:numId="11">
    <w:abstractNumId w:val="22"/>
  </w:num>
  <w:num w:numId="12">
    <w:abstractNumId w:val="36"/>
  </w:num>
  <w:num w:numId="13">
    <w:abstractNumId w:val="18"/>
  </w:num>
  <w:num w:numId="14">
    <w:abstractNumId w:val="43"/>
  </w:num>
  <w:num w:numId="15">
    <w:abstractNumId w:val="8"/>
  </w:num>
  <w:num w:numId="16">
    <w:abstractNumId w:val="31"/>
  </w:num>
  <w:num w:numId="17">
    <w:abstractNumId w:val="23"/>
  </w:num>
  <w:num w:numId="18">
    <w:abstractNumId w:val="26"/>
  </w:num>
  <w:num w:numId="19">
    <w:abstractNumId w:val="14"/>
  </w:num>
  <w:num w:numId="20">
    <w:abstractNumId w:val="19"/>
  </w:num>
  <w:num w:numId="21">
    <w:abstractNumId w:val="32"/>
  </w:num>
  <w:num w:numId="22">
    <w:abstractNumId w:val="42"/>
  </w:num>
  <w:num w:numId="23">
    <w:abstractNumId w:val="27"/>
  </w:num>
  <w:num w:numId="24">
    <w:abstractNumId w:val="24"/>
  </w:num>
  <w:num w:numId="25">
    <w:abstractNumId w:val="41"/>
  </w:num>
  <w:num w:numId="26">
    <w:abstractNumId w:val="9"/>
  </w:num>
  <w:num w:numId="27">
    <w:abstractNumId w:val="4"/>
  </w:num>
  <w:num w:numId="28">
    <w:abstractNumId w:val="44"/>
  </w:num>
  <w:num w:numId="29">
    <w:abstractNumId w:val="34"/>
  </w:num>
  <w:num w:numId="30">
    <w:abstractNumId w:val="30"/>
  </w:num>
  <w:num w:numId="31">
    <w:abstractNumId w:val="37"/>
  </w:num>
  <w:num w:numId="32">
    <w:abstractNumId w:val="20"/>
  </w:num>
  <w:num w:numId="33">
    <w:abstractNumId w:val="17"/>
  </w:num>
  <w:num w:numId="34">
    <w:abstractNumId w:val="10"/>
  </w:num>
  <w:num w:numId="35">
    <w:abstractNumId w:val="28"/>
  </w:num>
  <w:num w:numId="36">
    <w:abstractNumId w:val="25"/>
  </w:num>
  <w:num w:numId="37">
    <w:abstractNumId w:val="29"/>
  </w:num>
  <w:num w:numId="38">
    <w:abstractNumId w:val="3"/>
  </w:num>
  <w:num w:numId="39">
    <w:abstractNumId w:val="13"/>
  </w:num>
  <w:num w:numId="40">
    <w:abstractNumId w:val="2"/>
  </w:num>
  <w:num w:numId="41">
    <w:abstractNumId w:val="0"/>
  </w:num>
  <w:num w:numId="42">
    <w:abstractNumId w:val="12"/>
  </w:num>
  <w:num w:numId="43">
    <w:abstractNumId w:val="5"/>
  </w:num>
  <w:num w:numId="44">
    <w:abstractNumId w:val="6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characterSpacingControl w:val="doNotCompress"/>
  <w:compat/>
  <w:rsids>
    <w:rsidRoot w:val="00A70D82"/>
    <w:rsid w:val="00007015"/>
    <w:rsid w:val="00012355"/>
    <w:rsid w:val="00020FE9"/>
    <w:rsid w:val="00021711"/>
    <w:rsid w:val="0003521D"/>
    <w:rsid w:val="00044D7B"/>
    <w:rsid w:val="00046AD9"/>
    <w:rsid w:val="00046B3F"/>
    <w:rsid w:val="000576D5"/>
    <w:rsid w:val="000C65C2"/>
    <w:rsid w:val="000F72C8"/>
    <w:rsid w:val="0010430D"/>
    <w:rsid w:val="001048D8"/>
    <w:rsid w:val="00114635"/>
    <w:rsid w:val="001225A2"/>
    <w:rsid w:val="001322A8"/>
    <w:rsid w:val="00133282"/>
    <w:rsid w:val="00133AAE"/>
    <w:rsid w:val="00134529"/>
    <w:rsid w:val="00157390"/>
    <w:rsid w:val="00176316"/>
    <w:rsid w:val="00182227"/>
    <w:rsid w:val="00183A07"/>
    <w:rsid w:val="0019215F"/>
    <w:rsid w:val="0019431B"/>
    <w:rsid w:val="001D6B10"/>
    <w:rsid w:val="002066D3"/>
    <w:rsid w:val="002148FF"/>
    <w:rsid w:val="00230BB1"/>
    <w:rsid w:val="00245838"/>
    <w:rsid w:val="00245C15"/>
    <w:rsid w:val="0025783F"/>
    <w:rsid w:val="00266711"/>
    <w:rsid w:val="00281D9B"/>
    <w:rsid w:val="00283FCE"/>
    <w:rsid w:val="00286C6D"/>
    <w:rsid w:val="00293000"/>
    <w:rsid w:val="002A2DB5"/>
    <w:rsid w:val="002A7A09"/>
    <w:rsid w:val="002B0A79"/>
    <w:rsid w:val="002B2C38"/>
    <w:rsid w:val="002D48E0"/>
    <w:rsid w:val="002D6B11"/>
    <w:rsid w:val="002E5EC6"/>
    <w:rsid w:val="002E6142"/>
    <w:rsid w:val="002F18F0"/>
    <w:rsid w:val="0032716C"/>
    <w:rsid w:val="00346DDA"/>
    <w:rsid w:val="003555CC"/>
    <w:rsid w:val="0035703E"/>
    <w:rsid w:val="0036022E"/>
    <w:rsid w:val="00364415"/>
    <w:rsid w:val="003C2B7F"/>
    <w:rsid w:val="003C5CF4"/>
    <w:rsid w:val="003E527E"/>
    <w:rsid w:val="00410E39"/>
    <w:rsid w:val="00412823"/>
    <w:rsid w:val="00417E85"/>
    <w:rsid w:val="004409ED"/>
    <w:rsid w:val="00441AFC"/>
    <w:rsid w:val="0044747D"/>
    <w:rsid w:val="00460DDF"/>
    <w:rsid w:val="0046235E"/>
    <w:rsid w:val="0047234C"/>
    <w:rsid w:val="00474E1F"/>
    <w:rsid w:val="0047647C"/>
    <w:rsid w:val="00486E0C"/>
    <w:rsid w:val="00493454"/>
    <w:rsid w:val="00494CDF"/>
    <w:rsid w:val="00496176"/>
    <w:rsid w:val="00496E6E"/>
    <w:rsid w:val="004B2A29"/>
    <w:rsid w:val="004B2B5B"/>
    <w:rsid w:val="004B31CA"/>
    <w:rsid w:val="004C36D0"/>
    <w:rsid w:val="004D2382"/>
    <w:rsid w:val="004E0398"/>
    <w:rsid w:val="004E1CEF"/>
    <w:rsid w:val="004E55A3"/>
    <w:rsid w:val="004F68DB"/>
    <w:rsid w:val="00501AFD"/>
    <w:rsid w:val="00502639"/>
    <w:rsid w:val="00505BE1"/>
    <w:rsid w:val="00551219"/>
    <w:rsid w:val="00562977"/>
    <w:rsid w:val="0056452A"/>
    <w:rsid w:val="00565CFD"/>
    <w:rsid w:val="00567AB4"/>
    <w:rsid w:val="005709F4"/>
    <w:rsid w:val="005758D0"/>
    <w:rsid w:val="00575F8C"/>
    <w:rsid w:val="00593D0E"/>
    <w:rsid w:val="005A1FA4"/>
    <w:rsid w:val="005A211C"/>
    <w:rsid w:val="005C1791"/>
    <w:rsid w:val="005D1BCF"/>
    <w:rsid w:val="005D73D8"/>
    <w:rsid w:val="005E013C"/>
    <w:rsid w:val="005E0282"/>
    <w:rsid w:val="005E31C7"/>
    <w:rsid w:val="005E5B8E"/>
    <w:rsid w:val="005E6B7D"/>
    <w:rsid w:val="0060026B"/>
    <w:rsid w:val="00606EEC"/>
    <w:rsid w:val="00611968"/>
    <w:rsid w:val="006246B6"/>
    <w:rsid w:val="00637254"/>
    <w:rsid w:val="00642E15"/>
    <w:rsid w:val="006435B1"/>
    <w:rsid w:val="00650AF9"/>
    <w:rsid w:val="006618F3"/>
    <w:rsid w:val="00671CF8"/>
    <w:rsid w:val="00683B5B"/>
    <w:rsid w:val="00691F24"/>
    <w:rsid w:val="006A1608"/>
    <w:rsid w:val="006A715E"/>
    <w:rsid w:val="006C337A"/>
    <w:rsid w:val="006E063D"/>
    <w:rsid w:val="006E2785"/>
    <w:rsid w:val="006F4B1D"/>
    <w:rsid w:val="00737A90"/>
    <w:rsid w:val="00741768"/>
    <w:rsid w:val="00745BB6"/>
    <w:rsid w:val="00750AA4"/>
    <w:rsid w:val="007518B1"/>
    <w:rsid w:val="00752352"/>
    <w:rsid w:val="0075476C"/>
    <w:rsid w:val="00756CBC"/>
    <w:rsid w:val="00760F98"/>
    <w:rsid w:val="00771C4A"/>
    <w:rsid w:val="007722E0"/>
    <w:rsid w:val="00782CF5"/>
    <w:rsid w:val="007A205A"/>
    <w:rsid w:val="007C5D28"/>
    <w:rsid w:val="007D0CCD"/>
    <w:rsid w:val="007D42B8"/>
    <w:rsid w:val="007E10F6"/>
    <w:rsid w:val="007E5E9F"/>
    <w:rsid w:val="00811889"/>
    <w:rsid w:val="008232A8"/>
    <w:rsid w:val="00823A97"/>
    <w:rsid w:val="00845BB5"/>
    <w:rsid w:val="008815F9"/>
    <w:rsid w:val="00895D54"/>
    <w:rsid w:val="008A0FF2"/>
    <w:rsid w:val="008B248C"/>
    <w:rsid w:val="008B67C7"/>
    <w:rsid w:val="008D2FDD"/>
    <w:rsid w:val="008D7993"/>
    <w:rsid w:val="008E1516"/>
    <w:rsid w:val="008F195B"/>
    <w:rsid w:val="008F48E3"/>
    <w:rsid w:val="00905F71"/>
    <w:rsid w:val="00912E95"/>
    <w:rsid w:val="00920638"/>
    <w:rsid w:val="009308AF"/>
    <w:rsid w:val="009431F4"/>
    <w:rsid w:val="00961D24"/>
    <w:rsid w:val="00963E0D"/>
    <w:rsid w:val="00990429"/>
    <w:rsid w:val="009B1619"/>
    <w:rsid w:val="009C7600"/>
    <w:rsid w:val="009D6C8D"/>
    <w:rsid w:val="009F6399"/>
    <w:rsid w:val="009F6FC9"/>
    <w:rsid w:val="00A0538D"/>
    <w:rsid w:val="00A077AF"/>
    <w:rsid w:val="00A24D8D"/>
    <w:rsid w:val="00A44461"/>
    <w:rsid w:val="00A70D82"/>
    <w:rsid w:val="00A7161E"/>
    <w:rsid w:val="00A862A4"/>
    <w:rsid w:val="00A86783"/>
    <w:rsid w:val="00A97071"/>
    <w:rsid w:val="00AC40D6"/>
    <w:rsid w:val="00AD4C04"/>
    <w:rsid w:val="00AE0E4C"/>
    <w:rsid w:val="00AE5DB3"/>
    <w:rsid w:val="00B02396"/>
    <w:rsid w:val="00B04D73"/>
    <w:rsid w:val="00B12F19"/>
    <w:rsid w:val="00B42F7B"/>
    <w:rsid w:val="00B650F4"/>
    <w:rsid w:val="00B805B6"/>
    <w:rsid w:val="00B82A8D"/>
    <w:rsid w:val="00B97920"/>
    <w:rsid w:val="00BA605D"/>
    <w:rsid w:val="00BB2286"/>
    <w:rsid w:val="00BC0144"/>
    <w:rsid w:val="00BC4A0F"/>
    <w:rsid w:val="00BC76C1"/>
    <w:rsid w:val="00BD61F1"/>
    <w:rsid w:val="00BE171A"/>
    <w:rsid w:val="00BF33A1"/>
    <w:rsid w:val="00C11806"/>
    <w:rsid w:val="00C16501"/>
    <w:rsid w:val="00C3768C"/>
    <w:rsid w:val="00C529DF"/>
    <w:rsid w:val="00C557E9"/>
    <w:rsid w:val="00C564D3"/>
    <w:rsid w:val="00C7116E"/>
    <w:rsid w:val="00C814A9"/>
    <w:rsid w:val="00C81DA6"/>
    <w:rsid w:val="00C92497"/>
    <w:rsid w:val="00CA366B"/>
    <w:rsid w:val="00CA4562"/>
    <w:rsid w:val="00CA6F44"/>
    <w:rsid w:val="00CD5192"/>
    <w:rsid w:val="00CE5D6E"/>
    <w:rsid w:val="00CE7AA2"/>
    <w:rsid w:val="00D032CC"/>
    <w:rsid w:val="00D1751F"/>
    <w:rsid w:val="00D22AE3"/>
    <w:rsid w:val="00D41450"/>
    <w:rsid w:val="00D5021E"/>
    <w:rsid w:val="00D7029A"/>
    <w:rsid w:val="00D77238"/>
    <w:rsid w:val="00D77EAA"/>
    <w:rsid w:val="00D8092E"/>
    <w:rsid w:val="00D82C6B"/>
    <w:rsid w:val="00D93CEA"/>
    <w:rsid w:val="00D94083"/>
    <w:rsid w:val="00D94FD2"/>
    <w:rsid w:val="00DA2550"/>
    <w:rsid w:val="00DA2CC8"/>
    <w:rsid w:val="00DB2B3F"/>
    <w:rsid w:val="00DC7522"/>
    <w:rsid w:val="00DD2E5D"/>
    <w:rsid w:val="00DD3B9D"/>
    <w:rsid w:val="00E01E0E"/>
    <w:rsid w:val="00E04E4B"/>
    <w:rsid w:val="00E04F15"/>
    <w:rsid w:val="00E21DB8"/>
    <w:rsid w:val="00E2591E"/>
    <w:rsid w:val="00E26E95"/>
    <w:rsid w:val="00E27E21"/>
    <w:rsid w:val="00E30788"/>
    <w:rsid w:val="00E35A59"/>
    <w:rsid w:val="00E538A0"/>
    <w:rsid w:val="00E557B0"/>
    <w:rsid w:val="00E71375"/>
    <w:rsid w:val="00E72DF6"/>
    <w:rsid w:val="00E72E2E"/>
    <w:rsid w:val="00E8560D"/>
    <w:rsid w:val="00EA7655"/>
    <w:rsid w:val="00EB37C1"/>
    <w:rsid w:val="00EB53C7"/>
    <w:rsid w:val="00EC0029"/>
    <w:rsid w:val="00ED047A"/>
    <w:rsid w:val="00F033B8"/>
    <w:rsid w:val="00F25FB1"/>
    <w:rsid w:val="00F54EBB"/>
    <w:rsid w:val="00F77A2E"/>
    <w:rsid w:val="00F808E6"/>
    <w:rsid w:val="00F82472"/>
    <w:rsid w:val="00F9705E"/>
    <w:rsid w:val="00FA2DAD"/>
    <w:rsid w:val="00FC1651"/>
    <w:rsid w:val="00FF5284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5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F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1F2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82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6246B6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046B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76D5"/>
  </w:style>
  <w:style w:type="character" w:customStyle="1" w:styleId="Heading3Char">
    <w:name w:val="Heading 3 Char"/>
    <w:basedOn w:val="DefaultParagraphFont"/>
    <w:link w:val="Heading3"/>
    <w:uiPriority w:val="9"/>
    <w:rsid w:val="00691F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91F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">
    <w:name w:val="title"/>
    <w:basedOn w:val="DefaultParagraphFont"/>
    <w:rsid w:val="00FA2DAD"/>
  </w:style>
  <w:style w:type="character" w:customStyle="1" w:styleId="searchhighlight">
    <w:name w:val="searchhighlight"/>
    <w:basedOn w:val="DefaultParagraphFont"/>
    <w:rsid w:val="00D7029A"/>
  </w:style>
  <w:style w:type="character" w:styleId="Emphasis">
    <w:name w:val="Emphasis"/>
    <w:basedOn w:val="DefaultParagraphFont"/>
    <w:uiPriority w:val="20"/>
    <w:qFormat/>
    <w:rsid w:val="00771C4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thtex">
    <w:name w:val="mathtex"/>
    <w:basedOn w:val="DefaultParagraphFont"/>
    <w:rsid w:val="00C3768C"/>
  </w:style>
  <w:style w:type="character" w:customStyle="1" w:styleId="mn">
    <w:name w:val="mn"/>
    <w:basedOn w:val="DefaultParagraphFont"/>
    <w:rsid w:val="00AE0E4C"/>
  </w:style>
  <w:style w:type="character" w:customStyle="1" w:styleId="mjxassistivemathml">
    <w:name w:val="mjx_assistive_mathml"/>
    <w:basedOn w:val="DefaultParagraphFont"/>
    <w:rsid w:val="00AE0E4C"/>
  </w:style>
  <w:style w:type="character" w:customStyle="1" w:styleId="mi">
    <w:name w:val="mi"/>
    <w:basedOn w:val="DefaultParagraphFont"/>
    <w:rsid w:val="00AE0E4C"/>
  </w:style>
  <w:style w:type="character" w:customStyle="1" w:styleId="mo">
    <w:name w:val="mo"/>
    <w:basedOn w:val="DefaultParagraphFont"/>
    <w:rsid w:val="00AE0E4C"/>
  </w:style>
  <w:style w:type="character" w:customStyle="1" w:styleId="abstracttitle">
    <w:name w:val="abstract_title"/>
    <w:basedOn w:val="DefaultParagraphFont"/>
    <w:rsid w:val="00230BB1"/>
  </w:style>
  <w:style w:type="character" w:customStyle="1" w:styleId="notranslate">
    <w:name w:val="notranslate"/>
    <w:basedOn w:val="DefaultParagraphFont"/>
    <w:rsid w:val="00493454"/>
  </w:style>
  <w:style w:type="character" w:customStyle="1" w:styleId="text-group">
    <w:name w:val="text-group"/>
    <w:basedOn w:val="DefaultParagraphFont"/>
    <w:rsid w:val="00AD4C04"/>
  </w:style>
  <w:style w:type="character" w:customStyle="1" w:styleId="contribdegrees">
    <w:name w:val="contribdegrees"/>
    <w:basedOn w:val="DefaultParagraphFont"/>
    <w:rsid w:val="00912E95"/>
  </w:style>
  <w:style w:type="character" w:customStyle="1" w:styleId="orcid-id">
    <w:name w:val="orcid-id"/>
    <w:basedOn w:val="DefaultParagraphFont"/>
    <w:rsid w:val="00575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-web.lan.kth.se/+CSCO+dh756767633A2F2F6A6A6A2E6E7A662E626574++/mathscinet/search/publications.html?pg1=ISSI&amp;s1=349729&amp;sort=old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vpn-web.lan.kth.se/+CSCO+dh756767633A2F2F6A6A6A2E6E7A662E626574++/mathscinet/search/journaldoc.html?id=2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n-web.lan.kth.se/+CSCO+dh756767633A2F2F6A6A6A2E6E7A662E626574++/mathscinet/search/publications.html?pg1=ISSI&amp;s1=349729&amp;sort=olde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585A-FAAA-48F8-986B-8022FBBC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45</Pages>
  <Words>13062</Words>
  <Characters>74457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15</cp:revision>
  <dcterms:created xsi:type="dcterms:W3CDTF">2017-02-24T16:16:00Z</dcterms:created>
  <dcterms:modified xsi:type="dcterms:W3CDTF">2017-04-07T19:41:00Z</dcterms:modified>
</cp:coreProperties>
</file>